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9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7"/>
        <w:gridCol w:w="538"/>
        <w:gridCol w:w="2515"/>
        <w:gridCol w:w="819"/>
        <w:gridCol w:w="1541"/>
        <w:gridCol w:w="399"/>
        <w:gridCol w:w="1127"/>
        <w:gridCol w:w="1633"/>
      </w:tblGrid>
      <w:tr w:rsidR="00063036" w:rsidRPr="00F42666" w:rsidTr="00F42666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 xml:space="preserve">Başvuru </w:t>
            </w:r>
            <w:r w:rsidR="00731B2C" w:rsidRPr="00F42666"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 xml:space="preserve">Sahibi </w:t>
            </w:r>
            <w:r w:rsidRPr="00F42666"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>Bilgileri</w:t>
            </w:r>
          </w:p>
        </w:tc>
      </w:tr>
      <w:tr w:rsidR="00063036" w:rsidRPr="00F42666" w:rsidTr="00F42666">
        <w:trPr>
          <w:tblCellSpacing w:w="0" w:type="dxa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 xml:space="preserve">Adı Soyadı  </w:t>
            </w:r>
          </w:p>
        </w:tc>
        <w:tc>
          <w:tcPr>
            <w:tcW w:w="41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blCellSpacing w:w="0" w:type="dxa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AC3BB8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Okulu/ Kurumu</w:t>
            </w:r>
          </w:p>
        </w:tc>
        <w:tc>
          <w:tcPr>
            <w:tcW w:w="41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blCellSpacing w:w="0" w:type="dxa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Görevi</w:t>
            </w:r>
          </w:p>
        </w:tc>
        <w:tc>
          <w:tcPr>
            <w:tcW w:w="1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Şehir</w:t>
            </w:r>
          </w:p>
        </w:tc>
        <w:tc>
          <w:tcPr>
            <w:tcW w:w="1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blCellSpacing w:w="0" w:type="dxa"/>
        </w:trPr>
        <w:tc>
          <w:tcPr>
            <w:tcW w:w="892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 xml:space="preserve">E-posta </w:t>
            </w:r>
          </w:p>
        </w:tc>
        <w:tc>
          <w:tcPr>
            <w:tcW w:w="1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063036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 xml:space="preserve">Telefon </w:t>
            </w:r>
          </w:p>
        </w:tc>
        <w:tc>
          <w:tcPr>
            <w:tcW w:w="1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731B2C" w:rsidP="00731B2C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Uygulamayı Geliştiren </w:t>
            </w:r>
            <w:r w:rsidR="00063036"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Diğer Kişiler</w:t>
            </w:r>
          </w:p>
        </w:tc>
      </w:tr>
      <w:tr w:rsidR="00063036" w:rsidRPr="00F42666" w:rsidTr="00F42666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Görevi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Cep Telefonu</w:t>
            </w:r>
          </w:p>
        </w:tc>
      </w:tr>
      <w:tr w:rsidR="00063036" w:rsidRPr="00F42666" w:rsidTr="00F42666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122"/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122"/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823B67" w:rsidRPr="00F42666" w:rsidRDefault="00823B67">
      <w:pPr>
        <w:rPr>
          <w:rFonts w:ascii="Arial" w:hAnsi="Arial" w:cs="Arial"/>
          <w:sz w:val="22"/>
          <w:szCs w:val="22"/>
        </w:rPr>
      </w:pPr>
    </w:p>
    <w:tbl>
      <w:tblPr>
        <w:tblW w:w="5402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7"/>
        <w:gridCol w:w="5397"/>
      </w:tblGrid>
      <w:tr w:rsidR="00063036" w:rsidRPr="00F42666" w:rsidTr="00F4266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63036" w:rsidRPr="00F42666" w:rsidRDefault="00063036" w:rsidP="00F42666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Fonts w:ascii="Arial" w:hAnsi="Arial" w:cs="Arial"/>
                <w:sz w:val="22"/>
                <w:szCs w:val="22"/>
              </w:rPr>
              <w:br w:type="page"/>
            </w:r>
            <w:r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</w:t>
            </w:r>
            <w:r w:rsidRPr="00F42666"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>Uygulama Bilgileri</w:t>
            </w:r>
          </w:p>
        </w:tc>
      </w:tr>
      <w:tr w:rsidR="00063036" w:rsidRPr="00F42666" w:rsidTr="00F42666">
        <w:trPr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063036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A. Uygulamanın Adı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1607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666" w:rsidRDefault="00063036" w:rsidP="00F42666">
            <w:pP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B. Uygulamanın Kategorisi</w:t>
            </w:r>
          </w:p>
          <w:p w:rsidR="0067615F" w:rsidRDefault="0067615F" w:rsidP="00F42666">
            <w:pP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  <w:t>Özel eğitim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Davranış değiştirme, sınıf yönetimi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8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Öğretim uyarlamaları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8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Destek eğitim odası uygulamaları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8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Kaynaştırma/</w:t>
            </w:r>
            <w:r w:rsidR="007137C5"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F725E"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b</w:t>
            </w: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ütünleştirme uygulamaları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8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Aile eğitimi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8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Özel eğitimde mesleki eğitim uygulamaları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pStyle w:val="ListeParagraf"/>
              <w:numPr>
                <w:ilvl w:val="0"/>
                <w:numId w:val="8"/>
              </w:num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Materyal ve öğretim yöntemleri</w:t>
            </w: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</w:p>
          <w:p w:rsidR="00F42666" w:rsidRPr="00205413" w:rsidRDefault="00F42666" w:rsidP="00F42666">
            <w:pPr>
              <w:rPr>
                <w:rStyle w:val="Gl"/>
                <w:rFonts w:ascii="Arial" w:hAnsi="Arial" w:cs="Arial"/>
                <w:b w:val="0"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  <w:t>Özel yetenekliler</w:t>
            </w:r>
          </w:p>
          <w:p w:rsidR="00063036" w:rsidRDefault="00F42666" w:rsidP="00F42666">
            <w:pPr>
              <w:spacing w:line="360" w:lineRule="atLeast"/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05413"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  <w:t>Rehberlik hizmetleri</w:t>
            </w:r>
          </w:p>
          <w:p w:rsidR="00205413" w:rsidRPr="0067615F" w:rsidRDefault="00205413" w:rsidP="00F42666">
            <w:pPr>
              <w:spacing w:line="360" w:lineRule="atLeast"/>
              <w:rPr>
                <w:rStyle w:val="Gl"/>
                <w:rFonts w:ascii="Arial" w:hAnsi="Arial" w:cs="Arial"/>
                <w:b w:val="0"/>
                <w:i/>
                <w:color w:val="333333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  <w:t>Diğer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2666">
            <w:pPr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1392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lastRenderedPageBreak/>
              <w:t>C. Uygulamanın Amacı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2F725E" w:rsidRDefault="002F725E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7137C5" w:rsidRDefault="007137C5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7137C5" w:rsidRDefault="007137C5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7137C5" w:rsidRPr="00F42666" w:rsidRDefault="007137C5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063036" w:rsidRPr="00F42666" w:rsidTr="0067615F">
        <w:trPr>
          <w:trHeight w:val="977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87C" w:rsidRDefault="00063036" w:rsidP="00EC687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D. Uygulamanın Hedef Kitlesi</w:t>
            </w:r>
            <w:r w:rsidR="00F42666" w:rsidRPr="00F426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3036" w:rsidRPr="00EC687C" w:rsidRDefault="00F42666" w:rsidP="00EC687C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EC687C">
              <w:rPr>
                <w:rFonts w:ascii="Arial" w:hAnsi="Arial" w:cs="Arial"/>
                <w:sz w:val="20"/>
                <w:szCs w:val="20"/>
              </w:rPr>
              <w:t>(Öğrenciler, Ö</w:t>
            </w:r>
            <w:r w:rsidRPr="00EC687C">
              <w:rPr>
                <w:rFonts w:ascii="Arial" w:hAnsi="Arial" w:cs="Arial"/>
                <w:bCs/>
                <w:sz w:val="20"/>
                <w:szCs w:val="20"/>
              </w:rPr>
              <w:t xml:space="preserve">ğretmenler, </w:t>
            </w:r>
            <w:r w:rsidRPr="00EC687C">
              <w:rPr>
                <w:rStyle w:val="Gl"/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r w:rsidRPr="00EC687C">
              <w:rPr>
                <w:rFonts w:ascii="Arial" w:hAnsi="Arial" w:cs="Arial"/>
                <w:bCs/>
                <w:sz w:val="20"/>
                <w:szCs w:val="20"/>
              </w:rPr>
              <w:t xml:space="preserve">Veliler, </w:t>
            </w:r>
            <w:r w:rsidR="00EC687C">
              <w:rPr>
                <w:rFonts w:ascii="Arial" w:hAnsi="Arial" w:cs="Arial"/>
                <w:bCs/>
                <w:sz w:val="20"/>
                <w:szCs w:val="20"/>
              </w:rPr>
              <w:t>Okul Y</w:t>
            </w:r>
            <w:r w:rsidRPr="00EC687C">
              <w:rPr>
                <w:rFonts w:ascii="Arial" w:hAnsi="Arial" w:cs="Arial"/>
                <w:bCs/>
                <w:sz w:val="20"/>
                <w:szCs w:val="20"/>
              </w:rPr>
              <w:t>önetimi)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2666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2525CA" w:rsidRPr="00F42666" w:rsidTr="0067615F">
        <w:trPr>
          <w:trHeight w:val="977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5CA" w:rsidRPr="00F42666" w:rsidRDefault="002525CA" w:rsidP="00F42666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E. Uygulamanın Paydaşla</w:t>
            </w:r>
            <w:bookmarkStart w:id="0" w:name="_GoBack"/>
            <w:bookmarkEnd w:id="0"/>
            <w: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rı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5CA" w:rsidRPr="00F42666" w:rsidRDefault="002525CA" w:rsidP="00F42666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770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2525CA" w:rsidP="00063036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F</w:t>
            </w:r>
            <w:r w:rsidR="00063036"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. Uygulama Süresi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063036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2046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2525CA" w:rsidP="00063036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G</w:t>
            </w:r>
            <w:r w:rsidR="00063036"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. Uygulamanın Özeti</w:t>
            </w:r>
            <w:r w:rsid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 En fazla 500 kelime)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063036" w:rsidRPr="00F42666" w:rsidTr="00F42666">
        <w:trPr>
          <w:trHeight w:val="912"/>
          <w:tblCellSpacing w:w="0" w:type="dxa"/>
        </w:trPr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Pr="00F42666" w:rsidRDefault="002525CA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>H</w:t>
            </w:r>
            <w:r w:rsidR="00063036"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. </w:t>
            </w:r>
            <w:r w:rsidR="00063036" w:rsidRPr="00F42666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Diğer</w:t>
            </w:r>
            <w:r w:rsidR="00063036" w:rsidRPr="00F42666"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(Belirtiniz)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03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F42666" w:rsidRDefault="00F4266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67615F" w:rsidRPr="00F42666" w:rsidRDefault="0067615F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  <w:p w:rsidR="00063036" w:rsidRPr="00F42666" w:rsidRDefault="00063036" w:rsidP="00F46B39">
            <w:pPr>
              <w:spacing w:line="360" w:lineRule="atLeast"/>
              <w:rPr>
                <w:rStyle w:val="Gl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:rsidR="00063036" w:rsidRPr="00F42666" w:rsidRDefault="00063036">
      <w:pPr>
        <w:rPr>
          <w:rFonts w:ascii="Arial" w:hAnsi="Arial" w:cs="Arial"/>
          <w:sz w:val="22"/>
          <w:szCs w:val="22"/>
        </w:rPr>
      </w:pPr>
    </w:p>
    <w:sectPr w:rsidR="00063036" w:rsidRPr="00F4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3F1"/>
    <w:multiLevelType w:val="hybridMultilevel"/>
    <w:tmpl w:val="8E20E55A"/>
    <w:lvl w:ilvl="0" w:tplc="2B88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122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3702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94B2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776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97C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17E4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2C6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6BC5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110820D5"/>
    <w:multiLevelType w:val="hybridMultilevel"/>
    <w:tmpl w:val="A6C210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374"/>
    <w:multiLevelType w:val="multilevel"/>
    <w:tmpl w:val="148E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13345"/>
    <w:multiLevelType w:val="hybridMultilevel"/>
    <w:tmpl w:val="97D2FEF2"/>
    <w:lvl w:ilvl="0" w:tplc="53D2165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7B8F"/>
    <w:multiLevelType w:val="hybridMultilevel"/>
    <w:tmpl w:val="014653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E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6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C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E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2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0A49B8"/>
    <w:multiLevelType w:val="hybridMultilevel"/>
    <w:tmpl w:val="750E00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D6C0EA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4E9"/>
    <w:multiLevelType w:val="hybridMultilevel"/>
    <w:tmpl w:val="22240A1C"/>
    <w:lvl w:ilvl="0" w:tplc="2B721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E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6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C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E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2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BC3B6B"/>
    <w:multiLevelType w:val="hybridMultilevel"/>
    <w:tmpl w:val="4B7C3076"/>
    <w:lvl w:ilvl="0" w:tplc="53D2165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5DBB"/>
    <w:multiLevelType w:val="hybridMultilevel"/>
    <w:tmpl w:val="3C364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36"/>
    <w:rsid w:val="00063036"/>
    <w:rsid w:val="00205413"/>
    <w:rsid w:val="002525CA"/>
    <w:rsid w:val="002F725E"/>
    <w:rsid w:val="0067615F"/>
    <w:rsid w:val="007137C5"/>
    <w:rsid w:val="00731B2C"/>
    <w:rsid w:val="00770788"/>
    <w:rsid w:val="00823B67"/>
    <w:rsid w:val="00AC3BB8"/>
    <w:rsid w:val="00EC687C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33E9-239D-4B99-8B11-0718F8C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63036"/>
    <w:rPr>
      <w:b/>
      <w:bCs/>
    </w:rPr>
  </w:style>
  <w:style w:type="paragraph" w:styleId="ListeParagraf">
    <w:name w:val="List Paragraph"/>
    <w:basedOn w:val="Normal"/>
    <w:uiPriority w:val="34"/>
    <w:qFormat/>
    <w:rsid w:val="0006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Gunes</dc:creator>
  <cp:keywords/>
  <dc:description/>
  <cp:lastModifiedBy>Jale Gunes</cp:lastModifiedBy>
  <cp:revision>11</cp:revision>
  <dcterms:created xsi:type="dcterms:W3CDTF">2015-05-21T13:11:00Z</dcterms:created>
  <dcterms:modified xsi:type="dcterms:W3CDTF">2015-06-03T12:19:00Z</dcterms:modified>
</cp:coreProperties>
</file>