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85938D" w14:textId="79EFAA52" w:rsidR="00837935" w:rsidRDefault="00835CD2" w:rsidP="003831C2">
      <w:pPr>
        <w:pStyle w:val="Balk1"/>
        <w:rPr>
          <w:rFonts w:cs="Times New Roman"/>
          <w:szCs w:val="24"/>
        </w:rPr>
      </w:pPr>
      <w:r>
        <w:rPr>
          <w:rFonts w:cs="Times New Roman"/>
          <w:szCs w:val="24"/>
        </w:rPr>
        <w:t>ÇÖZÜM KARAKTERİMDE</w:t>
      </w:r>
    </w:p>
    <w:p w14:paraId="7A65F330" w14:textId="77777777" w:rsidR="00435201" w:rsidRPr="00435201" w:rsidRDefault="00435201" w:rsidP="00435201"/>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5"/>
        <w:gridCol w:w="6237"/>
      </w:tblGrid>
      <w:tr w:rsidR="00BF2FB1" w:rsidRPr="00435201" w14:paraId="46A88409" w14:textId="77777777" w:rsidTr="00435201">
        <w:tc>
          <w:tcPr>
            <w:tcW w:w="3545" w:type="dxa"/>
          </w:tcPr>
          <w:p w14:paraId="667A8966" w14:textId="77777777" w:rsidR="00BF2FB1" w:rsidRPr="00435201" w:rsidRDefault="00BF2FB1" w:rsidP="00435201">
            <w:pPr>
              <w:spacing w:after="0" w:line="276" w:lineRule="auto"/>
              <w:rPr>
                <w:rFonts w:ascii="Times New Roman" w:hAnsi="Times New Roman" w:cs="Times New Roman"/>
                <w:b/>
                <w:sz w:val="24"/>
                <w:szCs w:val="24"/>
              </w:rPr>
            </w:pPr>
            <w:r w:rsidRPr="00435201">
              <w:rPr>
                <w:rFonts w:ascii="Times New Roman" w:hAnsi="Times New Roman" w:cs="Times New Roman"/>
                <w:b/>
                <w:sz w:val="24"/>
                <w:szCs w:val="24"/>
              </w:rPr>
              <w:t>Gelişim Alanı:</w:t>
            </w:r>
          </w:p>
        </w:tc>
        <w:tc>
          <w:tcPr>
            <w:tcW w:w="6237" w:type="dxa"/>
          </w:tcPr>
          <w:p w14:paraId="05F5ED98" w14:textId="77777777" w:rsidR="00BF2FB1" w:rsidRPr="00435201" w:rsidRDefault="0087371D" w:rsidP="00435201">
            <w:pPr>
              <w:spacing w:after="0" w:line="276" w:lineRule="auto"/>
              <w:jc w:val="both"/>
              <w:rPr>
                <w:rFonts w:ascii="Times New Roman" w:hAnsi="Times New Roman" w:cs="Times New Roman"/>
                <w:sz w:val="24"/>
                <w:szCs w:val="24"/>
              </w:rPr>
            </w:pPr>
            <w:r w:rsidRPr="00435201">
              <w:rPr>
                <w:rFonts w:ascii="Times New Roman" w:hAnsi="Times New Roman" w:cs="Times New Roman"/>
                <w:sz w:val="24"/>
                <w:szCs w:val="24"/>
              </w:rPr>
              <w:t>Sosyal Duygusal</w:t>
            </w:r>
          </w:p>
        </w:tc>
      </w:tr>
      <w:tr w:rsidR="00BF2FB1" w:rsidRPr="00435201" w14:paraId="4D43B3B3" w14:textId="77777777" w:rsidTr="00435201">
        <w:tc>
          <w:tcPr>
            <w:tcW w:w="3545" w:type="dxa"/>
          </w:tcPr>
          <w:p w14:paraId="49DE205D" w14:textId="77777777" w:rsidR="00BF2FB1" w:rsidRPr="00435201" w:rsidRDefault="00BF2FB1" w:rsidP="00435201">
            <w:pPr>
              <w:spacing w:after="0" w:line="276" w:lineRule="auto"/>
              <w:rPr>
                <w:rFonts w:ascii="Times New Roman" w:hAnsi="Times New Roman" w:cs="Times New Roman"/>
                <w:b/>
                <w:sz w:val="24"/>
                <w:szCs w:val="24"/>
              </w:rPr>
            </w:pPr>
            <w:r w:rsidRPr="00435201">
              <w:rPr>
                <w:rFonts w:ascii="Times New Roman" w:hAnsi="Times New Roman" w:cs="Times New Roman"/>
                <w:b/>
                <w:sz w:val="24"/>
                <w:szCs w:val="24"/>
              </w:rPr>
              <w:t>Yeterlik Alanı:</w:t>
            </w:r>
          </w:p>
        </w:tc>
        <w:tc>
          <w:tcPr>
            <w:tcW w:w="6237" w:type="dxa"/>
          </w:tcPr>
          <w:p w14:paraId="698C7A7B" w14:textId="77777777" w:rsidR="00BF2FB1" w:rsidRPr="00435201" w:rsidRDefault="0087371D" w:rsidP="00435201">
            <w:pPr>
              <w:spacing w:after="0" w:line="276" w:lineRule="auto"/>
              <w:jc w:val="both"/>
              <w:rPr>
                <w:rFonts w:ascii="Times New Roman" w:hAnsi="Times New Roman" w:cs="Times New Roman"/>
                <w:sz w:val="24"/>
                <w:szCs w:val="24"/>
              </w:rPr>
            </w:pPr>
            <w:r w:rsidRPr="00435201">
              <w:rPr>
                <w:rFonts w:ascii="Times New Roman" w:hAnsi="Times New Roman" w:cs="Times New Roman"/>
                <w:sz w:val="24"/>
                <w:szCs w:val="24"/>
              </w:rPr>
              <w:t>Benlik Farkındalığı</w:t>
            </w:r>
          </w:p>
        </w:tc>
      </w:tr>
      <w:tr w:rsidR="00BF2FB1" w:rsidRPr="00435201" w14:paraId="21D33459" w14:textId="77777777" w:rsidTr="00435201">
        <w:tc>
          <w:tcPr>
            <w:tcW w:w="3545" w:type="dxa"/>
          </w:tcPr>
          <w:p w14:paraId="3951ACE6" w14:textId="77777777" w:rsidR="00BF2FB1" w:rsidRPr="00435201" w:rsidRDefault="00BF2FB1" w:rsidP="00435201">
            <w:pPr>
              <w:spacing w:after="0" w:line="276" w:lineRule="auto"/>
              <w:rPr>
                <w:rFonts w:ascii="Times New Roman" w:hAnsi="Times New Roman" w:cs="Times New Roman"/>
                <w:b/>
                <w:sz w:val="24"/>
                <w:szCs w:val="24"/>
              </w:rPr>
            </w:pPr>
            <w:r w:rsidRPr="00435201">
              <w:rPr>
                <w:rFonts w:ascii="Times New Roman" w:hAnsi="Times New Roman" w:cs="Times New Roman"/>
                <w:b/>
                <w:sz w:val="24"/>
                <w:szCs w:val="24"/>
              </w:rPr>
              <w:t>Kazanım/Hafta:</w:t>
            </w:r>
          </w:p>
        </w:tc>
        <w:tc>
          <w:tcPr>
            <w:tcW w:w="6237" w:type="dxa"/>
          </w:tcPr>
          <w:p w14:paraId="0D62C95A" w14:textId="77777777" w:rsidR="00BF2FB1" w:rsidRPr="00435201" w:rsidRDefault="0087371D" w:rsidP="00435201">
            <w:pPr>
              <w:spacing w:after="0" w:line="276" w:lineRule="auto"/>
              <w:jc w:val="both"/>
              <w:rPr>
                <w:rFonts w:ascii="Times New Roman" w:hAnsi="Times New Roman" w:cs="Times New Roman"/>
                <w:sz w:val="24"/>
                <w:szCs w:val="24"/>
              </w:rPr>
            </w:pPr>
            <w:r w:rsidRPr="00435201">
              <w:rPr>
                <w:rFonts w:ascii="Times New Roman" w:hAnsi="Times New Roman" w:cs="Times New Roman"/>
                <w:sz w:val="24"/>
                <w:szCs w:val="24"/>
              </w:rPr>
              <w:t>Sahip olduğu karakter güçlerini zorluklar karşısında kullanmayı bilir. / 31. Hafta</w:t>
            </w:r>
          </w:p>
        </w:tc>
      </w:tr>
      <w:tr w:rsidR="00BF2FB1" w:rsidRPr="00435201" w14:paraId="3FD4333B" w14:textId="77777777" w:rsidTr="00435201">
        <w:tc>
          <w:tcPr>
            <w:tcW w:w="3545" w:type="dxa"/>
          </w:tcPr>
          <w:p w14:paraId="3E8C0C14" w14:textId="77777777" w:rsidR="00BF2FB1" w:rsidRPr="00435201" w:rsidRDefault="00BF2FB1" w:rsidP="00435201">
            <w:pPr>
              <w:spacing w:after="0" w:line="276" w:lineRule="auto"/>
              <w:rPr>
                <w:rFonts w:ascii="Times New Roman" w:hAnsi="Times New Roman" w:cs="Times New Roman"/>
                <w:b/>
                <w:sz w:val="24"/>
                <w:szCs w:val="24"/>
              </w:rPr>
            </w:pPr>
            <w:r w:rsidRPr="00435201">
              <w:rPr>
                <w:rFonts w:ascii="Times New Roman" w:hAnsi="Times New Roman" w:cs="Times New Roman"/>
                <w:b/>
                <w:sz w:val="24"/>
                <w:szCs w:val="24"/>
              </w:rPr>
              <w:t>Sınıf Düzeyi:</w:t>
            </w:r>
          </w:p>
        </w:tc>
        <w:tc>
          <w:tcPr>
            <w:tcW w:w="6237" w:type="dxa"/>
          </w:tcPr>
          <w:p w14:paraId="1DB83BA0" w14:textId="6455744F" w:rsidR="00BF2FB1" w:rsidRPr="00435201" w:rsidRDefault="0087371D" w:rsidP="00435201">
            <w:pPr>
              <w:spacing w:after="0" w:line="276" w:lineRule="auto"/>
              <w:jc w:val="both"/>
              <w:rPr>
                <w:rFonts w:ascii="Times New Roman" w:hAnsi="Times New Roman" w:cs="Times New Roman"/>
                <w:sz w:val="24"/>
                <w:szCs w:val="24"/>
              </w:rPr>
            </w:pPr>
            <w:r w:rsidRPr="00435201">
              <w:rPr>
                <w:rFonts w:ascii="Times New Roman" w:hAnsi="Times New Roman" w:cs="Times New Roman"/>
                <w:sz w:val="24"/>
                <w:szCs w:val="24"/>
              </w:rPr>
              <w:t>9</w:t>
            </w:r>
            <w:r w:rsidR="00835CD2" w:rsidRPr="00435201">
              <w:rPr>
                <w:rFonts w:ascii="Times New Roman" w:hAnsi="Times New Roman" w:cs="Times New Roman"/>
                <w:sz w:val="24"/>
                <w:szCs w:val="24"/>
              </w:rPr>
              <w:t xml:space="preserve">. </w:t>
            </w:r>
            <w:r w:rsidR="00435201">
              <w:rPr>
                <w:rFonts w:ascii="Times New Roman" w:hAnsi="Times New Roman" w:cs="Times New Roman"/>
                <w:sz w:val="24"/>
                <w:szCs w:val="24"/>
              </w:rPr>
              <w:t>S</w:t>
            </w:r>
            <w:r w:rsidR="00835CD2" w:rsidRPr="00435201">
              <w:rPr>
                <w:rFonts w:ascii="Times New Roman" w:hAnsi="Times New Roman" w:cs="Times New Roman"/>
                <w:sz w:val="24"/>
                <w:szCs w:val="24"/>
              </w:rPr>
              <w:t>ınıf</w:t>
            </w:r>
          </w:p>
        </w:tc>
      </w:tr>
      <w:tr w:rsidR="00BF2FB1" w:rsidRPr="00435201" w14:paraId="7A9EB7D7" w14:textId="77777777" w:rsidTr="00435201">
        <w:tc>
          <w:tcPr>
            <w:tcW w:w="3545" w:type="dxa"/>
          </w:tcPr>
          <w:p w14:paraId="4ABE2A8F" w14:textId="77777777" w:rsidR="00BF2FB1" w:rsidRPr="00435201" w:rsidRDefault="00BF2FB1" w:rsidP="00435201">
            <w:pPr>
              <w:spacing w:after="0" w:line="276" w:lineRule="auto"/>
              <w:rPr>
                <w:rFonts w:ascii="Times New Roman" w:hAnsi="Times New Roman" w:cs="Times New Roman"/>
                <w:b/>
                <w:sz w:val="24"/>
                <w:szCs w:val="24"/>
              </w:rPr>
            </w:pPr>
            <w:r w:rsidRPr="00435201">
              <w:rPr>
                <w:rFonts w:ascii="Times New Roman" w:hAnsi="Times New Roman" w:cs="Times New Roman"/>
                <w:b/>
                <w:sz w:val="24"/>
                <w:szCs w:val="24"/>
              </w:rPr>
              <w:t>Süre:</w:t>
            </w:r>
          </w:p>
        </w:tc>
        <w:tc>
          <w:tcPr>
            <w:tcW w:w="6237" w:type="dxa"/>
          </w:tcPr>
          <w:p w14:paraId="7C739EC4" w14:textId="77777777" w:rsidR="00BF2FB1" w:rsidRPr="00435201" w:rsidRDefault="0087371D" w:rsidP="00435201">
            <w:pPr>
              <w:spacing w:after="0" w:line="276" w:lineRule="auto"/>
              <w:jc w:val="both"/>
              <w:rPr>
                <w:rFonts w:ascii="Times New Roman" w:hAnsi="Times New Roman" w:cs="Times New Roman"/>
                <w:sz w:val="24"/>
                <w:szCs w:val="24"/>
              </w:rPr>
            </w:pPr>
            <w:r w:rsidRPr="00435201">
              <w:rPr>
                <w:rFonts w:ascii="Times New Roman" w:hAnsi="Times New Roman" w:cs="Times New Roman"/>
                <w:sz w:val="24"/>
                <w:szCs w:val="24"/>
              </w:rPr>
              <w:t xml:space="preserve">40 </w:t>
            </w:r>
            <w:proofErr w:type="spellStart"/>
            <w:r w:rsidR="007356EF" w:rsidRPr="00435201">
              <w:rPr>
                <w:rFonts w:ascii="Times New Roman" w:hAnsi="Times New Roman" w:cs="Times New Roman"/>
                <w:sz w:val="24"/>
                <w:szCs w:val="24"/>
              </w:rPr>
              <w:t>dk</w:t>
            </w:r>
            <w:proofErr w:type="spellEnd"/>
            <w:r w:rsidR="007356EF" w:rsidRPr="00435201">
              <w:rPr>
                <w:rFonts w:ascii="Times New Roman" w:hAnsi="Times New Roman" w:cs="Times New Roman"/>
                <w:sz w:val="24"/>
                <w:szCs w:val="24"/>
              </w:rPr>
              <w:t xml:space="preserve"> (B</w:t>
            </w:r>
            <w:r w:rsidRPr="00435201">
              <w:rPr>
                <w:rFonts w:ascii="Times New Roman" w:hAnsi="Times New Roman" w:cs="Times New Roman"/>
                <w:sz w:val="24"/>
                <w:szCs w:val="24"/>
              </w:rPr>
              <w:t xml:space="preserve">ir </w:t>
            </w:r>
            <w:r w:rsidR="007356EF" w:rsidRPr="00435201">
              <w:rPr>
                <w:rFonts w:ascii="Times New Roman" w:hAnsi="Times New Roman" w:cs="Times New Roman"/>
                <w:sz w:val="24"/>
                <w:szCs w:val="24"/>
              </w:rPr>
              <w:t>d</w:t>
            </w:r>
            <w:r w:rsidRPr="00435201">
              <w:rPr>
                <w:rFonts w:ascii="Times New Roman" w:hAnsi="Times New Roman" w:cs="Times New Roman"/>
                <w:sz w:val="24"/>
                <w:szCs w:val="24"/>
              </w:rPr>
              <w:t xml:space="preserve">ers </w:t>
            </w:r>
            <w:r w:rsidR="007356EF" w:rsidRPr="00435201">
              <w:rPr>
                <w:rFonts w:ascii="Times New Roman" w:hAnsi="Times New Roman" w:cs="Times New Roman"/>
                <w:sz w:val="24"/>
                <w:szCs w:val="24"/>
              </w:rPr>
              <w:t>s</w:t>
            </w:r>
            <w:r w:rsidRPr="00435201">
              <w:rPr>
                <w:rFonts w:ascii="Times New Roman" w:hAnsi="Times New Roman" w:cs="Times New Roman"/>
                <w:sz w:val="24"/>
                <w:szCs w:val="24"/>
              </w:rPr>
              <w:t>aati</w:t>
            </w:r>
            <w:r w:rsidR="007356EF" w:rsidRPr="00435201">
              <w:rPr>
                <w:rFonts w:ascii="Times New Roman" w:hAnsi="Times New Roman" w:cs="Times New Roman"/>
                <w:sz w:val="24"/>
                <w:szCs w:val="24"/>
              </w:rPr>
              <w:t>)</w:t>
            </w:r>
          </w:p>
        </w:tc>
      </w:tr>
      <w:tr w:rsidR="00BF2FB1" w:rsidRPr="00435201" w14:paraId="268250A1" w14:textId="77777777" w:rsidTr="00435201">
        <w:tc>
          <w:tcPr>
            <w:tcW w:w="3545" w:type="dxa"/>
          </w:tcPr>
          <w:p w14:paraId="35FFB003" w14:textId="77777777" w:rsidR="00BF2FB1" w:rsidRPr="00435201" w:rsidRDefault="00BF2FB1" w:rsidP="00435201">
            <w:pPr>
              <w:spacing w:after="0" w:line="276" w:lineRule="auto"/>
              <w:rPr>
                <w:rFonts w:ascii="Times New Roman" w:hAnsi="Times New Roman" w:cs="Times New Roman"/>
                <w:b/>
                <w:sz w:val="24"/>
                <w:szCs w:val="24"/>
              </w:rPr>
            </w:pPr>
            <w:r w:rsidRPr="00435201">
              <w:rPr>
                <w:rFonts w:ascii="Times New Roman" w:hAnsi="Times New Roman" w:cs="Times New Roman"/>
                <w:b/>
                <w:sz w:val="24"/>
                <w:szCs w:val="24"/>
              </w:rPr>
              <w:t>Araç-Gereçler:</w:t>
            </w:r>
          </w:p>
        </w:tc>
        <w:tc>
          <w:tcPr>
            <w:tcW w:w="6237" w:type="dxa"/>
          </w:tcPr>
          <w:p w14:paraId="2D103523" w14:textId="77777777" w:rsidR="00BF2FB1" w:rsidRPr="00435201" w:rsidRDefault="004D2ABB" w:rsidP="00435201">
            <w:pPr>
              <w:pStyle w:val="ListeParagraf"/>
              <w:numPr>
                <w:ilvl w:val="0"/>
                <w:numId w:val="39"/>
              </w:numPr>
              <w:spacing w:after="0"/>
              <w:jc w:val="both"/>
              <w:rPr>
                <w:rFonts w:ascii="Times New Roman" w:hAnsi="Times New Roman"/>
                <w:sz w:val="24"/>
                <w:szCs w:val="24"/>
              </w:rPr>
            </w:pPr>
            <w:r w:rsidRPr="00435201">
              <w:rPr>
                <w:rFonts w:ascii="Times New Roman" w:hAnsi="Times New Roman"/>
                <w:sz w:val="24"/>
                <w:szCs w:val="24"/>
              </w:rPr>
              <w:t>Etkinlik Bilgi Notu</w:t>
            </w:r>
          </w:p>
          <w:p w14:paraId="61D35595" w14:textId="77777777" w:rsidR="004D2ABB" w:rsidRPr="00435201" w:rsidRDefault="004D2ABB" w:rsidP="00435201">
            <w:pPr>
              <w:pStyle w:val="ListeParagraf"/>
              <w:numPr>
                <w:ilvl w:val="0"/>
                <w:numId w:val="39"/>
              </w:numPr>
              <w:spacing w:after="0"/>
              <w:jc w:val="both"/>
              <w:rPr>
                <w:rFonts w:ascii="Times New Roman" w:hAnsi="Times New Roman"/>
                <w:sz w:val="24"/>
                <w:szCs w:val="24"/>
              </w:rPr>
            </w:pPr>
            <w:r w:rsidRPr="00435201">
              <w:rPr>
                <w:rFonts w:ascii="Times New Roman" w:hAnsi="Times New Roman"/>
                <w:sz w:val="24"/>
                <w:szCs w:val="24"/>
              </w:rPr>
              <w:t>Çalışma Yaprağı</w:t>
            </w:r>
            <w:r w:rsidR="00835CD2" w:rsidRPr="00435201">
              <w:rPr>
                <w:rFonts w:ascii="Times New Roman" w:hAnsi="Times New Roman"/>
                <w:sz w:val="24"/>
                <w:szCs w:val="24"/>
              </w:rPr>
              <w:t>-1</w:t>
            </w:r>
          </w:p>
          <w:p w14:paraId="0387151E" w14:textId="77777777" w:rsidR="004D2ABB" w:rsidRPr="00435201" w:rsidRDefault="004D2ABB" w:rsidP="00435201">
            <w:pPr>
              <w:pStyle w:val="ListeParagraf"/>
              <w:numPr>
                <w:ilvl w:val="0"/>
                <w:numId w:val="39"/>
              </w:numPr>
              <w:spacing w:after="0"/>
              <w:jc w:val="both"/>
              <w:rPr>
                <w:rFonts w:ascii="Times New Roman" w:hAnsi="Times New Roman"/>
                <w:sz w:val="24"/>
                <w:szCs w:val="24"/>
              </w:rPr>
            </w:pPr>
            <w:r w:rsidRPr="00435201">
              <w:rPr>
                <w:rFonts w:ascii="Times New Roman" w:hAnsi="Times New Roman"/>
                <w:sz w:val="24"/>
                <w:szCs w:val="24"/>
              </w:rPr>
              <w:t>Makas</w:t>
            </w:r>
          </w:p>
          <w:p w14:paraId="7041C729" w14:textId="77777777" w:rsidR="00BC477C" w:rsidRPr="00435201" w:rsidRDefault="00BC477C" w:rsidP="00435201">
            <w:pPr>
              <w:pStyle w:val="ListeParagraf"/>
              <w:numPr>
                <w:ilvl w:val="0"/>
                <w:numId w:val="39"/>
              </w:numPr>
              <w:spacing w:after="0"/>
              <w:jc w:val="both"/>
              <w:rPr>
                <w:rFonts w:ascii="Times New Roman" w:hAnsi="Times New Roman"/>
                <w:sz w:val="24"/>
                <w:szCs w:val="24"/>
              </w:rPr>
            </w:pPr>
            <w:r w:rsidRPr="00435201">
              <w:rPr>
                <w:rFonts w:ascii="Times New Roman" w:hAnsi="Times New Roman"/>
                <w:sz w:val="24"/>
                <w:szCs w:val="24"/>
              </w:rPr>
              <w:t>Kutu</w:t>
            </w:r>
          </w:p>
        </w:tc>
      </w:tr>
      <w:tr w:rsidR="00BF2FB1" w:rsidRPr="00435201" w14:paraId="16FC9B14" w14:textId="77777777" w:rsidTr="00435201">
        <w:tc>
          <w:tcPr>
            <w:tcW w:w="3545" w:type="dxa"/>
          </w:tcPr>
          <w:p w14:paraId="705BF725" w14:textId="77777777" w:rsidR="00BF2FB1" w:rsidRPr="00435201" w:rsidRDefault="00BF2FB1" w:rsidP="00435201">
            <w:pPr>
              <w:spacing w:after="0" w:line="276" w:lineRule="auto"/>
              <w:rPr>
                <w:rFonts w:ascii="Times New Roman" w:hAnsi="Times New Roman" w:cs="Times New Roman"/>
                <w:b/>
                <w:sz w:val="24"/>
                <w:szCs w:val="24"/>
              </w:rPr>
            </w:pPr>
            <w:r w:rsidRPr="00435201">
              <w:rPr>
                <w:rFonts w:ascii="Times New Roman" w:hAnsi="Times New Roman" w:cs="Times New Roman"/>
                <w:b/>
                <w:sz w:val="24"/>
                <w:szCs w:val="24"/>
              </w:rPr>
              <w:t>Uygulayıcı İçin Ön Hazırlık:</w:t>
            </w:r>
          </w:p>
        </w:tc>
        <w:tc>
          <w:tcPr>
            <w:tcW w:w="6237" w:type="dxa"/>
          </w:tcPr>
          <w:p w14:paraId="13252B4C" w14:textId="77777777" w:rsidR="00967F10" w:rsidRPr="00435201" w:rsidRDefault="004D2ABB" w:rsidP="00435201">
            <w:pPr>
              <w:pStyle w:val="ListeParagraf"/>
              <w:numPr>
                <w:ilvl w:val="0"/>
                <w:numId w:val="40"/>
              </w:numPr>
              <w:spacing w:after="0"/>
              <w:jc w:val="both"/>
              <w:rPr>
                <w:rFonts w:ascii="Times New Roman" w:hAnsi="Times New Roman"/>
                <w:sz w:val="24"/>
                <w:szCs w:val="24"/>
              </w:rPr>
            </w:pPr>
            <w:r w:rsidRPr="00435201">
              <w:rPr>
                <w:rFonts w:ascii="Times New Roman" w:hAnsi="Times New Roman"/>
                <w:sz w:val="24"/>
                <w:szCs w:val="24"/>
              </w:rPr>
              <w:t>Etkinlik Bilgi Notu etkinlik sürecinde tahtaya asılmak üzere</w:t>
            </w:r>
            <w:r w:rsidR="00835CD2" w:rsidRPr="00435201">
              <w:rPr>
                <w:rFonts w:ascii="Times New Roman" w:hAnsi="Times New Roman"/>
                <w:sz w:val="24"/>
                <w:szCs w:val="24"/>
              </w:rPr>
              <w:t xml:space="preserve"> A3 formatında</w:t>
            </w:r>
            <w:r w:rsidRPr="00435201">
              <w:rPr>
                <w:rFonts w:ascii="Times New Roman" w:hAnsi="Times New Roman"/>
                <w:sz w:val="24"/>
                <w:szCs w:val="24"/>
              </w:rPr>
              <w:t xml:space="preserve"> bir kopyası alınarak sınıfa getirilir. </w:t>
            </w:r>
          </w:p>
          <w:p w14:paraId="13FAC8F8" w14:textId="77777777" w:rsidR="004D2ABB" w:rsidRPr="00435201" w:rsidRDefault="004D2ABB" w:rsidP="00435201">
            <w:pPr>
              <w:pStyle w:val="ListeParagraf"/>
              <w:numPr>
                <w:ilvl w:val="0"/>
                <w:numId w:val="40"/>
              </w:numPr>
              <w:spacing w:after="0"/>
              <w:jc w:val="both"/>
              <w:rPr>
                <w:rFonts w:ascii="Times New Roman" w:hAnsi="Times New Roman"/>
                <w:sz w:val="24"/>
                <w:szCs w:val="24"/>
              </w:rPr>
            </w:pPr>
            <w:r w:rsidRPr="00435201">
              <w:rPr>
                <w:rFonts w:ascii="Times New Roman" w:hAnsi="Times New Roman"/>
                <w:sz w:val="24"/>
                <w:szCs w:val="24"/>
              </w:rPr>
              <w:t>Çalışma Yaprağı</w:t>
            </w:r>
            <w:r w:rsidR="00835CD2" w:rsidRPr="00435201">
              <w:rPr>
                <w:rFonts w:ascii="Times New Roman" w:hAnsi="Times New Roman"/>
                <w:sz w:val="24"/>
                <w:szCs w:val="24"/>
              </w:rPr>
              <w:t>-1’</w:t>
            </w:r>
            <w:r w:rsidR="002274BE" w:rsidRPr="00435201">
              <w:rPr>
                <w:rFonts w:ascii="Times New Roman" w:hAnsi="Times New Roman"/>
                <w:sz w:val="24"/>
                <w:szCs w:val="24"/>
              </w:rPr>
              <w:t>d</w:t>
            </w:r>
            <w:r w:rsidR="00835CD2" w:rsidRPr="00435201">
              <w:rPr>
                <w:rFonts w:ascii="Times New Roman" w:hAnsi="Times New Roman"/>
                <w:sz w:val="24"/>
                <w:szCs w:val="24"/>
              </w:rPr>
              <w:t>e</w:t>
            </w:r>
            <w:r w:rsidR="002274BE" w:rsidRPr="00435201">
              <w:rPr>
                <w:rFonts w:ascii="Times New Roman" w:hAnsi="Times New Roman"/>
                <w:sz w:val="24"/>
                <w:szCs w:val="24"/>
              </w:rPr>
              <w:t>ki hikâyeler</w:t>
            </w:r>
            <w:r w:rsidRPr="00435201">
              <w:rPr>
                <w:rFonts w:ascii="Times New Roman" w:hAnsi="Times New Roman"/>
                <w:sz w:val="24"/>
                <w:szCs w:val="24"/>
              </w:rPr>
              <w:t xml:space="preserve"> öğrencilere dağıtılmak üzere </w:t>
            </w:r>
            <w:r w:rsidR="002274BE" w:rsidRPr="00435201">
              <w:rPr>
                <w:rFonts w:ascii="Times New Roman" w:hAnsi="Times New Roman"/>
                <w:sz w:val="24"/>
                <w:szCs w:val="24"/>
              </w:rPr>
              <w:t xml:space="preserve">toplamda sınıf mevcuduna denk gelecek şekilde mümkün olduğunca eşit sayıda </w:t>
            </w:r>
            <w:r w:rsidR="00BC477C" w:rsidRPr="00435201">
              <w:rPr>
                <w:rFonts w:ascii="Times New Roman" w:hAnsi="Times New Roman"/>
                <w:sz w:val="24"/>
                <w:szCs w:val="24"/>
              </w:rPr>
              <w:t xml:space="preserve">çoğaltılır. </w:t>
            </w:r>
            <w:r w:rsidR="009F7AF5" w:rsidRPr="00435201">
              <w:rPr>
                <w:rFonts w:ascii="Times New Roman" w:hAnsi="Times New Roman"/>
                <w:sz w:val="24"/>
                <w:szCs w:val="24"/>
              </w:rPr>
              <w:t>Hikâyeler</w:t>
            </w:r>
            <w:r w:rsidR="00BC477C" w:rsidRPr="00435201">
              <w:rPr>
                <w:rFonts w:ascii="Times New Roman" w:hAnsi="Times New Roman"/>
                <w:sz w:val="24"/>
                <w:szCs w:val="24"/>
              </w:rPr>
              <w:t xml:space="preserve"> katlanarak kutuya atılır.</w:t>
            </w:r>
          </w:p>
        </w:tc>
      </w:tr>
      <w:tr w:rsidR="00BF2FB1" w:rsidRPr="00435201" w14:paraId="276A1302" w14:textId="77777777" w:rsidTr="00435201">
        <w:tc>
          <w:tcPr>
            <w:tcW w:w="3545" w:type="dxa"/>
          </w:tcPr>
          <w:p w14:paraId="73D5FE97" w14:textId="77777777" w:rsidR="00BF2FB1" w:rsidRPr="00435201" w:rsidRDefault="00BF2FB1" w:rsidP="00435201">
            <w:pPr>
              <w:spacing w:after="0" w:line="276" w:lineRule="auto"/>
              <w:rPr>
                <w:rFonts w:ascii="Times New Roman" w:hAnsi="Times New Roman" w:cs="Times New Roman"/>
                <w:b/>
                <w:sz w:val="24"/>
                <w:szCs w:val="24"/>
              </w:rPr>
            </w:pPr>
            <w:r w:rsidRPr="00435201">
              <w:rPr>
                <w:rFonts w:ascii="Times New Roman" w:hAnsi="Times New Roman" w:cs="Times New Roman"/>
                <w:b/>
                <w:sz w:val="24"/>
                <w:szCs w:val="24"/>
              </w:rPr>
              <w:t>Süreç (Uygulama Basamakları):</w:t>
            </w:r>
          </w:p>
        </w:tc>
        <w:tc>
          <w:tcPr>
            <w:tcW w:w="6237" w:type="dxa"/>
          </w:tcPr>
          <w:p w14:paraId="7394ED20" w14:textId="63BE1563" w:rsidR="00BC477C" w:rsidRPr="00435201" w:rsidRDefault="00BC477C" w:rsidP="00435201">
            <w:pPr>
              <w:pStyle w:val="ListeParagraf1"/>
              <w:numPr>
                <w:ilvl w:val="0"/>
                <w:numId w:val="41"/>
              </w:numPr>
              <w:spacing w:line="276" w:lineRule="auto"/>
              <w:jc w:val="both"/>
              <w:rPr>
                <w:rFonts w:ascii="Times New Roman" w:hAnsi="Times New Roman"/>
              </w:rPr>
            </w:pPr>
            <w:r w:rsidRPr="00435201">
              <w:rPr>
                <w:rFonts w:ascii="Times New Roman" w:hAnsi="Times New Roman"/>
              </w:rPr>
              <w:t>Öğrencilerle etkinliğin</w:t>
            </w:r>
            <w:r w:rsidR="00435201">
              <w:rPr>
                <w:rFonts w:ascii="Times New Roman" w:hAnsi="Times New Roman"/>
              </w:rPr>
              <w:t xml:space="preserve"> </w:t>
            </w:r>
            <w:r w:rsidRPr="00435201">
              <w:rPr>
                <w:rFonts w:ascii="Times New Roman" w:hAnsi="Times New Roman"/>
              </w:rPr>
              <w:t xml:space="preserve">amacının ‘sahip olduğumuz karakter güçlerini zorluklar karşısında kullanmayı bilmek’ olduğu açıklanır. </w:t>
            </w:r>
          </w:p>
          <w:p w14:paraId="3359D1A6" w14:textId="77777777" w:rsidR="00BC477C" w:rsidRPr="00435201" w:rsidRDefault="00BC477C" w:rsidP="00435201">
            <w:pPr>
              <w:pStyle w:val="ListeParagraf1"/>
              <w:numPr>
                <w:ilvl w:val="0"/>
                <w:numId w:val="41"/>
              </w:numPr>
              <w:spacing w:line="276" w:lineRule="auto"/>
              <w:jc w:val="both"/>
              <w:rPr>
                <w:rFonts w:ascii="Times New Roman" w:hAnsi="Times New Roman"/>
              </w:rPr>
            </w:pPr>
            <w:r w:rsidRPr="00435201">
              <w:rPr>
                <w:rFonts w:ascii="Times New Roman" w:hAnsi="Times New Roman"/>
              </w:rPr>
              <w:t>Ardından aşağıdaki yönergeyle etkinlik başlatılır:</w:t>
            </w:r>
          </w:p>
          <w:p w14:paraId="17CC8BDF" w14:textId="407F03B5" w:rsidR="0063146C" w:rsidRPr="00435201" w:rsidRDefault="00835CD2" w:rsidP="00435201">
            <w:pPr>
              <w:pStyle w:val="Default"/>
              <w:spacing w:line="276" w:lineRule="auto"/>
              <w:ind w:left="720"/>
              <w:jc w:val="both"/>
              <w:rPr>
                <w:i/>
              </w:rPr>
            </w:pPr>
            <w:r w:rsidRPr="00435201">
              <w:rPr>
                <w:i/>
              </w:rPr>
              <w:t>“</w:t>
            </w:r>
            <w:r w:rsidR="00BC477C" w:rsidRPr="00435201">
              <w:rPr>
                <w:i/>
              </w:rPr>
              <w:t>Sevgili öğrenciler, hepimiz zaman zaman ya</w:t>
            </w:r>
            <w:r w:rsidR="002274BE" w:rsidRPr="00435201">
              <w:rPr>
                <w:i/>
              </w:rPr>
              <w:t>şamımızda</w:t>
            </w:r>
            <w:r w:rsidR="00435201">
              <w:rPr>
                <w:i/>
              </w:rPr>
              <w:t xml:space="preserve"> </w:t>
            </w:r>
            <w:r w:rsidR="009F7AF5" w:rsidRPr="00435201">
              <w:rPr>
                <w:i/>
              </w:rPr>
              <w:t>zorluklarla karşılaşıyoruz. Bu zorluklarla başa çıkmak için de çeşitli yollar ve kaynaklar kullanıyoruz. Bu kaynaklardan önemli bir tanesi de sahip olduğumuz karakter güçleridir. Şimdi size dağıtac</w:t>
            </w:r>
            <w:r w:rsidR="001B2C25" w:rsidRPr="00435201">
              <w:rPr>
                <w:i/>
              </w:rPr>
              <w:t>ağım örnek zorlu olaylarda karakter güçlerinden faydalanarak çözüm</w:t>
            </w:r>
            <w:r w:rsidR="00E6790A" w:rsidRPr="00435201">
              <w:rPr>
                <w:i/>
              </w:rPr>
              <w:t>/</w:t>
            </w:r>
            <w:proofErr w:type="spellStart"/>
            <w:r w:rsidR="00E6790A" w:rsidRPr="00435201">
              <w:rPr>
                <w:i/>
              </w:rPr>
              <w:t>ler</w:t>
            </w:r>
            <w:proofErr w:type="spellEnd"/>
            <w:r w:rsidR="001B2C25" w:rsidRPr="00435201">
              <w:rPr>
                <w:i/>
              </w:rPr>
              <w:t xml:space="preserve"> üretmenizi istiyorum.</w:t>
            </w:r>
            <w:r w:rsidRPr="00435201">
              <w:rPr>
                <w:i/>
              </w:rPr>
              <w:t>”</w:t>
            </w:r>
          </w:p>
          <w:p w14:paraId="1D1EB731" w14:textId="77777777" w:rsidR="001B2C25" w:rsidRPr="00435201" w:rsidRDefault="00E6790A" w:rsidP="00435201">
            <w:pPr>
              <w:pStyle w:val="Default"/>
              <w:numPr>
                <w:ilvl w:val="0"/>
                <w:numId w:val="41"/>
              </w:numPr>
              <w:spacing w:line="276" w:lineRule="auto"/>
              <w:jc w:val="both"/>
            </w:pPr>
            <w:r w:rsidRPr="00435201">
              <w:t>Kutu</w:t>
            </w:r>
            <w:r w:rsidR="001B2C25" w:rsidRPr="00435201">
              <w:t xml:space="preserve"> sınıfta gezdirilir ve her öğrenci birer örnek olay seçerek üzerinde çalışmaya başlar. </w:t>
            </w:r>
            <w:r w:rsidRPr="00435201">
              <w:t xml:space="preserve">Karakter güçlerinin hatırlatılması ve öğrencilerin çalışma sürecinde yararlanması için tahtaya Etkinlik Bilgi Notu asılır. </w:t>
            </w:r>
            <w:r w:rsidR="001B2C25" w:rsidRPr="00435201">
              <w:t xml:space="preserve">Bu süreç için öğrencilere on dakika süre verilir. </w:t>
            </w:r>
          </w:p>
          <w:p w14:paraId="3E6689B9" w14:textId="77777777" w:rsidR="00E6790A" w:rsidRPr="00435201" w:rsidRDefault="00E6790A" w:rsidP="00435201">
            <w:pPr>
              <w:pStyle w:val="Default"/>
              <w:numPr>
                <w:ilvl w:val="0"/>
                <w:numId w:val="41"/>
              </w:numPr>
              <w:spacing w:line="276" w:lineRule="auto"/>
              <w:jc w:val="both"/>
            </w:pPr>
            <w:r w:rsidRPr="00435201">
              <w:t xml:space="preserve">Sürenin tamamlanmasının ardından aynı </w:t>
            </w:r>
            <w:r w:rsidR="00A66291" w:rsidRPr="00435201">
              <w:t>hikâye</w:t>
            </w:r>
            <w:r w:rsidRPr="00435201">
              <w:t xml:space="preserve"> numarasına sahip öğrenciler bir araya gelerek </w:t>
            </w:r>
            <w:r w:rsidR="00A66291" w:rsidRPr="00435201">
              <w:t xml:space="preserve">aralarında grup oluştururlar ve </w:t>
            </w:r>
            <w:r w:rsidR="000334A6" w:rsidRPr="00435201">
              <w:t>kendi çözümlerinde kullandıkları karakter güçlerini ve sebeplerini aralarında tartışırlar.</w:t>
            </w:r>
          </w:p>
          <w:p w14:paraId="7EBE5D83" w14:textId="77777777" w:rsidR="000334A6" w:rsidRPr="00435201" w:rsidRDefault="000334A6" w:rsidP="00435201">
            <w:pPr>
              <w:pStyle w:val="Default"/>
              <w:numPr>
                <w:ilvl w:val="0"/>
                <w:numId w:val="41"/>
              </w:numPr>
              <w:spacing w:line="276" w:lineRule="auto"/>
              <w:jc w:val="both"/>
            </w:pPr>
            <w:r w:rsidRPr="00435201">
              <w:t xml:space="preserve">Tartışmanın tamamlanmasının ardından her gruptan birer sözcü tahtaya gelerek kendi hikâyelerindeki </w:t>
            </w:r>
            <w:r w:rsidRPr="00435201">
              <w:lastRenderedPageBreak/>
              <w:t>çözüm yolunda kullandıkları karakter güçlerini ve kullanma sebeplerini sınıfla paylaşır.</w:t>
            </w:r>
          </w:p>
          <w:p w14:paraId="68166C97" w14:textId="77777777" w:rsidR="000334A6" w:rsidRPr="00435201" w:rsidRDefault="000334A6" w:rsidP="00435201">
            <w:pPr>
              <w:pStyle w:val="Default"/>
              <w:numPr>
                <w:ilvl w:val="0"/>
                <w:numId w:val="41"/>
              </w:numPr>
              <w:spacing w:line="276" w:lineRule="auto"/>
              <w:jc w:val="both"/>
            </w:pPr>
            <w:r w:rsidRPr="00435201">
              <w:t>Tüm grup sözcülerinin paylaşımlarının ardından öğrencilerden düşüncelerinin alınması ve dönüt amacıyla şu sorular yöneltilebilir:</w:t>
            </w:r>
          </w:p>
          <w:p w14:paraId="3F50BC64" w14:textId="77777777" w:rsidR="000334A6" w:rsidRPr="00435201" w:rsidRDefault="000334A6" w:rsidP="00435201">
            <w:pPr>
              <w:pStyle w:val="Default"/>
              <w:numPr>
                <w:ilvl w:val="0"/>
                <w:numId w:val="32"/>
              </w:numPr>
              <w:spacing w:line="276" w:lineRule="auto"/>
              <w:jc w:val="both"/>
            </w:pPr>
            <w:r w:rsidRPr="00435201">
              <w:t xml:space="preserve">Karşılaştığınız örnek </w:t>
            </w:r>
            <w:r w:rsidR="004821A9" w:rsidRPr="00435201">
              <w:t>hikâyede</w:t>
            </w:r>
            <w:r w:rsidRPr="00435201">
              <w:t xml:space="preserve"> aklınıza ilk gelen karakter gücünüz neydi?</w:t>
            </w:r>
          </w:p>
          <w:p w14:paraId="17581283" w14:textId="77777777" w:rsidR="004821A9" w:rsidRPr="00435201" w:rsidRDefault="004821A9" w:rsidP="00435201">
            <w:pPr>
              <w:pStyle w:val="Default"/>
              <w:numPr>
                <w:ilvl w:val="0"/>
                <w:numId w:val="32"/>
              </w:numPr>
              <w:spacing w:line="276" w:lineRule="auto"/>
              <w:jc w:val="both"/>
            </w:pPr>
            <w:r w:rsidRPr="00435201">
              <w:t xml:space="preserve">Hangi </w:t>
            </w:r>
            <w:r w:rsidR="002B6B85" w:rsidRPr="00435201">
              <w:t>hikâyede</w:t>
            </w:r>
            <w:r w:rsidRPr="00435201">
              <w:t xml:space="preserve"> kullanılan </w:t>
            </w:r>
            <w:r w:rsidR="002B6B85" w:rsidRPr="00435201">
              <w:t xml:space="preserve">hangi </w:t>
            </w:r>
            <w:r w:rsidRPr="00435201">
              <w:t xml:space="preserve">karakter güçlerini </w:t>
            </w:r>
            <w:r w:rsidR="002B6B85" w:rsidRPr="00435201">
              <w:t>kendinize daha yakın hissettiniz?</w:t>
            </w:r>
          </w:p>
          <w:p w14:paraId="28CAD853" w14:textId="77777777" w:rsidR="000334A6" w:rsidRPr="00435201" w:rsidRDefault="000334A6" w:rsidP="00435201">
            <w:pPr>
              <w:pStyle w:val="Default"/>
              <w:numPr>
                <w:ilvl w:val="0"/>
                <w:numId w:val="32"/>
              </w:numPr>
              <w:spacing w:line="276" w:lineRule="auto"/>
              <w:jc w:val="both"/>
            </w:pPr>
            <w:r w:rsidRPr="00435201">
              <w:t>Zorluklar karşısında daha çok hangi karakter güçlerinizi kullanıyorsunuz?</w:t>
            </w:r>
          </w:p>
          <w:p w14:paraId="08D9AC7E" w14:textId="77777777" w:rsidR="000334A6" w:rsidRPr="00435201" w:rsidRDefault="0037653A" w:rsidP="00435201">
            <w:pPr>
              <w:pStyle w:val="Default"/>
              <w:numPr>
                <w:ilvl w:val="0"/>
                <w:numId w:val="32"/>
              </w:numPr>
              <w:spacing w:line="276" w:lineRule="auto"/>
              <w:jc w:val="both"/>
            </w:pPr>
            <w:r w:rsidRPr="00435201">
              <w:t>Kendi hikâyeniz için birleştiğiniz grupta h</w:t>
            </w:r>
            <w:r w:rsidR="004821A9" w:rsidRPr="00435201">
              <w:t>angi karakter gücünün/güçlerinin zorluklar karşısında kullanılabileceğini ilk defa fark ettiniz?</w:t>
            </w:r>
          </w:p>
          <w:p w14:paraId="21BB0410" w14:textId="77777777" w:rsidR="002B6B85" w:rsidRPr="00435201" w:rsidRDefault="002B6B85" w:rsidP="00435201">
            <w:pPr>
              <w:pStyle w:val="Default"/>
              <w:numPr>
                <w:ilvl w:val="0"/>
                <w:numId w:val="32"/>
              </w:numPr>
              <w:spacing w:line="276" w:lineRule="auto"/>
              <w:jc w:val="both"/>
            </w:pPr>
            <w:r w:rsidRPr="00435201">
              <w:t>Hangi karakter gücünün/güçlerinin zorluklar karşısında kullanılabileceğini görmek sizi şaşırttı?</w:t>
            </w:r>
          </w:p>
          <w:p w14:paraId="1E97ACB0" w14:textId="77777777" w:rsidR="004821A9" w:rsidRPr="00435201" w:rsidRDefault="004821A9" w:rsidP="00435201">
            <w:pPr>
              <w:pStyle w:val="Default"/>
              <w:numPr>
                <w:ilvl w:val="0"/>
                <w:numId w:val="32"/>
              </w:numPr>
              <w:spacing w:line="276" w:lineRule="auto"/>
              <w:jc w:val="both"/>
            </w:pPr>
            <w:r w:rsidRPr="00435201">
              <w:t>Bu etkinlikten sonra hangi karakter güçlerini hayatınızdaki zorluklar karşısında kullanmak istersiniz?</w:t>
            </w:r>
          </w:p>
          <w:p w14:paraId="3BC88B5E" w14:textId="77777777" w:rsidR="004821A9" w:rsidRPr="00435201" w:rsidRDefault="002B6B85" w:rsidP="00435201">
            <w:pPr>
              <w:pStyle w:val="Default"/>
              <w:numPr>
                <w:ilvl w:val="0"/>
                <w:numId w:val="41"/>
              </w:numPr>
              <w:spacing w:line="276" w:lineRule="auto"/>
              <w:jc w:val="both"/>
            </w:pPr>
            <w:r w:rsidRPr="00435201">
              <w:t>Tartışma sürecinin tamamlanmasının ardından etkinliğe yönelik şu yönerge sınıfla paylaş</w:t>
            </w:r>
            <w:r w:rsidR="00073EE2" w:rsidRPr="00435201">
              <w:t>ılarak</w:t>
            </w:r>
            <w:r w:rsidRPr="00435201">
              <w:t xml:space="preserve"> etkinli</w:t>
            </w:r>
            <w:r w:rsidR="00073EE2" w:rsidRPr="00435201">
              <w:t>k</w:t>
            </w:r>
            <w:r w:rsidRPr="00435201">
              <w:t xml:space="preserve"> sonlandırı</w:t>
            </w:r>
            <w:r w:rsidR="00073EE2" w:rsidRPr="00435201">
              <w:t>lı</w:t>
            </w:r>
            <w:r w:rsidRPr="00435201">
              <w:t>r:</w:t>
            </w:r>
          </w:p>
          <w:p w14:paraId="17976E2B" w14:textId="0F08BB54" w:rsidR="004A035D" w:rsidRPr="00435201" w:rsidRDefault="00435201" w:rsidP="00435201">
            <w:pPr>
              <w:pStyle w:val="Default"/>
              <w:spacing w:line="276" w:lineRule="auto"/>
              <w:ind w:left="720"/>
              <w:jc w:val="both"/>
            </w:pPr>
            <w:r>
              <w:rPr>
                <w:i/>
              </w:rPr>
              <w:t>“</w:t>
            </w:r>
            <w:r w:rsidR="00F9195F" w:rsidRPr="00435201">
              <w:rPr>
                <w:i/>
              </w:rPr>
              <w:t xml:space="preserve">Sevgili öğrenciler, </w:t>
            </w:r>
            <w:r w:rsidR="00FE4D6E" w:rsidRPr="00435201">
              <w:rPr>
                <w:i/>
              </w:rPr>
              <w:t>yaşamda sahip olduğumuz birçok karakter gücü var. Bu etkinlikte sahip olduğumuz karakter güçlerinin yaşamımızda bize eşlik ettiği kadar karşılaştığımız zorluklarda da çözüm yolumuz olabildiğini gördük. Artık karakter güçlerimizi daha yakından tanıyor</w:t>
            </w:r>
            <w:r w:rsidR="005B6D8F" w:rsidRPr="00435201">
              <w:rPr>
                <w:i/>
              </w:rPr>
              <w:t>uz</w:t>
            </w:r>
            <w:r w:rsidR="00FE4D6E" w:rsidRPr="00435201">
              <w:rPr>
                <w:i/>
              </w:rPr>
              <w:t xml:space="preserve"> ve </w:t>
            </w:r>
            <w:r w:rsidR="005B6D8F" w:rsidRPr="00435201">
              <w:rPr>
                <w:i/>
              </w:rPr>
              <w:t>onları zorluklar karşısında çözüm yolu olarak kullanabileceğimizi daha iyi biliyoruz.</w:t>
            </w:r>
            <w:r>
              <w:rPr>
                <w:i/>
              </w:rPr>
              <w:t>”</w:t>
            </w:r>
          </w:p>
        </w:tc>
      </w:tr>
      <w:tr w:rsidR="00BF2FB1" w:rsidRPr="00435201" w14:paraId="7F572D40" w14:textId="77777777" w:rsidTr="00435201">
        <w:tc>
          <w:tcPr>
            <w:tcW w:w="3545" w:type="dxa"/>
          </w:tcPr>
          <w:p w14:paraId="2B67EDB9" w14:textId="77777777" w:rsidR="00BF2FB1" w:rsidRPr="00435201" w:rsidRDefault="00BF2FB1" w:rsidP="00435201">
            <w:pPr>
              <w:spacing w:after="0" w:line="276" w:lineRule="auto"/>
              <w:rPr>
                <w:rFonts w:ascii="Times New Roman" w:hAnsi="Times New Roman" w:cs="Times New Roman"/>
                <w:b/>
                <w:sz w:val="24"/>
                <w:szCs w:val="24"/>
              </w:rPr>
            </w:pPr>
            <w:r w:rsidRPr="00435201">
              <w:rPr>
                <w:rFonts w:ascii="Times New Roman" w:hAnsi="Times New Roman" w:cs="Times New Roman"/>
                <w:b/>
                <w:sz w:val="24"/>
                <w:szCs w:val="24"/>
              </w:rPr>
              <w:lastRenderedPageBreak/>
              <w:t>Kazanımın Değerlendirilmesi:</w:t>
            </w:r>
          </w:p>
        </w:tc>
        <w:tc>
          <w:tcPr>
            <w:tcW w:w="6237" w:type="dxa"/>
          </w:tcPr>
          <w:p w14:paraId="4D179C50" w14:textId="77777777" w:rsidR="001171F3" w:rsidRPr="00435201" w:rsidRDefault="001171F3" w:rsidP="00435201">
            <w:pPr>
              <w:pStyle w:val="ListeParagraf"/>
              <w:numPr>
                <w:ilvl w:val="0"/>
                <w:numId w:val="42"/>
              </w:numPr>
              <w:autoSpaceDE w:val="0"/>
              <w:autoSpaceDN w:val="0"/>
              <w:adjustRightInd w:val="0"/>
              <w:spacing w:after="0"/>
              <w:jc w:val="both"/>
              <w:rPr>
                <w:rFonts w:ascii="Times New Roman" w:hAnsi="Times New Roman"/>
                <w:sz w:val="24"/>
                <w:szCs w:val="24"/>
              </w:rPr>
            </w:pPr>
            <w:r w:rsidRPr="00435201">
              <w:rPr>
                <w:rFonts w:ascii="Times New Roman" w:hAnsi="Times New Roman"/>
                <w:sz w:val="24"/>
                <w:szCs w:val="24"/>
              </w:rPr>
              <w:t>Öğrenciler okulda mektup kutusuna benzer bir kutu oluşturarak içerisine yaşadıkları bir zorluğu ve üstesinden gelmelerini sağlayan karakter güçlerini anonim olarak atarak diğer öğrencilere örnek ve ilham olabilirler.</w:t>
            </w:r>
          </w:p>
          <w:p w14:paraId="1DD47531" w14:textId="77777777" w:rsidR="000334A6" w:rsidRPr="00435201" w:rsidRDefault="000334A6" w:rsidP="00435201">
            <w:pPr>
              <w:pStyle w:val="ListeParagraf"/>
              <w:numPr>
                <w:ilvl w:val="0"/>
                <w:numId w:val="42"/>
              </w:numPr>
              <w:autoSpaceDE w:val="0"/>
              <w:autoSpaceDN w:val="0"/>
              <w:adjustRightInd w:val="0"/>
              <w:spacing w:after="0"/>
              <w:jc w:val="both"/>
              <w:rPr>
                <w:rFonts w:ascii="Times New Roman" w:hAnsi="Times New Roman"/>
                <w:sz w:val="24"/>
                <w:szCs w:val="24"/>
              </w:rPr>
            </w:pPr>
            <w:r w:rsidRPr="00435201">
              <w:rPr>
                <w:rFonts w:ascii="Times New Roman" w:hAnsi="Times New Roman"/>
                <w:sz w:val="24"/>
                <w:szCs w:val="24"/>
              </w:rPr>
              <w:t>Öğrenciler zorluklar karşısında faydalı olduğunu fark ettikleri karakter güçlerini kendi yaşamlarında kullanmaları ve sonuçlarını arkadaşlarıyla paylaşmaları üzerine cesaretlendirilebilir.</w:t>
            </w:r>
          </w:p>
          <w:p w14:paraId="7AA0A141" w14:textId="7973118B" w:rsidR="00435201" w:rsidRPr="00435201" w:rsidRDefault="00B506B9" w:rsidP="00435201">
            <w:pPr>
              <w:pStyle w:val="ListeParagraf"/>
              <w:numPr>
                <w:ilvl w:val="0"/>
                <w:numId w:val="42"/>
              </w:numPr>
              <w:autoSpaceDE w:val="0"/>
              <w:autoSpaceDN w:val="0"/>
              <w:adjustRightInd w:val="0"/>
              <w:spacing w:after="0"/>
              <w:jc w:val="both"/>
              <w:rPr>
                <w:rFonts w:ascii="Times New Roman" w:hAnsi="Times New Roman"/>
                <w:sz w:val="24"/>
                <w:szCs w:val="24"/>
              </w:rPr>
            </w:pPr>
            <w:r w:rsidRPr="00435201">
              <w:rPr>
                <w:rFonts w:ascii="Times New Roman" w:hAnsi="Times New Roman"/>
                <w:sz w:val="24"/>
                <w:szCs w:val="24"/>
              </w:rPr>
              <w:t>Öğrenciler</w:t>
            </w:r>
            <w:r w:rsidR="0037653A" w:rsidRPr="00435201">
              <w:rPr>
                <w:rFonts w:ascii="Times New Roman" w:hAnsi="Times New Roman"/>
                <w:sz w:val="24"/>
                <w:szCs w:val="24"/>
              </w:rPr>
              <w:t>e</w:t>
            </w:r>
            <w:r w:rsidR="00435201">
              <w:rPr>
                <w:rFonts w:ascii="Times New Roman" w:hAnsi="Times New Roman"/>
                <w:sz w:val="24"/>
                <w:szCs w:val="24"/>
              </w:rPr>
              <w:t xml:space="preserve"> </w:t>
            </w:r>
            <w:r w:rsidR="0037653A" w:rsidRPr="00435201">
              <w:rPr>
                <w:rFonts w:ascii="Times New Roman" w:hAnsi="Times New Roman"/>
                <w:sz w:val="24"/>
                <w:szCs w:val="24"/>
              </w:rPr>
              <w:t>ailelerinin ve yakın çevrelerinde</w:t>
            </w:r>
            <w:r w:rsidR="001171F3" w:rsidRPr="00435201">
              <w:rPr>
                <w:rFonts w:ascii="Times New Roman" w:hAnsi="Times New Roman"/>
                <w:sz w:val="24"/>
                <w:szCs w:val="24"/>
              </w:rPr>
              <w:t>ki</w:t>
            </w:r>
            <w:r w:rsidR="0037653A" w:rsidRPr="00435201">
              <w:rPr>
                <w:rFonts w:ascii="Times New Roman" w:hAnsi="Times New Roman"/>
                <w:sz w:val="24"/>
                <w:szCs w:val="24"/>
              </w:rPr>
              <w:t xml:space="preserve"> insanların</w:t>
            </w:r>
            <w:r w:rsidRPr="00435201">
              <w:rPr>
                <w:rFonts w:ascii="Times New Roman" w:hAnsi="Times New Roman"/>
                <w:sz w:val="24"/>
                <w:szCs w:val="24"/>
              </w:rPr>
              <w:t xml:space="preserve"> zorluklar karşısında kullandık</w:t>
            </w:r>
            <w:r w:rsidR="0037653A" w:rsidRPr="00435201">
              <w:rPr>
                <w:rFonts w:ascii="Times New Roman" w:hAnsi="Times New Roman"/>
                <w:sz w:val="24"/>
                <w:szCs w:val="24"/>
              </w:rPr>
              <w:t>ları karakter güçlerini gözlemlemeleri ve gözlem sonuçlarını sınıfla paylaşmaları önerilebilir.</w:t>
            </w:r>
          </w:p>
        </w:tc>
      </w:tr>
      <w:tr w:rsidR="00BF2FB1" w:rsidRPr="00435201" w14:paraId="277817E2" w14:textId="77777777" w:rsidTr="00435201">
        <w:tc>
          <w:tcPr>
            <w:tcW w:w="3545" w:type="dxa"/>
          </w:tcPr>
          <w:p w14:paraId="4E6FED28" w14:textId="569715A5" w:rsidR="00BF2FB1" w:rsidRPr="00435201" w:rsidRDefault="00BF2FB1" w:rsidP="00435201">
            <w:pPr>
              <w:spacing w:after="0" w:line="276" w:lineRule="auto"/>
              <w:rPr>
                <w:rFonts w:ascii="Times New Roman" w:hAnsi="Times New Roman" w:cs="Times New Roman"/>
                <w:b/>
                <w:sz w:val="24"/>
                <w:szCs w:val="24"/>
              </w:rPr>
            </w:pPr>
            <w:r w:rsidRPr="00435201">
              <w:rPr>
                <w:rFonts w:ascii="Times New Roman" w:hAnsi="Times New Roman" w:cs="Times New Roman"/>
                <w:b/>
                <w:sz w:val="24"/>
                <w:szCs w:val="24"/>
              </w:rPr>
              <w:lastRenderedPageBreak/>
              <w:t>Uygulayıcıya Not:</w:t>
            </w:r>
          </w:p>
        </w:tc>
        <w:tc>
          <w:tcPr>
            <w:tcW w:w="6237" w:type="dxa"/>
          </w:tcPr>
          <w:p w14:paraId="36E9E994" w14:textId="6E50ED3A" w:rsidR="00FF7FE9" w:rsidRDefault="00FF7FE9" w:rsidP="00435201">
            <w:pPr>
              <w:pStyle w:val="ListeParagraf"/>
              <w:spacing w:after="0"/>
              <w:ind w:left="360"/>
              <w:jc w:val="both"/>
              <w:rPr>
                <w:rFonts w:ascii="Times New Roman" w:hAnsi="Times New Roman"/>
                <w:sz w:val="24"/>
                <w:szCs w:val="24"/>
              </w:rPr>
            </w:pPr>
            <w:r w:rsidRPr="00435201">
              <w:rPr>
                <w:rFonts w:ascii="Times New Roman" w:hAnsi="Times New Roman"/>
                <w:sz w:val="24"/>
                <w:szCs w:val="24"/>
              </w:rPr>
              <w:t xml:space="preserve">Özel </w:t>
            </w:r>
            <w:proofErr w:type="spellStart"/>
            <w:r w:rsidRPr="00435201">
              <w:rPr>
                <w:rFonts w:ascii="Times New Roman" w:hAnsi="Times New Roman"/>
                <w:sz w:val="24"/>
                <w:szCs w:val="24"/>
              </w:rPr>
              <w:t>gereksinimli</w:t>
            </w:r>
            <w:proofErr w:type="spellEnd"/>
            <w:r w:rsidRPr="00435201">
              <w:rPr>
                <w:rFonts w:ascii="Times New Roman" w:hAnsi="Times New Roman"/>
                <w:sz w:val="24"/>
                <w:szCs w:val="24"/>
              </w:rPr>
              <w:t xml:space="preserve"> öğrenciler için;</w:t>
            </w:r>
          </w:p>
          <w:p w14:paraId="31A9B525" w14:textId="77777777" w:rsidR="00435201" w:rsidRPr="00435201" w:rsidRDefault="00435201" w:rsidP="00435201">
            <w:pPr>
              <w:pStyle w:val="ListeParagraf"/>
              <w:spacing w:after="0"/>
              <w:ind w:left="360"/>
              <w:jc w:val="both"/>
              <w:rPr>
                <w:rFonts w:ascii="Times New Roman" w:hAnsi="Times New Roman"/>
                <w:sz w:val="24"/>
                <w:szCs w:val="24"/>
              </w:rPr>
            </w:pPr>
          </w:p>
          <w:p w14:paraId="46B2A8A2" w14:textId="77777777" w:rsidR="00FF7FE9" w:rsidRPr="00435201" w:rsidRDefault="00FF7FE9" w:rsidP="00435201">
            <w:pPr>
              <w:pStyle w:val="ListeParagraf"/>
              <w:numPr>
                <w:ilvl w:val="0"/>
                <w:numId w:val="43"/>
              </w:numPr>
              <w:spacing w:before="100" w:beforeAutospacing="1" w:after="0"/>
              <w:jc w:val="both"/>
              <w:rPr>
                <w:rFonts w:ascii="Times New Roman" w:hAnsi="Times New Roman"/>
                <w:sz w:val="24"/>
                <w:szCs w:val="24"/>
              </w:rPr>
            </w:pPr>
            <w:r w:rsidRPr="00435201">
              <w:rPr>
                <w:rFonts w:ascii="Times New Roman" w:hAnsi="Times New Roman"/>
                <w:sz w:val="24"/>
                <w:szCs w:val="24"/>
              </w:rPr>
              <w:t>Çalışma yaprağında yer alan yazılı materyallere Braille yazı eklenebilir ya da punto büyütülerek materyal desteği sağlanabilir.</w:t>
            </w:r>
          </w:p>
          <w:p w14:paraId="4EFC2ED6" w14:textId="77777777" w:rsidR="0077293C" w:rsidRPr="00435201" w:rsidRDefault="0077293C" w:rsidP="00435201">
            <w:pPr>
              <w:pStyle w:val="ListeParagraf"/>
              <w:numPr>
                <w:ilvl w:val="0"/>
                <w:numId w:val="43"/>
              </w:numPr>
              <w:spacing w:before="100" w:beforeAutospacing="1" w:after="0"/>
              <w:jc w:val="both"/>
              <w:rPr>
                <w:rFonts w:ascii="Times New Roman" w:hAnsi="Times New Roman"/>
                <w:sz w:val="24"/>
                <w:szCs w:val="24"/>
              </w:rPr>
            </w:pPr>
            <w:r w:rsidRPr="00435201">
              <w:rPr>
                <w:rFonts w:ascii="Times New Roman" w:hAnsi="Times New Roman"/>
                <w:sz w:val="24"/>
                <w:szCs w:val="24"/>
              </w:rPr>
              <w:t>Karakter gücünü oluşturan değişkenler için öğretmen örnekleyerek destek sağlayabilir.</w:t>
            </w:r>
          </w:p>
          <w:p w14:paraId="3B9D955E" w14:textId="77777777" w:rsidR="00BF2FB1" w:rsidRPr="00435201" w:rsidRDefault="0077293C" w:rsidP="00435201">
            <w:pPr>
              <w:pStyle w:val="ListeParagraf"/>
              <w:numPr>
                <w:ilvl w:val="0"/>
                <w:numId w:val="43"/>
              </w:numPr>
              <w:spacing w:before="100" w:beforeAutospacing="1" w:after="0"/>
              <w:jc w:val="both"/>
              <w:rPr>
                <w:rFonts w:ascii="Times New Roman" w:hAnsi="Times New Roman"/>
                <w:sz w:val="24"/>
                <w:szCs w:val="24"/>
              </w:rPr>
            </w:pPr>
            <w:r w:rsidRPr="00435201">
              <w:rPr>
                <w:rFonts w:ascii="Times New Roman" w:hAnsi="Times New Roman"/>
                <w:sz w:val="24"/>
                <w:szCs w:val="24"/>
              </w:rPr>
              <w:t>Öğrencinin kendi yaşamında karşılaştığı bir zorluk karşısında kullandığı karakter güçlerini paylaşmaya dair bir örnek üzerinden geri bildirim sunulabilir.</w:t>
            </w:r>
          </w:p>
        </w:tc>
      </w:tr>
      <w:tr w:rsidR="00835CD2" w:rsidRPr="00435201" w14:paraId="74BF0B31" w14:textId="77777777" w:rsidTr="00435201">
        <w:tc>
          <w:tcPr>
            <w:tcW w:w="3545" w:type="dxa"/>
          </w:tcPr>
          <w:p w14:paraId="4538FFAF" w14:textId="77777777" w:rsidR="00835CD2" w:rsidRPr="00435201" w:rsidRDefault="00835CD2" w:rsidP="00435201">
            <w:pPr>
              <w:spacing w:after="0" w:line="276" w:lineRule="auto"/>
              <w:rPr>
                <w:rFonts w:ascii="Times New Roman" w:hAnsi="Times New Roman" w:cs="Times New Roman"/>
                <w:b/>
                <w:sz w:val="24"/>
                <w:szCs w:val="24"/>
              </w:rPr>
            </w:pPr>
            <w:r w:rsidRPr="00435201">
              <w:rPr>
                <w:rFonts w:ascii="Times New Roman" w:hAnsi="Times New Roman" w:cs="Times New Roman"/>
                <w:b/>
                <w:sz w:val="24"/>
                <w:szCs w:val="24"/>
              </w:rPr>
              <w:t>Etkinliği Geliştiren:</w:t>
            </w:r>
          </w:p>
        </w:tc>
        <w:tc>
          <w:tcPr>
            <w:tcW w:w="6237" w:type="dxa"/>
          </w:tcPr>
          <w:p w14:paraId="36B5BA76" w14:textId="77777777" w:rsidR="00835CD2" w:rsidRPr="00435201" w:rsidRDefault="00835CD2" w:rsidP="00435201">
            <w:pPr>
              <w:spacing w:line="276" w:lineRule="auto"/>
              <w:jc w:val="both"/>
              <w:rPr>
                <w:rFonts w:ascii="Times New Roman" w:hAnsi="Times New Roman" w:cs="Times New Roman"/>
                <w:sz w:val="24"/>
                <w:szCs w:val="24"/>
              </w:rPr>
            </w:pPr>
            <w:r w:rsidRPr="00435201">
              <w:rPr>
                <w:rFonts w:ascii="Times New Roman" w:hAnsi="Times New Roman" w:cs="Times New Roman"/>
                <w:sz w:val="24"/>
                <w:szCs w:val="24"/>
              </w:rPr>
              <w:t>Burak Taşpınar</w:t>
            </w:r>
          </w:p>
        </w:tc>
      </w:tr>
    </w:tbl>
    <w:p w14:paraId="601D5E32" w14:textId="77777777" w:rsidR="0037653A" w:rsidRDefault="0037653A" w:rsidP="0037653A">
      <w:pPr>
        <w:spacing w:line="360" w:lineRule="auto"/>
        <w:rPr>
          <w:rFonts w:ascii="Times New Roman" w:hAnsi="Times New Roman" w:cs="Times New Roman"/>
          <w:sz w:val="24"/>
          <w:szCs w:val="24"/>
        </w:rPr>
      </w:pPr>
      <w:bookmarkStart w:id="0" w:name="_Toc45900416"/>
    </w:p>
    <w:p w14:paraId="61B386B1" w14:textId="77777777" w:rsidR="0037653A" w:rsidRDefault="0037653A" w:rsidP="0037653A">
      <w:pPr>
        <w:spacing w:line="360" w:lineRule="auto"/>
        <w:rPr>
          <w:rFonts w:ascii="Times New Roman" w:hAnsi="Times New Roman" w:cs="Times New Roman"/>
          <w:sz w:val="24"/>
          <w:szCs w:val="24"/>
        </w:rPr>
      </w:pPr>
    </w:p>
    <w:p w14:paraId="3F432F09" w14:textId="77777777" w:rsidR="00486B9A" w:rsidRDefault="00486B9A">
      <w:pPr>
        <w:rPr>
          <w:rFonts w:cs="Times New Roman"/>
        </w:rPr>
      </w:pPr>
    </w:p>
    <w:p w14:paraId="0F7033FB" w14:textId="77777777" w:rsidR="004C63D7" w:rsidRDefault="004C63D7">
      <w:pPr>
        <w:rPr>
          <w:rFonts w:cs="Times New Roman"/>
        </w:rPr>
      </w:pPr>
    </w:p>
    <w:p w14:paraId="5E86D124" w14:textId="77777777" w:rsidR="004C63D7" w:rsidRDefault="004C63D7">
      <w:pPr>
        <w:rPr>
          <w:rFonts w:ascii="Times New Roman" w:eastAsiaTheme="majorEastAsia" w:hAnsi="Times New Roman" w:cs="Times New Roman"/>
          <w:b/>
          <w:bCs/>
          <w:sz w:val="24"/>
          <w:szCs w:val="26"/>
        </w:rPr>
      </w:pPr>
    </w:p>
    <w:p w14:paraId="75122B51" w14:textId="77777777" w:rsidR="0037653A" w:rsidRDefault="0037653A">
      <w:pPr>
        <w:rPr>
          <w:rFonts w:ascii="Times New Roman" w:eastAsiaTheme="majorEastAsia" w:hAnsi="Times New Roman" w:cs="Times New Roman"/>
          <w:b/>
          <w:bCs/>
          <w:sz w:val="24"/>
          <w:szCs w:val="26"/>
        </w:rPr>
      </w:pPr>
    </w:p>
    <w:p w14:paraId="5514A914" w14:textId="77777777" w:rsidR="0037653A" w:rsidRDefault="0037653A">
      <w:pPr>
        <w:rPr>
          <w:rFonts w:ascii="Times New Roman" w:eastAsiaTheme="majorEastAsia" w:hAnsi="Times New Roman" w:cs="Times New Roman"/>
          <w:b/>
          <w:bCs/>
          <w:sz w:val="24"/>
          <w:szCs w:val="26"/>
        </w:rPr>
      </w:pPr>
    </w:p>
    <w:p w14:paraId="14A7386A" w14:textId="77777777" w:rsidR="0037653A" w:rsidRDefault="0037653A">
      <w:pPr>
        <w:rPr>
          <w:rFonts w:ascii="Times New Roman" w:eastAsiaTheme="majorEastAsia" w:hAnsi="Times New Roman" w:cs="Times New Roman"/>
          <w:b/>
          <w:bCs/>
          <w:sz w:val="24"/>
          <w:szCs w:val="26"/>
        </w:rPr>
      </w:pPr>
    </w:p>
    <w:p w14:paraId="6E2BED4F" w14:textId="77777777" w:rsidR="0037653A" w:rsidRDefault="0037653A">
      <w:pPr>
        <w:rPr>
          <w:rFonts w:ascii="Times New Roman" w:eastAsiaTheme="majorEastAsia" w:hAnsi="Times New Roman" w:cs="Times New Roman"/>
          <w:b/>
          <w:bCs/>
          <w:sz w:val="24"/>
          <w:szCs w:val="26"/>
        </w:rPr>
      </w:pPr>
    </w:p>
    <w:p w14:paraId="263BCF62" w14:textId="77777777" w:rsidR="0037653A" w:rsidRDefault="0037653A">
      <w:pPr>
        <w:rPr>
          <w:rFonts w:ascii="Times New Roman" w:eastAsiaTheme="majorEastAsia" w:hAnsi="Times New Roman" w:cs="Times New Roman"/>
          <w:b/>
          <w:bCs/>
          <w:sz w:val="24"/>
          <w:szCs w:val="26"/>
        </w:rPr>
      </w:pPr>
    </w:p>
    <w:p w14:paraId="5F8FBACA" w14:textId="77777777" w:rsidR="0037653A" w:rsidRDefault="0037653A">
      <w:pPr>
        <w:rPr>
          <w:rFonts w:ascii="Times New Roman" w:eastAsiaTheme="majorEastAsia" w:hAnsi="Times New Roman" w:cs="Times New Roman"/>
          <w:b/>
          <w:bCs/>
          <w:sz w:val="24"/>
          <w:szCs w:val="26"/>
        </w:rPr>
      </w:pPr>
    </w:p>
    <w:p w14:paraId="27FDCF92" w14:textId="77777777" w:rsidR="0037653A" w:rsidRDefault="0037653A">
      <w:pPr>
        <w:rPr>
          <w:rFonts w:ascii="Times New Roman" w:eastAsiaTheme="majorEastAsia" w:hAnsi="Times New Roman" w:cs="Times New Roman"/>
          <w:b/>
          <w:bCs/>
          <w:sz w:val="24"/>
          <w:szCs w:val="26"/>
        </w:rPr>
      </w:pPr>
    </w:p>
    <w:p w14:paraId="4F10D500" w14:textId="77777777" w:rsidR="0037653A" w:rsidRDefault="0037653A">
      <w:pPr>
        <w:rPr>
          <w:rFonts w:ascii="Times New Roman" w:eastAsiaTheme="majorEastAsia" w:hAnsi="Times New Roman" w:cs="Times New Roman"/>
          <w:b/>
          <w:bCs/>
          <w:sz w:val="24"/>
          <w:szCs w:val="26"/>
        </w:rPr>
      </w:pPr>
    </w:p>
    <w:p w14:paraId="53C84D58" w14:textId="77777777" w:rsidR="0037653A" w:rsidRDefault="0037653A">
      <w:pPr>
        <w:rPr>
          <w:rFonts w:ascii="Times New Roman" w:eastAsiaTheme="majorEastAsia" w:hAnsi="Times New Roman" w:cs="Times New Roman"/>
          <w:b/>
          <w:bCs/>
          <w:sz w:val="24"/>
          <w:szCs w:val="26"/>
        </w:rPr>
      </w:pPr>
    </w:p>
    <w:p w14:paraId="464C1BD5" w14:textId="77777777" w:rsidR="0037653A" w:rsidRDefault="0037653A">
      <w:pPr>
        <w:rPr>
          <w:rFonts w:ascii="Times New Roman" w:eastAsiaTheme="majorEastAsia" w:hAnsi="Times New Roman" w:cs="Times New Roman"/>
          <w:b/>
          <w:bCs/>
          <w:sz w:val="24"/>
          <w:szCs w:val="26"/>
        </w:rPr>
      </w:pPr>
    </w:p>
    <w:p w14:paraId="70D4A5AC" w14:textId="77777777" w:rsidR="0037653A" w:rsidRDefault="0037653A">
      <w:pPr>
        <w:rPr>
          <w:rFonts w:ascii="Times New Roman" w:eastAsiaTheme="majorEastAsia" w:hAnsi="Times New Roman" w:cs="Times New Roman"/>
          <w:b/>
          <w:bCs/>
          <w:sz w:val="24"/>
          <w:szCs w:val="26"/>
        </w:rPr>
      </w:pPr>
    </w:p>
    <w:p w14:paraId="28E4BBE2" w14:textId="77777777" w:rsidR="0037653A" w:rsidRDefault="0037653A">
      <w:pPr>
        <w:rPr>
          <w:rFonts w:ascii="Times New Roman" w:eastAsiaTheme="majorEastAsia" w:hAnsi="Times New Roman" w:cs="Times New Roman"/>
          <w:b/>
          <w:bCs/>
          <w:sz w:val="24"/>
          <w:szCs w:val="26"/>
        </w:rPr>
      </w:pPr>
    </w:p>
    <w:p w14:paraId="6A08A571" w14:textId="77777777" w:rsidR="0037653A" w:rsidRDefault="0037653A">
      <w:pPr>
        <w:rPr>
          <w:rFonts w:ascii="Times New Roman" w:eastAsiaTheme="majorEastAsia" w:hAnsi="Times New Roman" w:cs="Times New Roman"/>
          <w:b/>
          <w:bCs/>
          <w:sz w:val="24"/>
          <w:szCs w:val="26"/>
        </w:rPr>
      </w:pPr>
    </w:p>
    <w:p w14:paraId="68BFBFCF" w14:textId="77777777" w:rsidR="0037653A" w:rsidRDefault="0037653A">
      <w:pPr>
        <w:rPr>
          <w:rFonts w:ascii="Times New Roman" w:eastAsiaTheme="majorEastAsia" w:hAnsi="Times New Roman" w:cs="Times New Roman"/>
          <w:b/>
          <w:bCs/>
          <w:sz w:val="24"/>
          <w:szCs w:val="26"/>
        </w:rPr>
      </w:pPr>
    </w:p>
    <w:p w14:paraId="1F2E4749" w14:textId="77777777" w:rsidR="0037653A" w:rsidRDefault="0037653A">
      <w:pPr>
        <w:rPr>
          <w:rFonts w:ascii="Times New Roman" w:eastAsiaTheme="majorEastAsia" w:hAnsi="Times New Roman" w:cs="Times New Roman"/>
          <w:b/>
          <w:bCs/>
          <w:sz w:val="24"/>
          <w:szCs w:val="26"/>
        </w:rPr>
      </w:pPr>
    </w:p>
    <w:p w14:paraId="4D718240" w14:textId="77777777" w:rsidR="0037653A" w:rsidRDefault="0037653A">
      <w:pPr>
        <w:rPr>
          <w:rFonts w:ascii="Times New Roman" w:eastAsiaTheme="majorEastAsia" w:hAnsi="Times New Roman" w:cs="Times New Roman"/>
          <w:b/>
          <w:bCs/>
          <w:sz w:val="24"/>
          <w:szCs w:val="26"/>
        </w:rPr>
      </w:pPr>
    </w:p>
    <w:p w14:paraId="169EBD13" w14:textId="77777777" w:rsidR="0037653A" w:rsidRDefault="0037653A">
      <w:pPr>
        <w:rPr>
          <w:rFonts w:ascii="Times New Roman" w:eastAsiaTheme="majorEastAsia" w:hAnsi="Times New Roman" w:cs="Times New Roman"/>
          <w:b/>
          <w:bCs/>
          <w:sz w:val="24"/>
          <w:szCs w:val="26"/>
        </w:rPr>
      </w:pPr>
    </w:p>
    <w:p w14:paraId="62C843FD" w14:textId="77777777" w:rsidR="001C5065" w:rsidRDefault="001C5065">
      <w:pPr>
        <w:rPr>
          <w:rFonts w:ascii="Times New Roman" w:eastAsiaTheme="majorEastAsia" w:hAnsi="Times New Roman" w:cs="Times New Roman"/>
          <w:b/>
          <w:bCs/>
          <w:sz w:val="24"/>
          <w:szCs w:val="26"/>
        </w:rPr>
      </w:pPr>
    </w:p>
    <w:p w14:paraId="5465F6EB" w14:textId="7A10FE3A" w:rsidR="001C5065" w:rsidRDefault="00435201" w:rsidP="001C5065">
      <w:pPr>
        <w:jc w:val="center"/>
        <w:rPr>
          <w:rFonts w:ascii="Times New Roman" w:eastAsiaTheme="majorEastAsia" w:hAnsi="Times New Roman" w:cs="Times New Roman"/>
          <w:b/>
          <w:bCs/>
          <w:sz w:val="24"/>
          <w:szCs w:val="26"/>
        </w:rPr>
      </w:pPr>
      <w:r>
        <w:rPr>
          <w:rFonts w:ascii="Times New Roman" w:eastAsiaTheme="majorEastAsia" w:hAnsi="Times New Roman" w:cs="Times New Roman"/>
          <w:b/>
          <w:bCs/>
          <w:sz w:val="24"/>
          <w:szCs w:val="26"/>
        </w:rPr>
        <w:lastRenderedPageBreak/>
        <w:t>Etkinlik Bilgi Notu</w:t>
      </w:r>
    </w:p>
    <w:p w14:paraId="66BE726E" w14:textId="77777777" w:rsidR="00E9749E" w:rsidRDefault="001C5065" w:rsidP="00E9749E">
      <w:pPr>
        <w:jc w:val="center"/>
        <w:rPr>
          <w:rFonts w:ascii="Times New Roman" w:eastAsiaTheme="majorEastAsia" w:hAnsi="Times New Roman" w:cs="Times New Roman"/>
          <w:b/>
          <w:bCs/>
          <w:sz w:val="24"/>
          <w:szCs w:val="26"/>
        </w:rPr>
      </w:pPr>
      <w:r>
        <w:rPr>
          <w:rFonts w:ascii="Times New Roman" w:eastAsiaTheme="majorEastAsia" w:hAnsi="Times New Roman" w:cs="Times New Roman"/>
          <w:b/>
          <w:bCs/>
          <w:noProof/>
          <w:sz w:val="24"/>
          <w:szCs w:val="26"/>
          <w:lang w:eastAsia="tr-TR"/>
        </w:rPr>
        <w:drawing>
          <wp:inline distT="0" distB="0" distL="0" distR="0" wp14:anchorId="0511F0CD" wp14:editId="1C4FA624">
            <wp:extent cx="6044064" cy="83439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akter güçleri.png"/>
                    <pic:cNvPicPr/>
                  </pic:nvPicPr>
                  <pic:blipFill>
                    <a:blip r:embed="rId8">
                      <a:extLst>
                        <a:ext uri="{28A0092B-C50C-407E-A947-70E740481C1C}">
                          <a14:useLocalDpi xmlns:a14="http://schemas.microsoft.com/office/drawing/2010/main" val="0"/>
                        </a:ext>
                      </a:extLst>
                    </a:blip>
                    <a:stretch>
                      <a:fillRect/>
                    </a:stretch>
                  </pic:blipFill>
                  <pic:spPr>
                    <a:xfrm>
                      <a:off x="0" y="0"/>
                      <a:ext cx="6044064" cy="8343900"/>
                    </a:xfrm>
                    <a:prstGeom prst="rect">
                      <a:avLst/>
                    </a:prstGeom>
                  </pic:spPr>
                </pic:pic>
              </a:graphicData>
            </a:graphic>
          </wp:inline>
        </w:drawing>
      </w:r>
    </w:p>
    <w:p w14:paraId="3338D6BB" w14:textId="77777777" w:rsidR="00E9749E" w:rsidRDefault="00E9749E" w:rsidP="001C5065">
      <w:pPr>
        <w:jc w:val="center"/>
        <w:rPr>
          <w:rFonts w:ascii="Times New Roman" w:eastAsiaTheme="majorEastAsia" w:hAnsi="Times New Roman" w:cs="Times New Roman"/>
          <w:b/>
          <w:bCs/>
          <w:sz w:val="24"/>
          <w:szCs w:val="26"/>
        </w:rPr>
      </w:pPr>
    </w:p>
    <w:p w14:paraId="26928593" w14:textId="77777777" w:rsidR="00073EE2" w:rsidRDefault="00073EE2" w:rsidP="001C5065">
      <w:pPr>
        <w:jc w:val="center"/>
        <w:rPr>
          <w:rFonts w:ascii="Times New Roman" w:eastAsiaTheme="majorEastAsia" w:hAnsi="Times New Roman" w:cs="Times New Roman"/>
          <w:b/>
          <w:bCs/>
          <w:sz w:val="24"/>
          <w:szCs w:val="26"/>
        </w:rPr>
      </w:pPr>
    </w:p>
    <w:p w14:paraId="5E1B105F" w14:textId="172A7CCB" w:rsidR="001C5065" w:rsidRDefault="00435201" w:rsidP="001C5065">
      <w:pPr>
        <w:jc w:val="center"/>
        <w:rPr>
          <w:rFonts w:ascii="Times New Roman" w:eastAsiaTheme="majorEastAsia" w:hAnsi="Times New Roman" w:cs="Times New Roman"/>
          <w:b/>
          <w:bCs/>
          <w:sz w:val="24"/>
          <w:szCs w:val="26"/>
        </w:rPr>
      </w:pPr>
      <w:r>
        <w:rPr>
          <w:rFonts w:ascii="Times New Roman" w:eastAsiaTheme="majorEastAsia" w:hAnsi="Times New Roman" w:cs="Times New Roman"/>
          <w:b/>
          <w:bCs/>
          <w:sz w:val="24"/>
          <w:szCs w:val="26"/>
        </w:rPr>
        <w:lastRenderedPageBreak/>
        <w:t>Çalışma Yaprağı-1</w:t>
      </w:r>
    </w:p>
    <w:p w14:paraId="4F5000A6" w14:textId="77777777" w:rsidR="001C5065" w:rsidRDefault="002274BE" w:rsidP="00C1129C">
      <w:pPr>
        <w:jc w:val="center"/>
        <w:rPr>
          <w:rFonts w:ascii="Times New Roman" w:eastAsiaTheme="majorEastAsia" w:hAnsi="Times New Roman" w:cs="Times New Roman"/>
          <w:b/>
          <w:bCs/>
          <w:sz w:val="24"/>
          <w:szCs w:val="26"/>
        </w:rPr>
      </w:pPr>
      <w:r>
        <w:rPr>
          <w:rFonts w:ascii="Times New Roman" w:eastAsiaTheme="majorEastAsia" w:hAnsi="Times New Roman" w:cs="Times New Roman"/>
          <w:b/>
          <w:bCs/>
          <w:noProof/>
          <w:sz w:val="24"/>
          <w:szCs w:val="26"/>
          <w:lang w:eastAsia="tr-TR"/>
        </w:rPr>
        <w:drawing>
          <wp:inline distT="0" distB="0" distL="0" distR="0" wp14:anchorId="36A5795D" wp14:editId="052DA6CD">
            <wp:extent cx="6113060" cy="84391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1.png"/>
                    <pic:cNvPicPr/>
                  </pic:nvPicPr>
                  <pic:blipFill>
                    <a:blip r:embed="rId9">
                      <a:extLst>
                        <a:ext uri="{28A0092B-C50C-407E-A947-70E740481C1C}">
                          <a14:useLocalDpi xmlns:a14="http://schemas.microsoft.com/office/drawing/2010/main" val="0"/>
                        </a:ext>
                      </a:extLst>
                    </a:blip>
                    <a:stretch>
                      <a:fillRect/>
                    </a:stretch>
                  </pic:blipFill>
                  <pic:spPr>
                    <a:xfrm>
                      <a:off x="0" y="0"/>
                      <a:ext cx="6112572" cy="8438476"/>
                    </a:xfrm>
                    <a:prstGeom prst="rect">
                      <a:avLst/>
                    </a:prstGeom>
                  </pic:spPr>
                </pic:pic>
              </a:graphicData>
            </a:graphic>
          </wp:inline>
        </w:drawing>
      </w:r>
    </w:p>
    <w:p w14:paraId="4B35CEF9" w14:textId="77777777" w:rsidR="002274BE" w:rsidRDefault="002274BE" w:rsidP="002274BE">
      <w:pPr>
        <w:rPr>
          <w:rFonts w:ascii="Times New Roman" w:eastAsiaTheme="majorEastAsia" w:hAnsi="Times New Roman" w:cs="Times New Roman"/>
          <w:b/>
          <w:bCs/>
          <w:sz w:val="24"/>
          <w:szCs w:val="26"/>
        </w:rPr>
      </w:pPr>
    </w:p>
    <w:p w14:paraId="6A520B29" w14:textId="77777777" w:rsidR="002274BE" w:rsidRDefault="002274BE" w:rsidP="00C1129C">
      <w:pPr>
        <w:jc w:val="center"/>
        <w:rPr>
          <w:rFonts w:ascii="Times New Roman" w:eastAsiaTheme="majorEastAsia" w:hAnsi="Times New Roman" w:cs="Times New Roman"/>
          <w:b/>
          <w:bCs/>
          <w:sz w:val="24"/>
          <w:szCs w:val="26"/>
        </w:rPr>
      </w:pPr>
    </w:p>
    <w:p w14:paraId="68830287" w14:textId="77777777" w:rsidR="002274BE" w:rsidRDefault="002274BE" w:rsidP="002274BE">
      <w:pPr>
        <w:jc w:val="center"/>
        <w:rPr>
          <w:rFonts w:ascii="Times New Roman" w:eastAsiaTheme="majorEastAsia" w:hAnsi="Times New Roman" w:cs="Times New Roman"/>
          <w:b/>
          <w:bCs/>
          <w:sz w:val="24"/>
          <w:szCs w:val="26"/>
        </w:rPr>
      </w:pPr>
      <w:r>
        <w:rPr>
          <w:rFonts w:ascii="Times New Roman" w:eastAsiaTheme="majorEastAsia" w:hAnsi="Times New Roman" w:cs="Times New Roman"/>
          <w:b/>
          <w:bCs/>
          <w:noProof/>
          <w:sz w:val="24"/>
          <w:szCs w:val="26"/>
          <w:lang w:eastAsia="tr-TR"/>
        </w:rPr>
        <w:drawing>
          <wp:inline distT="0" distB="0" distL="0" distR="0" wp14:anchorId="4364BAEC" wp14:editId="0A63CF46">
            <wp:extent cx="6162675" cy="8507643"/>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2.png"/>
                    <pic:cNvPicPr/>
                  </pic:nvPicPr>
                  <pic:blipFill>
                    <a:blip r:embed="rId10">
                      <a:extLst>
                        <a:ext uri="{28A0092B-C50C-407E-A947-70E740481C1C}">
                          <a14:useLocalDpi xmlns:a14="http://schemas.microsoft.com/office/drawing/2010/main" val="0"/>
                        </a:ext>
                      </a:extLst>
                    </a:blip>
                    <a:stretch>
                      <a:fillRect/>
                    </a:stretch>
                  </pic:blipFill>
                  <pic:spPr>
                    <a:xfrm>
                      <a:off x="0" y="0"/>
                      <a:ext cx="6162183" cy="8506964"/>
                    </a:xfrm>
                    <a:prstGeom prst="rect">
                      <a:avLst/>
                    </a:prstGeom>
                  </pic:spPr>
                </pic:pic>
              </a:graphicData>
            </a:graphic>
          </wp:inline>
        </w:drawing>
      </w:r>
    </w:p>
    <w:p w14:paraId="0504DEB2" w14:textId="77777777" w:rsidR="001C5065" w:rsidRDefault="002274BE" w:rsidP="002274BE">
      <w:pPr>
        <w:jc w:val="center"/>
        <w:rPr>
          <w:rFonts w:ascii="Times New Roman" w:eastAsiaTheme="majorEastAsia" w:hAnsi="Times New Roman" w:cs="Times New Roman"/>
          <w:b/>
          <w:bCs/>
          <w:sz w:val="24"/>
          <w:szCs w:val="26"/>
        </w:rPr>
      </w:pPr>
      <w:r>
        <w:rPr>
          <w:rFonts w:ascii="Times New Roman" w:eastAsiaTheme="majorEastAsia" w:hAnsi="Times New Roman" w:cs="Times New Roman"/>
          <w:b/>
          <w:bCs/>
          <w:noProof/>
          <w:sz w:val="24"/>
          <w:szCs w:val="26"/>
          <w:lang w:eastAsia="tr-TR"/>
        </w:rPr>
        <w:lastRenderedPageBreak/>
        <w:drawing>
          <wp:inline distT="0" distB="0" distL="0" distR="0" wp14:anchorId="3213543F" wp14:editId="2A93C7FC">
            <wp:extent cx="6085461" cy="84010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3.png"/>
                    <pic:cNvPicPr/>
                  </pic:nvPicPr>
                  <pic:blipFill>
                    <a:blip r:embed="rId11">
                      <a:extLst>
                        <a:ext uri="{28A0092B-C50C-407E-A947-70E740481C1C}">
                          <a14:useLocalDpi xmlns:a14="http://schemas.microsoft.com/office/drawing/2010/main" val="0"/>
                        </a:ext>
                      </a:extLst>
                    </a:blip>
                    <a:stretch>
                      <a:fillRect/>
                    </a:stretch>
                  </pic:blipFill>
                  <pic:spPr>
                    <a:xfrm>
                      <a:off x="0" y="0"/>
                      <a:ext cx="6089960" cy="8407261"/>
                    </a:xfrm>
                    <a:prstGeom prst="rect">
                      <a:avLst/>
                    </a:prstGeom>
                  </pic:spPr>
                </pic:pic>
              </a:graphicData>
            </a:graphic>
          </wp:inline>
        </w:drawing>
      </w:r>
    </w:p>
    <w:p w14:paraId="26E00A7D" w14:textId="77777777" w:rsidR="002274BE" w:rsidRDefault="002274BE" w:rsidP="002274BE">
      <w:pPr>
        <w:jc w:val="center"/>
        <w:rPr>
          <w:rFonts w:ascii="Times New Roman" w:eastAsiaTheme="majorEastAsia" w:hAnsi="Times New Roman" w:cs="Times New Roman"/>
          <w:b/>
          <w:bCs/>
          <w:sz w:val="24"/>
          <w:szCs w:val="26"/>
        </w:rPr>
      </w:pPr>
    </w:p>
    <w:bookmarkEnd w:id="0"/>
    <w:p w14:paraId="7BFF1D3F" w14:textId="77777777" w:rsidR="0037653A" w:rsidRDefault="0037653A" w:rsidP="00C1129C">
      <w:pPr>
        <w:jc w:val="center"/>
        <w:rPr>
          <w:rFonts w:ascii="Times New Roman" w:eastAsiaTheme="majorEastAsia" w:hAnsi="Times New Roman" w:cs="Times New Roman"/>
          <w:b/>
          <w:bCs/>
          <w:sz w:val="24"/>
          <w:szCs w:val="26"/>
        </w:rPr>
      </w:pPr>
    </w:p>
    <w:sectPr w:rsidR="0037653A" w:rsidSect="00EC1E21">
      <w:footerReference w:type="default" r:id="rId12"/>
      <w:pgSz w:w="11906" w:h="16838"/>
      <w:pgMar w:top="993"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B42724" w14:textId="77777777" w:rsidR="00F76FF2" w:rsidRDefault="00F76FF2" w:rsidP="00BF2FB1">
      <w:pPr>
        <w:spacing w:after="0" w:line="240" w:lineRule="auto"/>
      </w:pPr>
      <w:r>
        <w:separator/>
      </w:r>
    </w:p>
  </w:endnote>
  <w:endnote w:type="continuationSeparator" w:id="0">
    <w:p w14:paraId="333C99D0" w14:textId="77777777" w:rsidR="00F76FF2" w:rsidRDefault="00F76FF2" w:rsidP="00BF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0154591"/>
      <w:docPartObj>
        <w:docPartGallery w:val="Page Numbers (Bottom of Page)"/>
        <w:docPartUnique/>
      </w:docPartObj>
    </w:sdtPr>
    <w:sdtEndPr/>
    <w:sdtContent>
      <w:p w14:paraId="124F11A3" w14:textId="77777777" w:rsidR="002501D1" w:rsidRDefault="0072635B">
        <w:pPr>
          <w:pStyle w:val="AltBilgi"/>
          <w:jc w:val="right"/>
        </w:pPr>
        <w:r>
          <w:fldChar w:fldCharType="begin"/>
        </w:r>
        <w:r w:rsidR="0043466B">
          <w:instrText xml:space="preserve"> PAGE   \* MERGEFORMAT </w:instrText>
        </w:r>
        <w:r>
          <w:fldChar w:fldCharType="separate"/>
        </w:r>
        <w:r w:rsidR="0077293C">
          <w:rPr>
            <w:noProof/>
          </w:rPr>
          <w:t>3</w:t>
        </w:r>
        <w:r>
          <w:rPr>
            <w:noProof/>
          </w:rPr>
          <w:fldChar w:fldCharType="end"/>
        </w:r>
      </w:p>
    </w:sdtContent>
  </w:sdt>
  <w:p w14:paraId="7E645BEC" w14:textId="77777777" w:rsidR="002501D1" w:rsidRDefault="002501D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2CD999" w14:textId="77777777" w:rsidR="00F76FF2" w:rsidRDefault="00F76FF2" w:rsidP="00BF2FB1">
      <w:pPr>
        <w:spacing w:after="0" w:line="240" w:lineRule="auto"/>
      </w:pPr>
      <w:r>
        <w:separator/>
      </w:r>
    </w:p>
  </w:footnote>
  <w:footnote w:type="continuationSeparator" w:id="0">
    <w:p w14:paraId="3CB1F7B3" w14:textId="77777777" w:rsidR="00F76FF2" w:rsidRDefault="00F76FF2" w:rsidP="00BF2F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36B7D"/>
    <w:multiLevelType w:val="hybridMultilevel"/>
    <w:tmpl w:val="B096DB24"/>
    <w:lvl w:ilvl="0" w:tplc="213A20D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E63DC3"/>
    <w:multiLevelType w:val="hybridMultilevel"/>
    <w:tmpl w:val="61EE44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0A00174"/>
    <w:multiLevelType w:val="hybridMultilevel"/>
    <w:tmpl w:val="C39E0A4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38D3D8E"/>
    <w:multiLevelType w:val="hybridMultilevel"/>
    <w:tmpl w:val="0BECC368"/>
    <w:lvl w:ilvl="0" w:tplc="21121674">
      <w:start w:val="1"/>
      <w:numFmt w:val="decimal"/>
      <w:lvlText w:val="%1."/>
      <w:lvlJc w:val="left"/>
      <w:pPr>
        <w:ind w:left="72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B01FAD"/>
    <w:multiLevelType w:val="hybridMultilevel"/>
    <w:tmpl w:val="D03870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B2514D"/>
    <w:multiLevelType w:val="hybridMultilevel"/>
    <w:tmpl w:val="5D726F6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15:restartNumberingAfterBreak="0">
    <w:nsid w:val="16B9727C"/>
    <w:multiLevelType w:val="hybridMultilevel"/>
    <w:tmpl w:val="935A8DB2"/>
    <w:lvl w:ilvl="0" w:tplc="60B22394">
      <w:start w:val="1"/>
      <w:numFmt w:val="bullet"/>
      <w:lvlText w:val="o"/>
      <w:lvlJc w:val="left"/>
      <w:pPr>
        <w:tabs>
          <w:tab w:val="num" w:pos="404"/>
        </w:tabs>
        <w:ind w:left="120" w:firstLine="0"/>
      </w:pPr>
      <w:rPr>
        <w:rFonts w:ascii="Courier New" w:hAnsi="Courier New" w:hint="default"/>
      </w:rPr>
    </w:lvl>
    <w:lvl w:ilvl="1" w:tplc="041F0003" w:tentative="1">
      <w:start w:val="1"/>
      <w:numFmt w:val="bullet"/>
      <w:lvlText w:val="o"/>
      <w:lvlJc w:val="left"/>
      <w:pPr>
        <w:tabs>
          <w:tab w:val="num" w:pos="993"/>
        </w:tabs>
        <w:ind w:left="993" w:hanging="360"/>
      </w:pPr>
      <w:rPr>
        <w:rFonts w:ascii="Courier New" w:hAnsi="Courier New" w:cs="Courier New" w:hint="default"/>
      </w:rPr>
    </w:lvl>
    <w:lvl w:ilvl="2" w:tplc="041F0005" w:tentative="1">
      <w:start w:val="1"/>
      <w:numFmt w:val="bullet"/>
      <w:lvlText w:val=""/>
      <w:lvlJc w:val="left"/>
      <w:pPr>
        <w:tabs>
          <w:tab w:val="num" w:pos="1713"/>
        </w:tabs>
        <w:ind w:left="1713" w:hanging="360"/>
      </w:pPr>
      <w:rPr>
        <w:rFonts w:ascii="Wingdings" w:hAnsi="Wingdings" w:hint="default"/>
      </w:rPr>
    </w:lvl>
    <w:lvl w:ilvl="3" w:tplc="041F0001" w:tentative="1">
      <w:start w:val="1"/>
      <w:numFmt w:val="bullet"/>
      <w:lvlText w:val=""/>
      <w:lvlJc w:val="left"/>
      <w:pPr>
        <w:tabs>
          <w:tab w:val="num" w:pos="2433"/>
        </w:tabs>
        <w:ind w:left="2433" w:hanging="360"/>
      </w:pPr>
      <w:rPr>
        <w:rFonts w:ascii="Symbol" w:hAnsi="Symbol" w:hint="default"/>
      </w:rPr>
    </w:lvl>
    <w:lvl w:ilvl="4" w:tplc="041F0003" w:tentative="1">
      <w:start w:val="1"/>
      <w:numFmt w:val="bullet"/>
      <w:lvlText w:val="o"/>
      <w:lvlJc w:val="left"/>
      <w:pPr>
        <w:tabs>
          <w:tab w:val="num" w:pos="3153"/>
        </w:tabs>
        <w:ind w:left="3153" w:hanging="360"/>
      </w:pPr>
      <w:rPr>
        <w:rFonts w:ascii="Courier New" w:hAnsi="Courier New" w:cs="Courier New" w:hint="default"/>
      </w:rPr>
    </w:lvl>
    <w:lvl w:ilvl="5" w:tplc="041F0005" w:tentative="1">
      <w:start w:val="1"/>
      <w:numFmt w:val="bullet"/>
      <w:lvlText w:val=""/>
      <w:lvlJc w:val="left"/>
      <w:pPr>
        <w:tabs>
          <w:tab w:val="num" w:pos="3873"/>
        </w:tabs>
        <w:ind w:left="3873" w:hanging="360"/>
      </w:pPr>
      <w:rPr>
        <w:rFonts w:ascii="Wingdings" w:hAnsi="Wingdings" w:hint="default"/>
      </w:rPr>
    </w:lvl>
    <w:lvl w:ilvl="6" w:tplc="041F0001" w:tentative="1">
      <w:start w:val="1"/>
      <w:numFmt w:val="bullet"/>
      <w:lvlText w:val=""/>
      <w:lvlJc w:val="left"/>
      <w:pPr>
        <w:tabs>
          <w:tab w:val="num" w:pos="4593"/>
        </w:tabs>
        <w:ind w:left="4593" w:hanging="360"/>
      </w:pPr>
      <w:rPr>
        <w:rFonts w:ascii="Symbol" w:hAnsi="Symbol" w:hint="default"/>
      </w:rPr>
    </w:lvl>
    <w:lvl w:ilvl="7" w:tplc="041F0003" w:tentative="1">
      <w:start w:val="1"/>
      <w:numFmt w:val="bullet"/>
      <w:lvlText w:val="o"/>
      <w:lvlJc w:val="left"/>
      <w:pPr>
        <w:tabs>
          <w:tab w:val="num" w:pos="5313"/>
        </w:tabs>
        <w:ind w:left="5313" w:hanging="360"/>
      </w:pPr>
      <w:rPr>
        <w:rFonts w:ascii="Courier New" w:hAnsi="Courier New" w:cs="Courier New" w:hint="default"/>
      </w:rPr>
    </w:lvl>
    <w:lvl w:ilvl="8" w:tplc="041F0005" w:tentative="1">
      <w:start w:val="1"/>
      <w:numFmt w:val="bullet"/>
      <w:lvlText w:val=""/>
      <w:lvlJc w:val="left"/>
      <w:pPr>
        <w:tabs>
          <w:tab w:val="num" w:pos="6033"/>
        </w:tabs>
        <w:ind w:left="6033" w:hanging="360"/>
      </w:pPr>
      <w:rPr>
        <w:rFonts w:ascii="Wingdings" w:hAnsi="Wingdings" w:hint="default"/>
      </w:rPr>
    </w:lvl>
  </w:abstractNum>
  <w:abstractNum w:abstractNumId="7" w15:restartNumberingAfterBreak="0">
    <w:nsid w:val="16E2017D"/>
    <w:multiLevelType w:val="hybridMultilevel"/>
    <w:tmpl w:val="92DEBF7C"/>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1A405113"/>
    <w:multiLevelType w:val="hybridMultilevel"/>
    <w:tmpl w:val="F98031BC"/>
    <w:lvl w:ilvl="0" w:tplc="4BAC5A2A">
      <w:start w:val="1"/>
      <w:numFmt w:val="decimal"/>
      <w:lvlText w:val="%1."/>
      <w:lvlJc w:val="left"/>
      <w:pPr>
        <w:ind w:left="360" w:hanging="360"/>
      </w:pPr>
      <w:rPr>
        <w:rFonts w:hint="default"/>
        <w:b w:val="0"/>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1DC9557C"/>
    <w:multiLevelType w:val="hybridMultilevel"/>
    <w:tmpl w:val="8A0A45D0"/>
    <w:lvl w:ilvl="0" w:tplc="9F2CD9CA">
      <w:start w:val="1"/>
      <w:numFmt w:val="decimal"/>
      <w:lvlText w:val="%1-"/>
      <w:lvlJc w:val="left"/>
      <w:pPr>
        <w:ind w:left="720" w:hanging="360"/>
      </w:pPr>
      <w:rPr>
        <w:rFonts w:hint="default"/>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0" w15:restartNumberingAfterBreak="0">
    <w:nsid w:val="1E556490"/>
    <w:multiLevelType w:val="hybridMultilevel"/>
    <w:tmpl w:val="CB1EB334"/>
    <w:lvl w:ilvl="0" w:tplc="82081182">
      <w:start w:val="1"/>
      <w:numFmt w:val="decimal"/>
      <w:lvlText w:val="%1."/>
      <w:lvlJc w:val="left"/>
      <w:pPr>
        <w:ind w:left="360" w:hanging="360"/>
      </w:pPr>
      <w:rPr>
        <w:rFonts w:hint="default"/>
        <w:b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239F3AF6"/>
    <w:multiLevelType w:val="hybridMultilevel"/>
    <w:tmpl w:val="5C5CD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5B82D65"/>
    <w:multiLevelType w:val="hybridMultilevel"/>
    <w:tmpl w:val="8668EA7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5C93C50"/>
    <w:multiLevelType w:val="hybridMultilevel"/>
    <w:tmpl w:val="9DE24F54"/>
    <w:lvl w:ilvl="0" w:tplc="C1C4ECE6">
      <w:start w:val="1"/>
      <w:numFmt w:val="decimal"/>
      <w:lvlText w:val="%1."/>
      <w:lvlJc w:val="left"/>
      <w:pPr>
        <w:ind w:left="72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4" w15:restartNumberingAfterBreak="0">
    <w:nsid w:val="264557D1"/>
    <w:multiLevelType w:val="hybridMultilevel"/>
    <w:tmpl w:val="266A36A6"/>
    <w:lvl w:ilvl="0" w:tplc="8C840A20">
      <w:start w:val="1"/>
      <w:numFmt w:val="bullet"/>
      <w:lvlText w:val=""/>
      <w:lvlJc w:val="left"/>
      <w:pPr>
        <w:ind w:left="720" w:hanging="360"/>
      </w:pPr>
      <w:rPr>
        <w:rFonts w:ascii="Wingdings" w:hAnsi="Wingdings"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15:restartNumberingAfterBreak="0">
    <w:nsid w:val="2A203565"/>
    <w:multiLevelType w:val="hybridMultilevel"/>
    <w:tmpl w:val="82C2B60A"/>
    <w:lvl w:ilvl="0" w:tplc="9F2CD9C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AFE1579"/>
    <w:multiLevelType w:val="hybridMultilevel"/>
    <w:tmpl w:val="B0D2156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BE93FEE"/>
    <w:multiLevelType w:val="hybridMultilevel"/>
    <w:tmpl w:val="447CBA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17041B9"/>
    <w:multiLevelType w:val="hybridMultilevel"/>
    <w:tmpl w:val="0C6CFE20"/>
    <w:lvl w:ilvl="0" w:tplc="9F2CD9CA">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7F85B6A"/>
    <w:multiLevelType w:val="hybridMultilevel"/>
    <w:tmpl w:val="DC14A3A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E1A1B06"/>
    <w:multiLevelType w:val="hybridMultilevel"/>
    <w:tmpl w:val="DEB8E0A0"/>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1" w15:restartNumberingAfterBreak="0">
    <w:nsid w:val="3EB86437"/>
    <w:multiLevelType w:val="hybridMultilevel"/>
    <w:tmpl w:val="D75A0F92"/>
    <w:lvl w:ilvl="0" w:tplc="918877AC">
      <w:start w:val="1"/>
      <w:numFmt w:val="bullet"/>
      <w:lvlText w:val=""/>
      <w:lvlJc w:val="left"/>
      <w:pPr>
        <w:tabs>
          <w:tab w:val="num" w:pos="720"/>
        </w:tabs>
        <w:ind w:left="720" w:hanging="360"/>
      </w:pPr>
      <w:rPr>
        <w:rFonts w:ascii="Wingdings" w:hAnsi="Wingdings" w:hint="default"/>
      </w:rPr>
    </w:lvl>
    <w:lvl w:ilvl="1" w:tplc="915C06AA" w:tentative="1">
      <w:start w:val="1"/>
      <w:numFmt w:val="bullet"/>
      <w:lvlText w:val=""/>
      <w:lvlJc w:val="left"/>
      <w:pPr>
        <w:tabs>
          <w:tab w:val="num" w:pos="1440"/>
        </w:tabs>
        <w:ind w:left="1440" w:hanging="360"/>
      </w:pPr>
      <w:rPr>
        <w:rFonts w:ascii="Wingdings" w:hAnsi="Wingdings" w:hint="default"/>
      </w:rPr>
    </w:lvl>
    <w:lvl w:ilvl="2" w:tplc="FE4C3D9E" w:tentative="1">
      <w:start w:val="1"/>
      <w:numFmt w:val="bullet"/>
      <w:lvlText w:val=""/>
      <w:lvlJc w:val="left"/>
      <w:pPr>
        <w:tabs>
          <w:tab w:val="num" w:pos="2160"/>
        </w:tabs>
        <w:ind w:left="2160" w:hanging="360"/>
      </w:pPr>
      <w:rPr>
        <w:rFonts w:ascii="Wingdings" w:hAnsi="Wingdings" w:hint="default"/>
      </w:rPr>
    </w:lvl>
    <w:lvl w:ilvl="3" w:tplc="6616D138" w:tentative="1">
      <w:start w:val="1"/>
      <w:numFmt w:val="bullet"/>
      <w:lvlText w:val=""/>
      <w:lvlJc w:val="left"/>
      <w:pPr>
        <w:tabs>
          <w:tab w:val="num" w:pos="2880"/>
        </w:tabs>
        <w:ind w:left="2880" w:hanging="360"/>
      </w:pPr>
      <w:rPr>
        <w:rFonts w:ascii="Wingdings" w:hAnsi="Wingdings" w:hint="default"/>
      </w:rPr>
    </w:lvl>
    <w:lvl w:ilvl="4" w:tplc="F392B704" w:tentative="1">
      <w:start w:val="1"/>
      <w:numFmt w:val="bullet"/>
      <w:lvlText w:val=""/>
      <w:lvlJc w:val="left"/>
      <w:pPr>
        <w:tabs>
          <w:tab w:val="num" w:pos="3600"/>
        </w:tabs>
        <w:ind w:left="3600" w:hanging="360"/>
      </w:pPr>
      <w:rPr>
        <w:rFonts w:ascii="Wingdings" w:hAnsi="Wingdings" w:hint="default"/>
      </w:rPr>
    </w:lvl>
    <w:lvl w:ilvl="5" w:tplc="8ADEDF68" w:tentative="1">
      <w:start w:val="1"/>
      <w:numFmt w:val="bullet"/>
      <w:lvlText w:val=""/>
      <w:lvlJc w:val="left"/>
      <w:pPr>
        <w:tabs>
          <w:tab w:val="num" w:pos="4320"/>
        </w:tabs>
        <w:ind w:left="4320" w:hanging="360"/>
      </w:pPr>
      <w:rPr>
        <w:rFonts w:ascii="Wingdings" w:hAnsi="Wingdings" w:hint="default"/>
      </w:rPr>
    </w:lvl>
    <w:lvl w:ilvl="6" w:tplc="2C784F7E" w:tentative="1">
      <w:start w:val="1"/>
      <w:numFmt w:val="bullet"/>
      <w:lvlText w:val=""/>
      <w:lvlJc w:val="left"/>
      <w:pPr>
        <w:tabs>
          <w:tab w:val="num" w:pos="5040"/>
        </w:tabs>
        <w:ind w:left="5040" w:hanging="360"/>
      </w:pPr>
      <w:rPr>
        <w:rFonts w:ascii="Wingdings" w:hAnsi="Wingdings" w:hint="default"/>
      </w:rPr>
    </w:lvl>
    <w:lvl w:ilvl="7" w:tplc="E9F01FA4" w:tentative="1">
      <w:start w:val="1"/>
      <w:numFmt w:val="bullet"/>
      <w:lvlText w:val=""/>
      <w:lvlJc w:val="left"/>
      <w:pPr>
        <w:tabs>
          <w:tab w:val="num" w:pos="5760"/>
        </w:tabs>
        <w:ind w:left="5760" w:hanging="360"/>
      </w:pPr>
      <w:rPr>
        <w:rFonts w:ascii="Wingdings" w:hAnsi="Wingdings" w:hint="default"/>
      </w:rPr>
    </w:lvl>
    <w:lvl w:ilvl="8" w:tplc="41A4A74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B37D33"/>
    <w:multiLevelType w:val="hybridMultilevel"/>
    <w:tmpl w:val="580E63D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15:restartNumberingAfterBreak="0">
    <w:nsid w:val="402F13FB"/>
    <w:multiLevelType w:val="hybridMultilevel"/>
    <w:tmpl w:val="721C39C0"/>
    <w:lvl w:ilvl="0" w:tplc="9F2CD9C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17445FA"/>
    <w:multiLevelType w:val="hybridMultilevel"/>
    <w:tmpl w:val="0BECC368"/>
    <w:lvl w:ilvl="0" w:tplc="21121674">
      <w:start w:val="1"/>
      <w:numFmt w:val="decimal"/>
      <w:lvlText w:val="%1."/>
      <w:lvlJc w:val="left"/>
      <w:pPr>
        <w:ind w:left="72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2445C3B"/>
    <w:multiLevelType w:val="hybridMultilevel"/>
    <w:tmpl w:val="C304F844"/>
    <w:lvl w:ilvl="0" w:tplc="041F000D">
      <w:start w:val="1"/>
      <w:numFmt w:val="bullet"/>
      <w:lvlText w:val=""/>
      <w:lvlJc w:val="left"/>
      <w:pPr>
        <w:ind w:left="795" w:hanging="360"/>
      </w:pPr>
      <w:rPr>
        <w:rFonts w:ascii="Wingdings" w:hAnsi="Wingdings" w:hint="default"/>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26" w15:restartNumberingAfterBreak="0">
    <w:nsid w:val="4CC32745"/>
    <w:multiLevelType w:val="hybridMultilevel"/>
    <w:tmpl w:val="CD420B72"/>
    <w:lvl w:ilvl="0" w:tplc="A6E88BBC">
      <w:start w:val="1"/>
      <w:numFmt w:val="decimal"/>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FD67AFD"/>
    <w:multiLevelType w:val="hybridMultilevel"/>
    <w:tmpl w:val="DB282CC8"/>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40168E5"/>
    <w:multiLevelType w:val="hybridMultilevel"/>
    <w:tmpl w:val="B6EE7A5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7F05AD0"/>
    <w:multiLevelType w:val="hybridMultilevel"/>
    <w:tmpl w:val="42460BAE"/>
    <w:lvl w:ilvl="0" w:tplc="83583208">
      <w:start w:val="1"/>
      <w:numFmt w:val="bullet"/>
      <w:lvlText w:val=""/>
      <w:lvlJc w:val="left"/>
      <w:pPr>
        <w:tabs>
          <w:tab w:val="num" w:pos="720"/>
        </w:tabs>
        <w:ind w:left="720" w:hanging="360"/>
      </w:pPr>
      <w:rPr>
        <w:rFonts w:ascii="Wingdings" w:hAnsi="Wingdings" w:hint="default"/>
      </w:rPr>
    </w:lvl>
    <w:lvl w:ilvl="1" w:tplc="AA167984" w:tentative="1">
      <w:start w:val="1"/>
      <w:numFmt w:val="bullet"/>
      <w:lvlText w:val=""/>
      <w:lvlJc w:val="left"/>
      <w:pPr>
        <w:tabs>
          <w:tab w:val="num" w:pos="1440"/>
        </w:tabs>
        <w:ind w:left="1440" w:hanging="360"/>
      </w:pPr>
      <w:rPr>
        <w:rFonts w:ascii="Wingdings" w:hAnsi="Wingdings" w:hint="default"/>
      </w:rPr>
    </w:lvl>
    <w:lvl w:ilvl="2" w:tplc="4536747C" w:tentative="1">
      <w:start w:val="1"/>
      <w:numFmt w:val="bullet"/>
      <w:lvlText w:val=""/>
      <w:lvlJc w:val="left"/>
      <w:pPr>
        <w:tabs>
          <w:tab w:val="num" w:pos="2160"/>
        </w:tabs>
        <w:ind w:left="2160" w:hanging="360"/>
      </w:pPr>
      <w:rPr>
        <w:rFonts w:ascii="Wingdings" w:hAnsi="Wingdings" w:hint="default"/>
      </w:rPr>
    </w:lvl>
    <w:lvl w:ilvl="3" w:tplc="19D68F0E" w:tentative="1">
      <w:start w:val="1"/>
      <w:numFmt w:val="bullet"/>
      <w:lvlText w:val=""/>
      <w:lvlJc w:val="left"/>
      <w:pPr>
        <w:tabs>
          <w:tab w:val="num" w:pos="2880"/>
        </w:tabs>
        <w:ind w:left="2880" w:hanging="360"/>
      </w:pPr>
      <w:rPr>
        <w:rFonts w:ascii="Wingdings" w:hAnsi="Wingdings" w:hint="default"/>
      </w:rPr>
    </w:lvl>
    <w:lvl w:ilvl="4" w:tplc="AD30BBF6" w:tentative="1">
      <w:start w:val="1"/>
      <w:numFmt w:val="bullet"/>
      <w:lvlText w:val=""/>
      <w:lvlJc w:val="left"/>
      <w:pPr>
        <w:tabs>
          <w:tab w:val="num" w:pos="3600"/>
        </w:tabs>
        <w:ind w:left="3600" w:hanging="360"/>
      </w:pPr>
      <w:rPr>
        <w:rFonts w:ascii="Wingdings" w:hAnsi="Wingdings" w:hint="default"/>
      </w:rPr>
    </w:lvl>
    <w:lvl w:ilvl="5" w:tplc="5734C6C4" w:tentative="1">
      <w:start w:val="1"/>
      <w:numFmt w:val="bullet"/>
      <w:lvlText w:val=""/>
      <w:lvlJc w:val="left"/>
      <w:pPr>
        <w:tabs>
          <w:tab w:val="num" w:pos="4320"/>
        </w:tabs>
        <w:ind w:left="4320" w:hanging="360"/>
      </w:pPr>
      <w:rPr>
        <w:rFonts w:ascii="Wingdings" w:hAnsi="Wingdings" w:hint="default"/>
      </w:rPr>
    </w:lvl>
    <w:lvl w:ilvl="6" w:tplc="09F8D5D6" w:tentative="1">
      <w:start w:val="1"/>
      <w:numFmt w:val="bullet"/>
      <w:lvlText w:val=""/>
      <w:lvlJc w:val="left"/>
      <w:pPr>
        <w:tabs>
          <w:tab w:val="num" w:pos="5040"/>
        </w:tabs>
        <w:ind w:left="5040" w:hanging="360"/>
      </w:pPr>
      <w:rPr>
        <w:rFonts w:ascii="Wingdings" w:hAnsi="Wingdings" w:hint="default"/>
      </w:rPr>
    </w:lvl>
    <w:lvl w:ilvl="7" w:tplc="1EC83E06" w:tentative="1">
      <w:start w:val="1"/>
      <w:numFmt w:val="bullet"/>
      <w:lvlText w:val=""/>
      <w:lvlJc w:val="left"/>
      <w:pPr>
        <w:tabs>
          <w:tab w:val="num" w:pos="5760"/>
        </w:tabs>
        <w:ind w:left="5760" w:hanging="360"/>
      </w:pPr>
      <w:rPr>
        <w:rFonts w:ascii="Wingdings" w:hAnsi="Wingdings" w:hint="default"/>
      </w:rPr>
    </w:lvl>
    <w:lvl w:ilvl="8" w:tplc="E0607FE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6202F3"/>
    <w:multiLevelType w:val="hybridMultilevel"/>
    <w:tmpl w:val="9C10BA1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B7D06E3"/>
    <w:multiLevelType w:val="hybridMultilevel"/>
    <w:tmpl w:val="E9D639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6342613"/>
    <w:multiLevelType w:val="hybridMultilevel"/>
    <w:tmpl w:val="D10E9882"/>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3" w15:restartNumberingAfterBreak="0">
    <w:nsid w:val="68346B62"/>
    <w:multiLevelType w:val="hybridMultilevel"/>
    <w:tmpl w:val="B14C38A6"/>
    <w:lvl w:ilvl="0" w:tplc="9F2CD9CA">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9827CE8"/>
    <w:multiLevelType w:val="hybridMultilevel"/>
    <w:tmpl w:val="EEBE9832"/>
    <w:lvl w:ilvl="0" w:tplc="498C08C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37111CA"/>
    <w:multiLevelType w:val="hybridMultilevel"/>
    <w:tmpl w:val="3112E60E"/>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6" w15:restartNumberingAfterBreak="0">
    <w:nsid w:val="749A08D2"/>
    <w:multiLevelType w:val="hybridMultilevel"/>
    <w:tmpl w:val="462422F8"/>
    <w:lvl w:ilvl="0" w:tplc="9F2CD9CA">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501713A"/>
    <w:multiLevelType w:val="hybridMultilevel"/>
    <w:tmpl w:val="0A48B372"/>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6AB41E6"/>
    <w:multiLevelType w:val="hybridMultilevel"/>
    <w:tmpl w:val="B4D82F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98960AE"/>
    <w:multiLevelType w:val="hybridMultilevel"/>
    <w:tmpl w:val="A6EEA43A"/>
    <w:lvl w:ilvl="0" w:tplc="B964A0C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C4E0BBF"/>
    <w:multiLevelType w:val="hybridMultilevel"/>
    <w:tmpl w:val="0BF66258"/>
    <w:lvl w:ilvl="0" w:tplc="213A20D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7E292F03"/>
    <w:multiLevelType w:val="hybridMultilevel"/>
    <w:tmpl w:val="3FB8C56A"/>
    <w:lvl w:ilvl="0" w:tplc="041F000F">
      <w:start w:val="1"/>
      <w:numFmt w:val="decimal"/>
      <w:lvlText w:val="%1."/>
      <w:lvlJc w:val="left"/>
      <w:pPr>
        <w:ind w:left="720" w:hanging="360"/>
      </w:pPr>
      <w:rPr>
        <w:rFonts w:eastAsia="Times New Roman"/>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2" w15:restartNumberingAfterBreak="0">
    <w:nsid w:val="7E944314"/>
    <w:multiLevelType w:val="hybridMultilevel"/>
    <w:tmpl w:val="01A679D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6"/>
  </w:num>
  <w:num w:numId="4">
    <w:abstractNumId w:val="37"/>
  </w:num>
  <w:num w:numId="5">
    <w:abstractNumId w:val="22"/>
  </w:num>
  <w:num w:numId="6">
    <w:abstractNumId w:val="14"/>
  </w:num>
  <w:num w:numId="7">
    <w:abstractNumId w:val="6"/>
  </w:num>
  <w:num w:numId="8">
    <w:abstractNumId w:val="34"/>
  </w:num>
  <w:num w:numId="9">
    <w:abstractNumId w:val="40"/>
  </w:num>
  <w:num w:numId="10">
    <w:abstractNumId w:val="0"/>
  </w:num>
  <w:num w:numId="11">
    <w:abstractNumId w:val="39"/>
  </w:num>
  <w:num w:numId="12">
    <w:abstractNumId w:val="24"/>
  </w:num>
  <w:num w:numId="13">
    <w:abstractNumId w:val="2"/>
  </w:num>
  <w:num w:numId="14">
    <w:abstractNumId w:val="12"/>
  </w:num>
  <w:num w:numId="15">
    <w:abstractNumId w:val="25"/>
  </w:num>
  <w:num w:numId="16">
    <w:abstractNumId w:val="19"/>
  </w:num>
  <w:num w:numId="17">
    <w:abstractNumId w:val="17"/>
  </w:num>
  <w:num w:numId="18">
    <w:abstractNumId w:val="3"/>
  </w:num>
  <w:num w:numId="19">
    <w:abstractNumId w:val="29"/>
  </w:num>
  <w:num w:numId="20">
    <w:abstractNumId w:val="21"/>
  </w:num>
  <w:num w:numId="21">
    <w:abstractNumId w:val="35"/>
  </w:num>
  <w:num w:numId="22">
    <w:abstractNumId w:val="38"/>
  </w:num>
  <w:num w:numId="23">
    <w:abstractNumId w:val="4"/>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42"/>
  </w:num>
  <w:num w:numId="27">
    <w:abstractNumId w:val="32"/>
  </w:num>
  <w:num w:numId="28">
    <w:abstractNumId w:val="28"/>
  </w:num>
  <w:num w:numId="29">
    <w:abstractNumId w:val="15"/>
  </w:num>
  <w:num w:numId="30">
    <w:abstractNumId w:val="26"/>
  </w:num>
  <w:num w:numId="31">
    <w:abstractNumId w:val="20"/>
  </w:num>
  <w:num w:numId="32">
    <w:abstractNumId w:val="5"/>
  </w:num>
  <w:num w:numId="33">
    <w:abstractNumId w:val="31"/>
  </w:num>
  <w:num w:numId="34">
    <w:abstractNumId w:val="27"/>
  </w:num>
  <w:num w:numId="35">
    <w:abstractNumId w:val="1"/>
  </w:num>
  <w:num w:numId="36">
    <w:abstractNumId w:val="30"/>
  </w:num>
  <w:num w:numId="37">
    <w:abstractNumId w:val="11"/>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33"/>
  </w:num>
  <w:num w:numId="41">
    <w:abstractNumId w:val="23"/>
  </w:num>
  <w:num w:numId="42">
    <w:abstractNumId w:val="36"/>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trAwMTcxNTA3MzEwNbJU0lEKTi0uzszPAykwrwUAgCZi9CwAAAA="/>
  </w:docVars>
  <w:rsids>
    <w:rsidRoot w:val="00F41801"/>
    <w:rsid w:val="000109D9"/>
    <w:rsid w:val="000261D0"/>
    <w:rsid w:val="00027B53"/>
    <w:rsid w:val="000334A6"/>
    <w:rsid w:val="00034A38"/>
    <w:rsid w:val="00056A97"/>
    <w:rsid w:val="000630C1"/>
    <w:rsid w:val="00065F98"/>
    <w:rsid w:val="00067EE0"/>
    <w:rsid w:val="00073EE2"/>
    <w:rsid w:val="000935D9"/>
    <w:rsid w:val="0009620C"/>
    <w:rsid w:val="000A38B7"/>
    <w:rsid w:val="000B0DF1"/>
    <w:rsid w:val="000B68CD"/>
    <w:rsid w:val="000C30FF"/>
    <w:rsid w:val="000D549E"/>
    <w:rsid w:val="000D6864"/>
    <w:rsid w:val="00102683"/>
    <w:rsid w:val="00106033"/>
    <w:rsid w:val="001171F3"/>
    <w:rsid w:val="00164B52"/>
    <w:rsid w:val="00166597"/>
    <w:rsid w:val="001B2C25"/>
    <w:rsid w:val="001C290B"/>
    <w:rsid w:val="001C47C5"/>
    <w:rsid w:val="001C5065"/>
    <w:rsid w:val="001D00F7"/>
    <w:rsid w:val="001D42AF"/>
    <w:rsid w:val="001D6748"/>
    <w:rsid w:val="001D7CBA"/>
    <w:rsid w:val="001E2B21"/>
    <w:rsid w:val="001F35E1"/>
    <w:rsid w:val="0022004F"/>
    <w:rsid w:val="002274BE"/>
    <w:rsid w:val="00230BB2"/>
    <w:rsid w:val="00243DBC"/>
    <w:rsid w:val="002501D1"/>
    <w:rsid w:val="0028107B"/>
    <w:rsid w:val="002B6B85"/>
    <w:rsid w:val="002C3820"/>
    <w:rsid w:val="002C77BE"/>
    <w:rsid w:val="002D29C4"/>
    <w:rsid w:val="002D4E95"/>
    <w:rsid w:val="002E1DF0"/>
    <w:rsid w:val="0030093A"/>
    <w:rsid w:val="00302B89"/>
    <w:rsid w:val="00304A19"/>
    <w:rsid w:val="00307E8A"/>
    <w:rsid w:val="00333EAE"/>
    <w:rsid w:val="00347B4A"/>
    <w:rsid w:val="00371904"/>
    <w:rsid w:val="003754FD"/>
    <w:rsid w:val="0037653A"/>
    <w:rsid w:val="003831C2"/>
    <w:rsid w:val="003873B1"/>
    <w:rsid w:val="003A651C"/>
    <w:rsid w:val="003B6078"/>
    <w:rsid w:val="003C3103"/>
    <w:rsid w:val="003C51B2"/>
    <w:rsid w:val="003C5FA8"/>
    <w:rsid w:val="003D0B1B"/>
    <w:rsid w:val="004051F2"/>
    <w:rsid w:val="00407AAA"/>
    <w:rsid w:val="00414E29"/>
    <w:rsid w:val="0043466B"/>
    <w:rsid w:val="00435201"/>
    <w:rsid w:val="00456D46"/>
    <w:rsid w:val="00460230"/>
    <w:rsid w:val="00471703"/>
    <w:rsid w:val="00472EFE"/>
    <w:rsid w:val="004821A9"/>
    <w:rsid w:val="00486B9A"/>
    <w:rsid w:val="004A035D"/>
    <w:rsid w:val="004A4587"/>
    <w:rsid w:val="004A4DFC"/>
    <w:rsid w:val="004C63D7"/>
    <w:rsid w:val="004D0E97"/>
    <w:rsid w:val="004D2ABB"/>
    <w:rsid w:val="004F2CD6"/>
    <w:rsid w:val="00587499"/>
    <w:rsid w:val="00591E27"/>
    <w:rsid w:val="005B4A94"/>
    <w:rsid w:val="005B6D8F"/>
    <w:rsid w:val="005E1049"/>
    <w:rsid w:val="005F5274"/>
    <w:rsid w:val="0063146C"/>
    <w:rsid w:val="006363A1"/>
    <w:rsid w:val="006911E1"/>
    <w:rsid w:val="006A0CD7"/>
    <w:rsid w:val="006C698E"/>
    <w:rsid w:val="006D7351"/>
    <w:rsid w:val="006E57CA"/>
    <w:rsid w:val="006F3351"/>
    <w:rsid w:val="00710BD5"/>
    <w:rsid w:val="007249A8"/>
    <w:rsid w:val="0072635B"/>
    <w:rsid w:val="00726C3B"/>
    <w:rsid w:val="007356EF"/>
    <w:rsid w:val="00740CE6"/>
    <w:rsid w:val="00765CE3"/>
    <w:rsid w:val="007725CC"/>
    <w:rsid w:val="0077293C"/>
    <w:rsid w:val="007742B3"/>
    <w:rsid w:val="007B15C1"/>
    <w:rsid w:val="007B2CB6"/>
    <w:rsid w:val="007C51BF"/>
    <w:rsid w:val="007E119D"/>
    <w:rsid w:val="008053E7"/>
    <w:rsid w:val="00820308"/>
    <w:rsid w:val="00821708"/>
    <w:rsid w:val="00835CD2"/>
    <w:rsid w:val="00837935"/>
    <w:rsid w:val="008514B2"/>
    <w:rsid w:val="00863681"/>
    <w:rsid w:val="00865033"/>
    <w:rsid w:val="0087371D"/>
    <w:rsid w:val="008A3658"/>
    <w:rsid w:val="008A6BFB"/>
    <w:rsid w:val="008D43B1"/>
    <w:rsid w:val="008E27CF"/>
    <w:rsid w:val="008F1508"/>
    <w:rsid w:val="0090456C"/>
    <w:rsid w:val="00921AB1"/>
    <w:rsid w:val="00927AC0"/>
    <w:rsid w:val="00935F0D"/>
    <w:rsid w:val="009433A2"/>
    <w:rsid w:val="00947B3C"/>
    <w:rsid w:val="00967F10"/>
    <w:rsid w:val="00987046"/>
    <w:rsid w:val="009A1946"/>
    <w:rsid w:val="009A3F9A"/>
    <w:rsid w:val="009B0858"/>
    <w:rsid w:val="009B4823"/>
    <w:rsid w:val="009C2539"/>
    <w:rsid w:val="009D4CCE"/>
    <w:rsid w:val="009E16E8"/>
    <w:rsid w:val="009E31C2"/>
    <w:rsid w:val="009E5187"/>
    <w:rsid w:val="009F7AF5"/>
    <w:rsid w:val="00A343C4"/>
    <w:rsid w:val="00A43EAE"/>
    <w:rsid w:val="00A6226A"/>
    <w:rsid w:val="00A66291"/>
    <w:rsid w:val="00A763D6"/>
    <w:rsid w:val="00A77740"/>
    <w:rsid w:val="00A85E8A"/>
    <w:rsid w:val="00AA34AD"/>
    <w:rsid w:val="00AB690F"/>
    <w:rsid w:val="00AD336A"/>
    <w:rsid w:val="00AD3A3D"/>
    <w:rsid w:val="00AD58F7"/>
    <w:rsid w:val="00B02F8B"/>
    <w:rsid w:val="00B32978"/>
    <w:rsid w:val="00B34A00"/>
    <w:rsid w:val="00B506B9"/>
    <w:rsid w:val="00B612E1"/>
    <w:rsid w:val="00B62CC6"/>
    <w:rsid w:val="00B67E48"/>
    <w:rsid w:val="00B956D2"/>
    <w:rsid w:val="00BC477C"/>
    <w:rsid w:val="00BC6FCB"/>
    <w:rsid w:val="00BD2974"/>
    <w:rsid w:val="00BF2FB1"/>
    <w:rsid w:val="00C036C4"/>
    <w:rsid w:val="00C059F1"/>
    <w:rsid w:val="00C1129C"/>
    <w:rsid w:val="00C16A92"/>
    <w:rsid w:val="00C3484E"/>
    <w:rsid w:val="00C53485"/>
    <w:rsid w:val="00C70525"/>
    <w:rsid w:val="00C92851"/>
    <w:rsid w:val="00CA227F"/>
    <w:rsid w:val="00CB7E2C"/>
    <w:rsid w:val="00CC19DE"/>
    <w:rsid w:val="00CC23C7"/>
    <w:rsid w:val="00CC3CFC"/>
    <w:rsid w:val="00D345EB"/>
    <w:rsid w:val="00D35A38"/>
    <w:rsid w:val="00D377B8"/>
    <w:rsid w:val="00D403AD"/>
    <w:rsid w:val="00D46645"/>
    <w:rsid w:val="00D479EA"/>
    <w:rsid w:val="00D778A0"/>
    <w:rsid w:val="00D84321"/>
    <w:rsid w:val="00D942D1"/>
    <w:rsid w:val="00D96F3B"/>
    <w:rsid w:val="00DA54E2"/>
    <w:rsid w:val="00DB7171"/>
    <w:rsid w:val="00DD5336"/>
    <w:rsid w:val="00DF25E7"/>
    <w:rsid w:val="00DF5825"/>
    <w:rsid w:val="00E42A0E"/>
    <w:rsid w:val="00E42F27"/>
    <w:rsid w:val="00E6790A"/>
    <w:rsid w:val="00E755FA"/>
    <w:rsid w:val="00E81C67"/>
    <w:rsid w:val="00E9749E"/>
    <w:rsid w:val="00EB22FF"/>
    <w:rsid w:val="00EB51EE"/>
    <w:rsid w:val="00EB5729"/>
    <w:rsid w:val="00EC1E21"/>
    <w:rsid w:val="00ED1F16"/>
    <w:rsid w:val="00EF1FA5"/>
    <w:rsid w:val="00F11D8B"/>
    <w:rsid w:val="00F35C5F"/>
    <w:rsid w:val="00F41801"/>
    <w:rsid w:val="00F4185C"/>
    <w:rsid w:val="00F61381"/>
    <w:rsid w:val="00F76FF2"/>
    <w:rsid w:val="00F81AC1"/>
    <w:rsid w:val="00F83276"/>
    <w:rsid w:val="00F9195F"/>
    <w:rsid w:val="00F9426F"/>
    <w:rsid w:val="00FB48E9"/>
    <w:rsid w:val="00FD1D58"/>
    <w:rsid w:val="00FE4D6E"/>
    <w:rsid w:val="00FF532B"/>
    <w:rsid w:val="00FF7FE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CAB2F"/>
  <w15:docId w15:val="{BCAD7415-5D9A-4F50-A1DF-42CD1AC6B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740"/>
  </w:style>
  <w:style w:type="paragraph" w:styleId="Balk1">
    <w:name w:val="heading 1"/>
    <w:basedOn w:val="Normal"/>
    <w:next w:val="Normal"/>
    <w:link w:val="Balk1Char"/>
    <w:autoRedefine/>
    <w:uiPriority w:val="9"/>
    <w:qFormat/>
    <w:rsid w:val="003831C2"/>
    <w:pPr>
      <w:keepNext/>
      <w:keepLines/>
      <w:spacing w:before="480" w:after="0" w:line="360" w:lineRule="auto"/>
      <w:jc w:val="center"/>
      <w:outlineLvl w:val="0"/>
    </w:pPr>
    <w:rPr>
      <w:rFonts w:ascii="Times New Roman" w:eastAsiaTheme="majorEastAsia" w:hAnsi="Times New Roman" w:cstheme="majorBidi"/>
      <w:b/>
      <w:bCs/>
      <w:sz w:val="24"/>
      <w:szCs w:val="28"/>
    </w:rPr>
  </w:style>
  <w:style w:type="paragraph" w:styleId="Balk2">
    <w:name w:val="heading 2"/>
    <w:basedOn w:val="Normal"/>
    <w:next w:val="Normal"/>
    <w:link w:val="Balk2Char"/>
    <w:autoRedefine/>
    <w:uiPriority w:val="9"/>
    <w:unhideWhenUsed/>
    <w:qFormat/>
    <w:rsid w:val="006D7351"/>
    <w:pPr>
      <w:keepNext/>
      <w:keepLines/>
      <w:spacing w:before="200" w:after="0"/>
      <w:ind w:left="360"/>
      <w:jc w:val="center"/>
      <w:outlineLvl w:val="1"/>
    </w:pPr>
    <w:rPr>
      <w:rFonts w:ascii="Times New Roman" w:eastAsiaTheme="majorEastAsia" w:hAnsi="Times New Roman" w:cstheme="majorBidi"/>
      <w:b/>
      <w:bCs/>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ListeParagraf1">
    <w:name w:val="Liste Paragraf1"/>
    <w:basedOn w:val="Normal"/>
    <w:rsid w:val="00F41801"/>
    <w:pPr>
      <w:spacing w:after="0" w:line="240" w:lineRule="auto"/>
      <w:ind w:left="720"/>
      <w:contextualSpacing/>
    </w:pPr>
    <w:rPr>
      <w:rFonts w:ascii="Calibri" w:eastAsia="Times New Roman" w:hAnsi="Calibri" w:cs="Times New Roman"/>
      <w:sz w:val="24"/>
      <w:szCs w:val="24"/>
    </w:rPr>
  </w:style>
  <w:style w:type="paragraph" w:styleId="ListeParagraf">
    <w:name w:val="List Paragraph"/>
    <w:basedOn w:val="Normal"/>
    <w:uiPriority w:val="34"/>
    <w:qFormat/>
    <w:rsid w:val="00F41801"/>
    <w:pPr>
      <w:spacing w:after="200" w:line="276" w:lineRule="auto"/>
      <w:ind w:left="720"/>
      <w:contextualSpacing/>
    </w:pPr>
    <w:rPr>
      <w:rFonts w:ascii="Calibri" w:eastAsia="Times New Roman" w:hAnsi="Calibri" w:cs="Times New Roman"/>
      <w:lang w:eastAsia="tr-TR"/>
    </w:rPr>
  </w:style>
  <w:style w:type="paragraph" w:styleId="BalonMetni">
    <w:name w:val="Balloon Text"/>
    <w:basedOn w:val="Normal"/>
    <w:link w:val="BalonMetniChar"/>
    <w:uiPriority w:val="99"/>
    <w:semiHidden/>
    <w:unhideWhenUsed/>
    <w:rsid w:val="00F4180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41801"/>
    <w:rPr>
      <w:rFonts w:ascii="Tahoma" w:hAnsi="Tahoma" w:cs="Tahoma"/>
      <w:sz w:val="16"/>
      <w:szCs w:val="16"/>
    </w:rPr>
  </w:style>
  <w:style w:type="character" w:customStyle="1" w:styleId="Balk1Char">
    <w:name w:val="Başlık 1 Char"/>
    <w:basedOn w:val="VarsaylanParagrafYazTipi"/>
    <w:link w:val="Balk1"/>
    <w:uiPriority w:val="9"/>
    <w:rsid w:val="003831C2"/>
    <w:rPr>
      <w:rFonts w:ascii="Times New Roman" w:eastAsiaTheme="majorEastAsia" w:hAnsi="Times New Roman" w:cstheme="majorBidi"/>
      <w:b/>
      <w:bCs/>
      <w:sz w:val="24"/>
      <w:szCs w:val="28"/>
    </w:rPr>
  </w:style>
  <w:style w:type="paragraph" w:styleId="TBal">
    <w:name w:val="TOC Heading"/>
    <w:basedOn w:val="Balk1"/>
    <w:next w:val="Normal"/>
    <w:uiPriority w:val="39"/>
    <w:unhideWhenUsed/>
    <w:qFormat/>
    <w:rsid w:val="00BF2FB1"/>
    <w:pPr>
      <w:spacing w:line="276" w:lineRule="auto"/>
      <w:outlineLvl w:val="9"/>
    </w:pPr>
  </w:style>
  <w:style w:type="paragraph" w:styleId="T2">
    <w:name w:val="toc 2"/>
    <w:basedOn w:val="Normal"/>
    <w:next w:val="Normal"/>
    <w:autoRedefine/>
    <w:uiPriority w:val="39"/>
    <w:unhideWhenUsed/>
    <w:qFormat/>
    <w:rsid w:val="00BF2FB1"/>
    <w:pPr>
      <w:spacing w:after="100" w:line="276" w:lineRule="auto"/>
      <w:ind w:left="220"/>
    </w:pPr>
    <w:rPr>
      <w:rFonts w:eastAsiaTheme="minorEastAsia"/>
    </w:rPr>
  </w:style>
  <w:style w:type="paragraph" w:styleId="T1">
    <w:name w:val="toc 1"/>
    <w:basedOn w:val="Normal"/>
    <w:next w:val="Normal"/>
    <w:autoRedefine/>
    <w:uiPriority w:val="39"/>
    <w:unhideWhenUsed/>
    <w:qFormat/>
    <w:rsid w:val="00BF2FB1"/>
    <w:pPr>
      <w:spacing w:after="100" w:line="276" w:lineRule="auto"/>
    </w:pPr>
    <w:rPr>
      <w:rFonts w:eastAsiaTheme="minorEastAsia"/>
    </w:rPr>
  </w:style>
  <w:style w:type="paragraph" w:styleId="T3">
    <w:name w:val="toc 3"/>
    <w:basedOn w:val="Normal"/>
    <w:next w:val="Normal"/>
    <w:autoRedefine/>
    <w:uiPriority w:val="39"/>
    <w:semiHidden/>
    <w:unhideWhenUsed/>
    <w:qFormat/>
    <w:rsid w:val="00BF2FB1"/>
    <w:pPr>
      <w:spacing w:after="100" w:line="276" w:lineRule="auto"/>
      <w:ind w:left="440"/>
    </w:pPr>
    <w:rPr>
      <w:rFonts w:eastAsiaTheme="minorEastAsia"/>
    </w:rPr>
  </w:style>
  <w:style w:type="paragraph" w:styleId="DipnotMetni">
    <w:name w:val="footnote text"/>
    <w:basedOn w:val="Normal"/>
    <w:link w:val="DipnotMetniChar"/>
    <w:semiHidden/>
    <w:rsid w:val="00BF2FB1"/>
    <w:pPr>
      <w:spacing w:after="0" w:line="240" w:lineRule="auto"/>
    </w:pPr>
    <w:rPr>
      <w:rFonts w:ascii="Times New Roman" w:eastAsia="Batang" w:hAnsi="Times New Roman" w:cs="Times New Roman"/>
      <w:sz w:val="20"/>
      <w:szCs w:val="20"/>
      <w:lang w:eastAsia="ko-KR"/>
    </w:rPr>
  </w:style>
  <w:style w:type="character" w:customStyle="1" w:styleId="DipnotMetniChar">
    <w:name w:val="Dipnot Metni Char"/>
    <w:basedOn w:val="VarsaylanParagrafYazTipi"/>
    <w:link w:val="DipnotMetni"/>
    <w:semiHidden/>
    <w:rsid w:val="00BF2FB1"/>
    <w:rPr>
      <w:rFonts w:ascii="Times New Roman" w:eastAsia="Batang" w:hAnsi="Times New Roman" w:cs="Times New Roman"/>
      <w:sz w:val="20"/>
      <w:szCs w:val="20"/>
      <w:lang w:eastAsia="ko-KR"/>
    </w:rPr>
  </w:style>
  <w:style w:type="character" w:styleId="DipnotBavurusu">
    <w:name w:val="footnote reference"/>
    <w:semiHidden/>
    <w:rsid w:val="00BF2FB1"/>
    <w:rPr>
      <w:vertAlign w:val="superscript"/>
    </w:rPr>
  </w:style>
  <w:style w:type="character" w:customStyle="1" w:styleId="Balk2Char">
    <w:name w:val="Başlık 2 Char"/>
    <w:basedOn w:val="VarsaylanParagrafYazTipi"/>
    <w:link w:val="Balk2"/>
    <w:uiPriority w:val="9"/>
    <w:rsid w:val="006D7351"/>
    <w:rPr>
      <w:rFonts w:ascii="Times New Roman" w:eastAsiaTheme="majorEastAsia" w:hAnsi="Times New Roman" w:cstheme="majorBidi"/>
      <w:b/>
      <w:bCs/>
      <w:sz w:val="24"/>
      <w:szCs w:val="26"/>
    </w:rPr>
  </w:style>
  <w:style w:type="character" w:styleId="Kpr">
    <w:name w:val="Hyperlink"/>
    <w:basedOn w:val="VarsaylanParagrafYazTipi"/>
    <w:uiPriority w:val="99"/>
    <w:unhideWhenUsed/>
    <w:rsid w:val="00AD3A3D"/>
    <w:rPr>
      <w:color w:val="0563C1" w:themeColor="hyperlink"/>
      <w:u w:val="single"/>
    </w:rPr>
  </w:style>
  <w:style w:type="table" w:styleId="TabloKlavuzu">
    <w:name w:val="Table Grid"/>
    <w:basedOn w:val="NormalTablo"/>
    <w:rsid w:val="00AD3A3D"/>
    <w:pPr>
      <w:spacing w:after="0" w:line="240" w:lineRule="auto"/>
    </w:pPr>
    <w:rPr>
      <w:rFonts w:ascii="Times New Roman" w:eastAsia="Batang"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2">
    <w:name w:val="Light Shading Accent 2"/>
    <w:basedOn w:val="NormalTablo"/>
    <w:uiPriority w:val="60"/>
    <w:rsid w:val="00D377B8"/>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AkGlgeleme1">
    <w:name w:val="Açık Gölgeleme1"/>
    <w:basedOn w:val="NormalTablo"/>
    <w:uiPriority w:val="60"/>
    <w:rsid w:val="00D377B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klamaBavurusu">
    <w:name w:val="annotation reference"/>
    <w:basedOn w:val="VarsaylanParagrafYazTipi"/>
    <w:uiPriority w:val="99"/>
    <w:semiHidden/>
    <w:unhideWhenUsed/>
    <w:rsid w:val="00BC6FCB"/>
    <w:rPr>
      <w:sz w:val="16"/>
      <w:szCs w:val="16"/>
    </w:rPr>
  </w:style>
  <w:style w:type="paragraph" w:styleId="AklamaMetni">
    <w:name w:val="annotation text"/>
    <w:basedOn w:val="Normal"/>
    <w:link w:val="AklamaMetniChar"/>
    <w:uiPriority w:val="99"/>
    <w:unhideWhenUsed/>
    <w:rsid w:val="00BC6FCB"/>
    <w:pPr>
      <w:spacing w:line="240" w:lineRule="auto"/>
    </w:pPr>
    <w:rPr>
      <w:sz w:val="20"/>
      <w:szCs w:val="20"/>
    </w:rPr>
  </w:style>
  <w:style w:type="character" w:customStyle="1" w:styleId="AklamaMetniChar">
    <w:name w:val="Açıklama Metni Char"/>
    <w:basedOn w:val="VarsaylanParagrafYazTipi"/>
    <w:link w:val="AklamaMetni"/>
    <w:uiPriority w:val="99"/>
    <w:rsid w:val="00BC6FCB"/>
    <w:rPr>
      <w:sz w:val="20"/>
      <w:szCs w:val="20"/>
    </w:rPr>
  </w:style>
  <w:style w:type="paragraph" w:customStyle="1" w:styleId="ListeParagraf2">
    <w:name w:val="Liste Paragraf2"/>
    <w:basedOn w:val="Normal"/>
    <w:rsid w:val="009C2539"/>
    <w:pPr>
      <w:spacing w:after="0" w:line="240" w:lineRule="auto"/>
      <w:ind w:left="720"/>
      <w:contextualSpacing/>
    </w:pPr>
    <w:rPr>
      <w:rFonts w:ascii="Calibri" w:eastAsia="Times New Roman" w:hAnsi="Calibri" w:cs="Times New Roman"/>
      <w:sz w:val="24"/>
      <w:szCs w:val="24"/>
    </w:rPr>
  </w:style>
  <w:style w:type="paragraph" w:styleId="SonNotMetni">
    <w:name w:val="endnote text"/>
    <w:basedOn w:val="Normal"/>
    <w:link w:val="SonNotMetniChar"/>
    <w:uiPriority w:val="99"/>
    <w:semiHidden/>
    <w:unhideWhenUsed/>
    <w:rsid w:val="006E57CA"/>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6E57CA"/>
    <w:rPr>
      <w:sz w:val="20"/>
      <w:szCs w:val="20"/>
    </w:rPr>
  </w:style>
  <w:style w:type="character" w:styleId="SonNotBavurusu">
    <w:name w:val="endnote reference"/>
    <w:basedOn w:val="VarsaylanParagrafYazTipi"/>
    <w:uiPriority w:val="99"/>
    <w:semiHidden/>
    <w:unhideWhenUsed/>
    <w:rsid w:val="006E57CA"/>
    <w:rPr>
      <w:vertAlign w:val="superscript"/>
    </w:rPr>
  </w:style>
  <w:style w:type="paragraph" w:styleId="stBilgi">
    <w:name w:val="header"/>
    <w:basedOn w:val="Normal"/>
    <w:link w:val="stBilgiChar"/>
    <w:uiPriority w:val="99"/>
    <w:semiHidden/>
    <w:unhideWhenUsed/>
    <w:rsid w:val="002E1DF0"/>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2E1DF0"/>
  </w:style>
  <w:style w:type="paragraph" w:styleId="AltBilgi">
    <w:name w:val="footer"/>
    <w:basedOn w:val="Normal"/>
    <w:link w:val="AltBilgiChar"/>
    <w:uiPriority w:val="99"/>
    <w:unhideWhenUsed/>
    <w:rsid w:val="002E1DF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E1DF0"/>
  </w:style>
  <w:style w:type="paragraph" w:styleId="AklamaKonusu">
    <w:name w:val="annotation subject"/>
    <w:basedOn w:val="AklamaMetni"/>
    <w:next w:val="AklamaMetni"/>
    <w:link w:val="AklamaKonusuChar"/>
    <w:uiPriority w:val="99"/>
    <w:semiHidden/>
    <w:unhideWhenUsed/>
    <w:rsid w:val="00927AC0"/>
    <w:rPr>
      <w:b/>
      <w:bCs/>
    </w:rPr>
  </w:style>
  <w:style w:type="character" w:customStyle="1" w:styleId="AklamaKonusuChar">
    <w:name w:val="Açıklama Konusu Char"/>
    <w:basedOn w:val="AklamaMetniChar"/>
    <w:link w:val="AklamaKonusu"/>
    <w:uiPriority w:val="99"/>
    <w:semiHidden/>
    <w:rsid w:val="00927AC0"/>
    <w:rPr>
      <w:b/>
      <w:bCs/>
      <w:sz w:val="20"/>
      <w:szCs w:val="20"/>
    </w:rPr>
  </w:style>
  <w:style w:type="character" w:customStyle="1" w:styleId="st">
    <w:name w:val="st"/>
    <w:rsid w:val="00B612E1"/>
  </w:style>
  <w:style w:type="paragraph" w:customStyle="1" w:styleId="Default">
    <w:name w:val="Default"/>
    <w:rsid w:val="004C63D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3390473">
      <w:bodyDiv w:val="1"/>
      <w:marLeft w:val="0"/>
      <w:marRight w:val="0"/>
      <w:marTop w:val="0"/>
      <w:marBottom w:val="0"/>
      <w:divBdr>
        <w:top w:val="none" w:sz="0" w:space="0" w:color="auto"/>
        <w:left w:val="none" w:sz="0" w:space="0" w:color="auto"/>
        <w:bottom w:val="none" w:sz="0" w:space="0" w:color="auto"/>
        <w:right w:val="none" w:sz="0" w:space="0" w:color="auto"/>
      </w:divBdr>
    </w:div>
    <w:div w:id="1133673632">
      <w:bodyDiv w:val="1"/>
      <w:marLeft w:val="0"/>
      <w:marRight w:val="0"/>
      <w:marTop w:val="0"/>
      <w:marBottom w:val="0"/>
      <w:divBdr>
        <w:top w:val="none" w:sz="0" w:space="0" w:color="auto"/>
        <w:left w:val="none" w:sz="0" w:space="0" w:color="auto"/>
        <w:bottom w:val="none" w:sz="0" w:space="0" w:color="auto"/>
        <w:right w:val="none" w:sz="0" w:space="0" w:color="auto"/>
      </w:divBdr>
    </w:div>
    <w:div w:id="1682511060">
      <w:bodyDiv w:val="1"/>
      <w:marLeft w:val="0"/>
      <w:marRight w:val="0"/>
      <w:marTop w:val="0"/>
      <w:marBottom w:val="0"/>
      <w:divBdr>
        <w:top w:val="none" w:sz="0" w:space="0" w:color="auto"/>
        <w:left w:val="none" w:sz="0" w:space="0" w:color="auto"/>
        <w:bottom w:val="none" w:sz="0" w:space="0" w:color="auto"/>
        <w:right w:val="none" w:sz="0" w:space="0" w:color="auto"/>
      </w:divBdr>
    </w:div>
    <w:div w:id="1701275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FC035E-3F99-45C0-B385-20FED0E50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627</Words>
  <Characters>3574</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elvan</dc:creator>
  <cp:keywords/>
  <dc:description/>
  <cp:lastModifiedBy>NAZİFE ÜZBE ATALAY</cp:lastModifiedBy>
  <cp:revision>7</cp:revision>
  <dcterms:created xsi:type="dcterms:W3CDTF">2020-12-07T09:21:00Z</dcterms:created>
  <dcterms:modified xsi:type="dcterms:W3CDTF">2020-12-27T16:37:00Z</dcterms:modified>
</cp:coreProperties>
</file>