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4293D" w14:textId="77777777" w:rsidR="00837935" w:rsidRPr="00A41037" w:rsidRDefault="00CB2597" w:rsidP="00A41037">
      <w:pPr>
        <w:pStyle w:val="Balk1"/>
        <w:spacing w:line="276" w:lineRule="auto"/>
        <w:rPr>
          <w:rFonts w:cs="Times New Roman"/>
          <w:szCs w:val="24"/>
        </w:rPr>
      </w:pPr>
      <w:r w:rsidRPr="00A41037">
        <w:rPr>
          <w:rFonts w:cs="Times New Roman"/>
          <w:szCs w:val="24"/>
        </w:rPr>
        <w:t>GÜÇ BENDE ARTIK</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804"/>
      </w:tblGrid>
      <w:tr w:rsidR="00BF2FB1" w:rsidRPr="004F480A" w14:paraId="661A522C" w14:textId="77777777" w:rsidTr="004F480A">
        <w:tc>
          <w:tcPr>
            <w:tcW w:w="3544" w:type="dxa"/>
          </w:tcPr>
          <w:p w14:paraId="31AEEB47" w14:textId="77777777" w:rsidR="00BF2FB1" w:rsidRPr="004F480A" w:rsidRDefault="00BF2FB1" w:rsidP="004F480A">
            <w:pPr>
              <w:spacing w:after="0" w:line="276" w:lineRule="auto"/>
              <w:rPr>
                <w:rFonts w:ascii="Times New Roman" w:hAnsi="Times New Roman" w:cs="Times New Roman"/>
                <w:b/>
                <w:sz w:val="24"/>
                <w:szCs w:val="24"/>
              </w:rPr>
            </w:pPr>
            <w:r w:rsidRPr="004F480A">
              <w:rPr>
                <w:rFonts w:ascii="Times New Roman" w:hAnsi="Times New Roman" w:cs="Times New Roman"/>
                <w:b/>
                <w:sz w:val="24"/>
                <w:szCs w:val="24"/>
              </w:rPr>
              <w:t>Gelişim Alanı:</w:t>
            </w:r>
          </w:p>
        </w:tc>
        <w:tc>
          <w:tcPr>
            <w:tcW w:w="6804" w:type="dxa"/>
          </w:tcPr>
          <w:p w14:paraId="1E84C22F" w14:textId="77777777" w:rsidR="00BF2FB1" w:rsidRPr="004F480A" w:rsidRDefault="000A7452" w:rsidP="004F480A">
            <w:pPr>
              <w:spacing w:after="0" w:line="276" w:lineRule="auto"/>
              <w:jc w:val="both"/>
              <w:rPr>
                <w:rFonts w:ascii="Times New Roman" w:hAnsi="Times New Roman" w:cs="Times New Roman"/>
                <w:sz w:val="24"/>
                <w:szCs w:val="24"/>
              </w:rPr>
            </w:pPr>
            <w:r w:rsidRPr="004F480A">
              <w:rPr>
                <w:rFonts w:ascii="Times New Roman" w:eastAsia="Times New Roman" w:hAnsi="Times New Roman" w:cs="Times New Roman"/>
                <w:sz w:val="24"/>
                <w:szCs w:val="24"/>
              </w:rPr>
              <w:t>Sosyal Duygusal</w:t>
            </w:r>
          </w:p>
        </w:tc>
      </w:tr>
      <w:tr w:rsidR="00BF2FB1" w:rsidRPr="004F480A" w14:paraId="7108A3B3" w14:textId="77777777" w:rsidTr="004F480A">
        <w:tc>
          <w:tcPr>
            <w:tcW w:w="3544" w:type="dxa"/>
          </w:tcPr>
          <w:p w14:paraId="1ACF5EAB" w14:textId="77777777" w:rsidR="00BF2FB1" w:rsidRPr="004F480A" w:rsidRDefault="00BF2FB1" w:rsidP="004F480A">
            <w:pPr>
              <w:spacing w:after="0" w:line="276" w:lineRule="auto"/>
              <w:rPr>
                <w:rFonts w:ascii="Times New Roman" w:hAnsi="Times New Roman" w:cs="Times New Roman"/>
                <w:b/>
                <w:sz w:val="24"/>
                <w:szCs w:val="24"/>
              </w:rPr>
            </w:pPr>
            <w:r w:rsidRPr="004F480A">
              <w:rPr>
                <w:rFonts w:ascii="Times New Roman" w:hAnsi="Times New Roman" w:cs="Times New Roman"/>
                <w:b/>
                <w:sz w:val="24"/>
                <w:szCs w:val="24"/>
              </w:rPr>
              <w:t>Yeterlik Alanı:</w:t>
            </w:r>
          </w:p>
        </w:tc>
        <w:tc>
          <w:tcPr>
            <w:tcW w:w="6804" w:type="dxa"/>
          </w:tcPr>
          <w:p w14:paraId="206F8331" w14:textId="77777777" w:rsidR="00BF2FB1" w:rsidRPr="004F480A" w:rsidRDefault="000A7452" w:rsidP="004F480A">
            <w:pPr>
              <w:spacing w:after="0" w:line="276" w:lineRule="auto"/>
              <w:jc w:val="both"/>
              <w:rPr>
                <w:rFonts w:ascii="Times New Roman" w:hAnsi="Times New Roman" w:cs="Times New Roman"/>
                <w:sz w:val="24"/>
                <w:szCs w:val="24"/>
              </w:rPr>
            </w:pPr>
            <w:r w:rsidRPr="004F480A">
              <w:rPr>
                <w:rFonts w:ascii="Times New Roman" w:eastAsia="Times New Roman" w:hAnsi="Times New Roman" w:cs="Times New Roman"/>
                <w:sz w:val="24"/>
                <w:szCs w:val="24"/>
              </w:rPr>
              <w:t>Benlik Farkındalığı</w:t>
            </w:r>
          </w:p>
        </w:tc>
      </w:tr>
      <w:tr w:rsidR="00BF2FB1" w:rsidRPr="004F480A" w14:paraId="1D51B2CA" w14:textId="77777777" w:rsidTr="004F480A">
        <w:tc>
          <w:tcPr>
            <w:tcW w:w="3544" w:type="dxa"/>
          </w:tcPr>
          <w:p w14:paraId="737CED01" w14:textId="77777777" w:rsidR="00BF2FB1" w:rsidRPr="004F480A" w:rsidRDefault="00BF2FB1" w:rsidP="004F480A">
            <w:pPr>
              <w:spacing w:after="0" w:line="276" w:lineRule="auto"/>
              <w:rPr>
                <w:rFonts w:ascii="Times New Roman" w:hAnsi="Times New Roman" w:cs="Times New Roman"/>
                <w:b/>
                <w:sz w:val="24"/>
                <w:szCs w:val="24"/>
              </w:rPr>
            </w:pPr>
            <w:r w:rsidRPr="004F480A">
              <w:rPr>
                <w:rFonts w:ascii="Times New Roman" w:hAnsi="Times New Roman" w:cs="Times New Roman"/>
                <w:b/>
                <w:sz w:val="24"/>
                <w:szCs w:val="24"/>
              </w:rPr>
              <w:t>Kazanım/Hafta:</w:t>
            </w:r>
          </w:p>
        </w:tc>
        <w:tc>
          <w:tcPr>
            <w:tcW w:w="6804" w:type="dxa"/>
          </w:tcPr>
          <w:p w14:paraId="1A9D3D9F" w14:textId="0FB1374D" w:rsidR="00BF2FB1" w:rsidRPr="004F480A" w:rsidRDefault="000A7452" w:rsidP="004F480A">
            <w:pPr>
              <w:spacing w:after="0" w:line="276" w:lineRule="auto"/>
              <w:jc w:val="both"/>
              <w:rPr>
                <w:rFonts w:ascii="Times New Roman" w:hAnsi="Times New Roman" w:cs="Times New Roman"/>
                <w:sz w:val="24"/>
                <w:szCs w:val="24"/>
              </w:rPr>
            </w:pPr>
            <w:r w:rsidRPr="004F480A">
              <w:rPr>
                <w:rFonts w:ascii="Times New Roman" w:eastAsia="Times New Roman" w:hAnsi="Times New Roman" w:cs="Times New Roman"/>
                <w:sz w:val="24"/>
                <w:szCs w:val="24"/>
              </w:rPr>
              <w:t>Sahip olduğu karakter güçlerini fark eder</w:t>
            </w:r>
            <w:r w:rsidR="004F480A">
              <w:rPr>
                <w:rFonts w:ascii="Times New Roman" w:eastAsia="Times New Roman" w:hAnsi="Times New Roman" w:cs="Times New Roman"/>
                <w:sz w:val="24"/>
                <w:szCs w:val="24"/>
              </w:rPr>
              <w:t xml:space="preserve">. </w:t>
            </w:r>
            <w:r w:rsidRPr="004F480A">
              <w:rPr>
                <w:rFonts w:ascii="Times New Roman" w:eastAsia="Times New Roman" w:hAnsi="Times New Roman" w:cs="Times New Roman"/>
                <w:sz w:val="24"/>
                <w:szCs w:val="24"/>
              </w:rPr>
              <w:t>/</w:t>
            </w:r>
            <w:r w:rsidR="004F480A">
              <w:rPr>
                <w:rFonts w:ascii="Times New Roman" w:eastAsia="Times New Roman" w:hAnsi="Times New Roman" w:cs="Times New Roman"/>
                <w:sz w:val="24"/>
                <w:szCs w:val="24"/>
              </w:rPr>
              <w:t xml:space="preserve"> </w:t>
            </w:r>
            <w:r w:rsidRPr="004F480A">
              <w:rPr>
                <w:rFonts w:ascii="Times New Roman" w:eastAsia="Times New Roman" w:hAnsi="Times New Roman" w:cs="Times New Roman"/>
                <w:sz w:val="24"/>
                <w:szCs w:val="24"/>
              </w:rPr>
              <w:t>26</w:t>
            </w:r>
            <w:r w:rsidR="004F480A">
              <w:rPr>
                <w:rFonts w:ascii="Times New Roman" w:eastAsia="Times New Roman" w:hAnsi="Times New Roman" w:cs="Times New Roman"/>
                <w:sz w:val="24"/>
                <w:szCs w:val="24"/>
              </w:rPr>
              <w:t>. Hafta</w:t>
            </w:r>
          </w:p>
        </w:tc>
      </w:tr>
      <w:tr w:rsidR="00BF2FB1" w:rsidRPr="004F480A" w14:paraId="48DEFBAF" w14:textId="77777777" w:rsidTr="004F480A">
        <w:tc>
          <w:tcPr>
            <w:tcW w:w="3544" w:type="dxa"/>
          </w:tcPr>
          <w:p w14:paraId="6244A16F" w14:textId="77777777" w:rsidR="00BF2FB1" w:rsidRPr="004F480A" w:rsidRDefault="00BF2FB1" w:rsidP="004F480A">
            <w:pPr>
              <w:spacing w:after="0" w:line="276" w:lineRule="auto"/>
              <w:rPr>
                <w:rFonts w:ascii="Times New Roman" w:hAnsi="Times New Roman" w:cs="Times New Roman"/>
                <w:b/>
                <w:sz w:val="24"/>
                <w:szCs w:val="24"/>
              </w:rPr>
            </w:pPr>
            <w:r w:rsidRPr="004F480A">
              <w:rPr>
                <w:rFonts w:ascii="Times New Roman" w:hAnsi="Times New Roman" w:cs="Times New Roman"/>
                <w:b/>
                <w:sz w:val="24"/>
                <w:szCs w:val="24"/>
              </w:rPr>
              <w:t>Sınıf Düzeyi:</w:t>
            </w:r>
          </w:p>
        </w:tc>
        <w:tc>
          <w:tcPr>
            <w:tcW w:w="6804" w:type="dxa"/>
          </w:tcPr>
          <w:p w14:paraId="7DF2060C" w14:textId="3F3788BD" w:rsidR="00BF2FB1" w:rsidRPr="004F480A" w:rsidRDefault="000A7452" w:rsidP="004F480A">
            <w:pPr>
              <w:spacing w:after="0" w:line="276" w:lineRule="auto"/>
              <w:jc w:val="both"/>
              <w:rPr>
                <w:rFonts w:ascii="Times New Roman" w:hAnsi="Times New Roman" w:cs="Times New Roman"/>
                <w:sz w:val="24"/>
                <w:szCs w:val="24"/>
              </w:rPr>
            </w:pPr>
            <w:r w:rsidRPr="004F480A">
              <w:rPr>
                <w:rFonts w:ascii="Times New Roman" w:hAnsi="Times New Roman" w:cs="Times New Roman"/>
                <w:sz w:val="24"/>
                <w:szCs w:val="24"/>
              </w:rPr>
              <w:t xml:space="preserve">9. </w:t>
            </w:r>
            <w:r w:rsidR="004F480A">
              <w:rPr>
                <w:rFonts w:ascii="Times New Roman" w:hAnsi="Times New Roman" w:cs="Times New Roman"/>
                <w:sz w:val="24"/>
                <w:szCs w:val="24"/>
              </w:rPr>
              <w:t>S</w:t>
            </w:r>
            <w:r w:rsidRPr="004F480A">
              <w:rPr>
                <w:rFonts w:ascii="Times New Roman" w:hAnsi="Times New Roman" w:cs="Times New Roman"/>
                <w:sz w:val="24"/>
                <w:szCs w:val="24"/>
              </w:rPr>
              <w:t>ınıf</w:t>
            </w:r>
          </w:p>
        </w:tc>
      </w:tr>
      <w:tr w:rsidR="00BF2FB1" w:rsidRPr="004F480A" w14:paraId="48FE273C" w14:textId="77777777" w:rsidTr="004F480A">
        <w:tc>
          <w:tcPr>
            <w:tcW w:w="3544" w:type="dxa"/>
          </w:tcPr>
          <w:p w14:paraId="2D6A5632" w14:textId="77777777" w:rsidR="00BF2FB1" w:rsidRPr="004F480A" w:rsidRDefault="00BF2FB1" w:rsidP="004F480A">
            <w:pPr>
              <w:spacing w:after="0" w:line="276" w:lineRule="auto"/>
              <w:rPr>
                <w:rFonts w:ascii="Times New Roman" w:hAnsi="Times New Roman" w:cs="Times New Roman"/>
                <w:b/>
                <w:sz w:val="24"/>
                <w:szCs w:val="24"/>
              </w:rPr>
            </w:pPr>
            <w:r w:rsidRPr="004F480A">
              <w:rPr>
                <w:rFonts w:ascii="Times New Roman" w:hAnsi="Times New Roman" w:cs="Times New Roman"/>
                <w:b/>
                <w:sz w:val="24"/>
                <w:szCs w:val="24"/>
              </w:rPr>
              <w:t>Süre:</w:t>
            </w:r>
          </w:p>
        </w:tc>
        <w:tc>
          <w:tcPr>
            <w:tcW w:w="6804" w:type="dxa"/>
          </w:tcPr>
          <w:p w14:paraId="63798C09" w14:textId="508599E5" w:rsidR="00BF2FB1" w:rsidRPr="004F480A" w:rsidRDefault="000A7452" w:rsidP="004F480A">
            <w:pPr>
              <w:spacing w:after="0" w:line="276" w:lineRule="auto"/>
              <w:jc w:val="both"/>
              <w:rPr>
                <w:rFonts w:ascii="Times New Roman" w:hAnsi="Times New Roman" w:cs="Times New Roman"/>
                <w:sz w:val="24"/>
                <w:szCs w:val="24"/>
              </w:rPr>
            </w:pPr>
            <w:r w:rsidRPr="004F480A">
              <w:rPr>
                <w:rFonts w:ascii="Times New Roman" w:hAnsi="Times New Roman" w:cs="Times New Roman"/>
                <w:sz w:val="24"/>
                <w:szCs w:val="24"/>
              </w:rPr>
              <w:t xml:space="preserve">40 </w:t>
            </w:r>
            <w:proofErr w:type="spellStart"/>
            <w:r w:rsidRPr="004F480A">
              <w:rPr>
                <w:rFonts w:ascii="Times New Roman" w:hAnsi="Times New Roman" w:cs="Times New Roman"/>
                <w:sz w:val="24"/>
                <w:szCs w:val="24"/>
              </w:rPr>
              <w:t>dk</w:t>
            </w:r>
            <w:proofErr w:type="spellEnd"/>
            <w:r w:rsidR="00614267" w:rsidRPr="004F480A">
              <w:rPr>
                <w:rFonts w:ascii="Times New Roman" w:hAnsi="Times New Roman" w:cs="Times New Roman"/>
                <w:sz w:val="24"/>
                <w:szCs w:val="24"/>
              </w:rPr>
              <w:t xml:space="preserve"> (Bir ders saati)</w:t>
            </w:r>
          </w:p>
        </w:tc>
      </w:tr>
      <w:tr w:rsidR="00BF2FB1" w:rsidRPr="004F480A" w14:paraId="31289005" w14:textId="77777777" w:rsidTr="004F480A">
        <w:tc>
          <w:tcPr>
            <w:tcW w:w="3544" w:type="dxa"/>
          </w:tcPr>
          <w:p w14:paraId="59340D33" w14:textId="77777777" w:rsidR="00BF2FB1" w:rsidRPr="004F480A" w:rsidRDefault="00BF2FB1" w:rsidP="004F480A">
            <w:pPr>
              <w:spacing w:after="0" w:line="276" w:lineRule="auto"/>
              <w:rPr>
                <w:rFonts w:ascii="Times New Roman" w:hAnsi="Times New Roman" w:cs="Times New Roman"/>
                <w:b/>
                <w:sz w:val="24"/>
                <w:szCs w:val="24"/>
              </w:rPr>
            </w:pPr>
            <w:r w:rsidRPr="004F480A">
              <w:rPr>
                <w:rFonts w:ascii="Times New Roman" w:hAnsi="Times New Roman" w:cs="Times New Roman"/>
                <w:b/>
                <w:sz w:val="24"/>
                <w:szCs w:val="24"/>
              </w:rPr>
              <w:t>Araç-Gereçler:</w:t>
            </w:r>
          </w:p>
        </w:tc>
        <w:tc>
          <w:tcPr>
            <w:tcW w:w="6804" w:type="dxa"/>
          </w:tcPr>
          <w:p w14:paraId="43E6CE5D" w14:textId="77777777" w:rsidR="004F480A" w:rsidRDefault="00D03A41" w:rsidP="004F480A">
            <w:pPr>
              <w:pStyle w:val="ListeParagraf"/>
              <w:numPr>
                <w:ilvl w:val="0"/>
                <w:numId w:val="42"/>
              </w:numPr>
              <w:spacing w:after="0"/>
              <w:jc w:val="both"/>
              <w:rPr>
                <w:rFonts w:ascii="Times New Roman" w:hAnsi="Times New Roman"/>
                <w:sz w:val="24"/>
                <w:szCs w:val="24"/>
              </w:rPr>
            </w:pPr>
            <w:r w:rsidRPr="004F480A">
              <w:rPr>
                <w:rFonts w:ascii="Times New Roman" w:hAnsi="Times New Roman"/>
                <w:sz w:val="24"/>
                <w:szCs w:val="24"/>
              </w:rPr>
              <w:t>Etkinlik Bilgi Notu</w:t>
            </w:r>
            <w:r w:rsidR="00CB2597" w:rsidRPr="004F480A">
              <w:rPr>
                <w:rFonts w:ascii="Times New Roman" w:hAnsi="Times New Roman"/>
                <w:sz w:val="24"/>
                <w:szCs w:val="24"/>
              </w:rPr>
              <w:t>-1</w:t>
            </w:r>
          </w:p>
          <w:p w14:paraId="560B740E" w14:textId="77777777" w:rsidR="004F480A" w:rsidRDefault="00CB2597" w:rsidP="004F480A">
            <w:pPr>
              <w:pStyle w:val="ListeParagraf"/>
              <w:numPr>
                <w:ilvl w:val="0"/>
                <w:numId w:val="42"/>
              </w:numPr>
              <w:spacing w:after="0"/>
              <w:jc w:val="both"/>
              <w:rPr>
                <w:rFonts w:ascii="Times New Roman" w:hAnsi="Times New Roman"/>
                <w:sz w:val="24"/>
                <w:szCs w:val="24"/>
              </w:rPr>
            </w:pPr>
            <w:r w:rsidRPr="004F480A">
              <w:rPr>
                <w:rFonts w:ascii="Times New Roman" w:hAnsi="Times New Roman"/>
                <w:sz w:val="24"/>
                <w:szCs w:val="24"/>
              </w:rPr>
              <w:t>Etkinlik Bilgi Notu-2</w:t>
            </w:r>
          </w:p>
          <w:p w14:paraId="38ACFE73" w14:textId="77777777" w:rsidR="004F480A" w:rsidRDefault="00346A83" w:rsidP="004F480A">
            <w:pPr>
              <w:pStyle w:val="ListeParagraf"/>
              <w:numPr>
                <w:ilvl w:val="0"/>
                <w:numId w:val="42"/>
              </w:numPr>
              <w:spacing w:after="0"/>
              <w:jc w:val="both"/>
              <w:rPr>
                <w:rFonts w:ascii="Times New Roman" w:hAnsi="Times New Roman"/>
                <w:sz w:val="24"/>
                <w:szCs w:val="24"/>
              </w:rPr>
            </w:pPr>
            <w:r w:rsidRPr="004F480A">
              <w:rPr>
                <w:rFonts w:ascii="Times New Roman" w:hAnsi="Times New Roman"/>
                <w:sz w:val="24"/>
                <w:szCs w:val="24"/>
              </w:rPr>
              <w:t>5 adet 1,5 metre uzunluğunda ip</w:t>
            </w:r>
          </w:p>
          <w:p w14:paraId="3ABA2D29" w14:textId="77777777" w:rsidR="004F480A" w:rsidRDefault="00DB1E0E" w:rsidP="004F480A">
            <w:pPr>
              <w:pStyle w:val="ListeParagraf"/>
              <w:numPr>
                <w:ilvl w:val="0"/>
                <w:numId w:val="42"/>
              </w:numPr>
              <w:spacing w:after="0"/>
              <w:jc w:val="both"/>
              <w:rPr>
                <w:rFonts w:ascii="Times New Roman" w:hAnsi="Times New Roman"/>
                <w:sz w:val="24"/>
                <w:szCs w:val="24"/>
              </w:rPr>
            </w:pPr>
            <w:r w:rsidRPr="004F480A">
              <w:rPr>
                <w:rFonts w:ascii="Times New Roman" w:hAnsi="Times New Roman"/>
                <w:sz w:val="24"/>
                <w:szCs w:val="24"/>
              </w:rPr>
              <w:t>Müzik için akıllı tahta</w:t>
            </w:r>
            <w:r w:rsidR="00980616" w:rsidRPr="004F480A">
              <w:rPr>
                <w:rFonts w:ascii="Times New Roman" w:hAnsi="Times New Roman"/>
                <w:sz w:val="24"/>
                <w:szCs w:val="24"/>
              </w:rPr>
              <w:t>/bilgisayar/</w:t>
            </w:r>
            <w:r w:rsidRPr="004F480A">
              <w:rPr>
                <w:rFonts w:ascii="Times New Roman" w:hAnsi="Times New Roman"/>
                <w:sz w:val="24"/>
                <w:szCs w:val="24"/>
              </w:rPr>
              <w:t>cep telefon</w:t>
            </w:r>
          </w:p>
          <w:p w14:paraId="328EF3B7" w14:textId="4863E0F7" w:rsidR="00CB2597" w:rsidRPr="004F480A" w:rsidRDefault="00CB2597" w:rsidP="004F480A">
            <w:pPr>
              <w:pStyle w:val="ListeParagraf"/>
              <w:numPr>
                <w:ilvl w:val="0"/>
                <w:numId w:val="42"/>
              </w:numPr>
              <w:spacing w:after="0"/>
              <w:jc w:val="both"/>
              <w:rPr>
                <w:rFonts w:ascii="Times New Roman" w:hAnsi="Times New Roman"/>
                <w:sz w:val="24"/>
                <w:szCs w:val="24"/>
              </w:rPr>
            </w:pPr>
            <w:r w:rsidRPr="004F480A">
              <w:rPr>
                <w:rFonts w:ascii="Times New Roman" w:hAnsi="Times New Roman"/>
                <w:sz w:val="24"/>
                <w:szCs w:val="24"/>
              </w:rPr>
              <w:t>Bant</w:t>
            </w:r>
          </w:p>
        </w:tc>
      </w:tr>
      <w:tr w:rsidR="00BF2FB1" w:rsidRPr="004F480A" w14:paraId="2415B450" w14:textId="77777777" w:rsidTr="004F480A">
        <w:tc>
          <w:tcPr>
            <w:tcW w:w="3544" w:type="dxa"/>
          </w:tcPr>
          <w:p w14:paraId="7C29CFCD" w14:textId="77777777" w:rsidR="00BF2FB1" w:rsidRPr="004F480A" w:rsidRDefault="00BF2FB1" w:rsidP="004F480A">
            <w:pPr>
              <w:spacing w:after="0" w:line="276" w:lineRule="auto"/>
              <w:rPr>
                <w:rFonts w:ascii="Times New Roman" w:hAnsi="Times New Roman" w:cs="Times New Roman"/>
                <w:b/>
                <w:sz w:val="24"/>
                <w:szCs w:val="24"/>
              </w:rPr>
            </w:pPr>
            <w:r w:rsidRPr="004F480A">
              <w:rPr>
                <w:rFonts w:ascii="Times New Roman" w:hAnsi="Times New Roman" w:cs="Times New Roman"/>
                <w:b/>
                <w:sz w:val="24"/>
                <w:szCs w:val="24"/>
              </w:rPr>
              <w:t>Uygulayıcı İçin Ön Hazırlık:</w:t>
            </w:r>
          </w:p>
        </w:tc>
        <w:tc>
          <w:tcPr>
            <w:tcW w:w="6804" w:type="dxa"/>
          </w:tcPr>
          <w:p w14:paraId="76A73C21" w14:textId="77777777" w:rsidR="004F480A" w:rsidRDefault="00DB1E0E" w:rsidP="004F480A">
            <w:pPr>
              <w:pStyle w:val="ListeParagraf"/>
              <w:numPr>
                <w:ilvl w:val="0"/>
                <w:numId w:val="43"/>
              </w:numPr>
              <w:spacing w:after="0"/>
              <w:jc w:val="both"/>
              <w:rPr>
                <w:rFonts w:ascii="Times New Roman" w:hAnsi="Times New Roman"/>
                <w:sz w:val="24"/>
                <w:szCs w:val="24"/>
              </w:rPr>
            </w:pPr>
            <w:r w:rsidRPr="004F480A">
              <w:rPr>
                <w:rFonts w:ascii="Times New Roman" w:hAnsi="Times New Roman"/>
                <w:sz w:val="24"/>
                <w:szCs w:val="24"/>
              </w:rPr>
              <w:t xml:space="preserve">Öğrencilerin </w:t>
            </w:r>
            <w:r w:rsidR="00627931" w:rsidRPr="004F480A">
              <w:rPr>
                <w:rFonts w:ascii="Times New Roman" w:hAnsi="Times New Roman"/>
                <w:sz w:val="24"/>
                <w:szCs w:val="24"/>
              </w:rPr>
              <w:t xml:space="preserve">yaşına uygun </w:t>
            </w:r>
            <w:r w:rsidR="00980616" w:rsidRPr="004F480A">
              <w:rPr>
                <w:rFonts w:ascii="Times New Roman" w:hAnsi="Times New Roman"/>
                <w:sz w:val="24"/>
                <w:szCs w:val="24"/>
              </w:rPr>
              <w:t>sevdikleri müzikler hazırlanır.</w:t>
            </w:r>
          </w:p>
          <w:p w14:paraId="54901D1E" w14:textId="77777777" w:rsidR="004F480A" w:rsidRDefault="00CB2597" w:rsidP="004F480A">
            <w:pPr>
              <w:pStyle w:val="ListeParagraf"/>
              <w:numPr>
                <w:ilvl w:val="0"/>
                <w:numId w:val="43"/>
              </w:numPr>
              <w:spacing w:after="0"/>
              <w:jc w:val="both"/>
              <w:rPr>
                <w:rFonts w:ascii="Times New Roman" w:hAnsi="Times New Roman"/>
                <w:sz w:val="24"/>
                <w:szCs w:val="24"/>
              </w:rPr>
            </w:pPr>
            <w:r w:rsidRPr="004F480A">
              <w:rPr>
                <w:rFonts w:ascii="Times New Roman" w:hAnsi="Times New Roman"/>
                <w:sz w:val="24"/>
                <w:szCs w:val="24"/>
              </w:rPr>
              <w:t>Etkinlik Bilgi Notu-1 A3 formatında bir adet çoğaltılır.</w:t>
            </w:r>
          </w:p>
          <w:p w14:paraId="052CD5E0" w14:textId="1B242445" w:rsidR="00CB2597" w:rsidRPr="004F480A" w:rsidRDefault="00CB2597" w:rsidP="004F480A">
            <w:pPr>
              <w:pStyle w:val="ListeParagraf"/>
              <w:numPr>
                <w:ilvl w:val="0"/>
                <w:numId w:val="43"/>
              </w:numPr>
              <w:spacing w:after="0"/>
              <w:jc w:val="both"/>
              <w:rPr>
                <w:rFonts w:ascii="Times New Roman" w:hAnsi="Times New Roman"/>
                <w:sz w:val="24"/>
                <w:szCs w:val="24"/>
              </w:rPr>
            </w:pPr>
            <w:r w:rsidRPr="004F480A">
              <w:rPr>
                <w:rFonts w:ascii="Times New Roman" w:hAnsi="Times New Roman"/>
                <w:sz w:val="24"/>
                <w:szCs w:val="24"/>
              </w:rPr>
              <w:t>Etkinlik Bilgi Notu-2 A4 formatında çıktı alınarak etkinlik öncesinde uygulayıcı tarafından okunur.</w:t>
            </w:r>
          </w:p>
        </w:tc>
      </w:tr>
      <w:tr w:rsidR="00BF2FB1" w:rsidRPr="004F480A" w14:paraId="0CDBEB5F" w14:textId="77777777" w:rsidTr="004F480A">
        <w:tc>
          <w:tcPr>
            <w:tcW w:w="3544" w:type="dxa"/>
          </w:tcPr>
          <w:p w14:paraId="6FB334E8" w14:textId="77777777" w:rsidR="00BF2FB1" w:rsidRPr="004F480A" w:rsidRDefault="00BF2FB1" w:rsidP="004F480A">
            <w:pPr>
              <w:spacing w:after="0" w:line="276" w:lineRule="auto"/>
              <w:rPr>
                <w:rFonts w:ascii="Times New Roman" w:hAnsi="Times New Roman" w:cs="Times New Roman"/>
                <w:b/>
                <w:sz w:val="24"/>
                <w:szCs w:val="24"/>
              </w:rPr>
            </w:pPr>
            <w:r w:rsidRPr="004F480A">
              <w:rPr>
                <w:rFonts w:ascii="Times New Roman" w:hAnsi="Times New Roman" w:cs="Times New Roman"/>
                <w:b/>
                <w:sz w:val="24"/>
                <w:szCs w:val="24"/>
              </w:rPr>
              <w:t>Süreç (Uygulama Basamakları):</w:t>
            </w:r>
          </w:p>
        </w:tc>
        <w:tc>
          <w:tcPr>
            <w:tcW w:w="6804" w:type="dxa"/>
          </w:tcPr>
          <w:p w14:paraId="43841FCC" w14:textId="77777777" w:rsidR="004F480A" w:rsidRDefault="007F5427" w:rsidP="004F480A">
            <w:pPr>
              <w:pStyle w:val="ListeParagraf"/>
              <w:numPr>
                <w:ilvl w:val="0"/>
                <w:numId w:val="44"/>
              </w:numPr>
              <w:spacing w:after="0"/>
              <w:jc w:val="both"/>
              <w:rPr>
                <w:rFonts w:ascii="Times New Roman" w:hAnsi="Times New Roman"/>
                <w:sz w:val="24"/>
                <w:szCs w:val="24"/>
              </w:rPr>
            </w:pPr>
            <w:r w:rsidRPr="004F480A">
              <w:rPr>
                <w:rFonts w:ascii="Times New Roman" w:hAnsi="Times New Roman"/>
                <w:sz w:val="24"/>
                <w:szCs w:val="24"/>
              </w:rPr>
              <w:t>B</w:t>
            </w:r>
            <w:r w:rsidR="00596181" w:rsidRPr="004F480A">
              <w:rPr>
                <w:rFonts w:ascii="Times New Roman" w:hAnsi="Times New Roman"/>
                <w:sz w:val="24"/>
                <w:szCs w:val="24"/>
              </w:rPr>
              <w:t>ugünkü etkinliğin</w:t>
            </w:r>
            <w:r w:rsidR="00D03A41" w:rsidRPr="004F480A">
              <w:rPr>
                <w:rFonts w:ascii="Times New Roman" w:hAnsi="Times New Roman"/>
                <w:sz w:val="24"/>
                <w:szCs w:val="24"/>
              </w:rPr>
              <w:t xml:space="preserve"> amacının</w:t>
            </w:r>
            <w:r w:rsidR="00596181" w:rsidRPr="004F480A">
              <w:rPr>
                <w:rFonts w:ascii="Times New Roman" w:hAnsi="Times New Roman"/>
                <w:sz w:val="24"/>
                <w:szCs w:val="24"/>
              </w:rPr>
              <w:t xml:space="preserve"> karakter güçlerini </w:t>
            </w:r>
            <w:r w:rsidR="00D03A41" w:rsidRPr="004F480A">
              <w:rPr>
                <w:rFonts w:ascii="Times New Roman" w:hAnsi="Times New Roman"/>
                <w:sz w:val="24"/>
                <w:szCs w:val="24"/>
              </w:rPr>
              <w:t>fark etmek</w:t>
            </w:r>
            <w:r w:rsidR="00596181" w:rsidRPr="004F480A">
              <w:rPr>
                <w:rFonts w:ascii="Times New Roman" w:hAnsi="Times New Roman"/>
                <w:sz w:val="24"/>
                <w:szCs w:val="24"/>
              </w:rPr>
              <w:t xml:space="preserve"> olduğu söyle</w:t>
            </w:r>
            <w:r w:rsidRPr="004F480A">
              <w:rPr>
                <w:rFonts w:ascii="Times New Roman" w:hAnsi="Times New Roman"/>
                <w:sz w:val="24"/>
                <w:szCs w:val="24"/>
              </w:rPr>
              <w:t>nir</w:t>
            </w:r>
            <w:r w:rsidR="00596181" w:rsidRPr="004F480A">
              <w:rPr>
                <w:rFonts w:ascii="Times New Roman" w:hAnsi="Times New Roman"/>
                <w:sz w:val="24"/>
                <w:szCs w:val="24"/>
              </w:rPr>
              <w:t xml:space="preserve"> ve </w:t>
            </w:r>
            <w:r w:rsidR="00D03A41" w:rsidRPr="004F480A">
              <w:rPr>
                <w:rFonts w:ascii="Times New Roman" w:hAnsi="Times New Roman"/>
                <w:sz w:val="24"/>
                <w:szCs w:val="24"/>
              </w:rPr>
              <w:t>etkinlik bilgi notu tahtaya</w:t>
            </w:r>
            <w:r w:rsidRPr="004F480A">
              <w:rPr>
                <w:rFonts w:ascii="Times New Roman" w:hAnsi="Times New Roman"/>
                <w:sz w:val="24"/>
                <w:szCs w:val="24"/>
              </w:rPr>
              <w:t xml:space="preserve"> asılır</w:t>
            </w:r>
            <w:r w:rsidR="00D03A41" w:rsidRPr="004F480A">
              <w:rPr>
                <w:rFonts w:ascii="Times New Roman" w:hAnsi="Times New Roman"/>
                <w:sz w:val="24"/>
                <w:szCs w:val="24"/>
              </w:rPr>
              <w:t>.</w:t>
            </w:r>
          </w:p>
          <w:p w14:paraId="3F1EC184" w14:textId="77777777" w:rsidR="004F480A" w:rsidRDefault="007F5427" w:rsidP="004F480A">
            <w:pPr>
              <w:pStyle w:val="ListeParagraf"/>
              <w:numPr>
                <w:ilvl w:val="0"/>
                <w:numId w:val="44"/>
              </w:numPr>
              <w:spacing w:after="0"/>
              <w:jc w:val="both"/>
              <w:rPr>
                <w:rFonts w:ascii="Times New Roman" w:hAnsi="Times New Roman"/>
                <w:sz w:val="24"/>
                <w:szCs w:val="24"/>
              </w:rPr>
            </w:pPr>
            <w:r w:rsidRPr="004F480A">
              <w:rPr>
                <w:rFonts w:ascii="Times New Roman" w:hAnsi="Times New Roman"/>
                <w:sz w:val="24"/>
                <w:szCs w:val="24"/>
              </w:rPr>
              <w:t>Sınıftan 10 tane gönüllü öğrenci istenir</w:t>
            </w:r>
            <w:r w:rsidR="00596181" w:rsidRPr="004F480A">
              <w:rPr>
                <w:rFonts w:ascii="Times New Roman" w:hAnsi="Times New Roman"/>
                <w:sz w:val="24"/>
                <w:szCs w:val="24"/>
              </w:rPr>
              <w:t>.(</w:t>
            </w:r>
            <w:r w:rsidR="0015257F" w:rsidRPr="004F480A">
              <w:rPr>
                <w:rFonts w:ascii="Times New Roman" w:hAnsi="Times New Roman"/>
                <w:sz w:val="24"/>
                <w:szCs w:val="24"/>
              </w:rPr>
              <w:t>S</w:t>
            </w:r>
            <w:r w:rsidR="00596181" w:rsidRPr="004F480A">
              <w:rPr>
                <w:rFonts w:ascii="Times New Roman" w:hAnsi="Times New Roman"/>
                <w:sz w:val="24"/>
                <w:szCs w:val="24"/>
              </w:rPr>
              <w:t>ınıfın kullanım alanına göre bu sayı değişebilir</w:t>
            </w:r>
            <w:r w:rsidR="0015257F" w:rsidRPr="004F480A">
              <w:rPr>
                <w:rFonts w:ascii="Times New Roman" w:hAnsi="Times New Roman"/>
                <w:sz w:val="24"/>
                <w:szCs w:val="24"/>
              </w:rPr>
              <w:t>.</w:t>
            </w:r>
            <w:r w:rsidR="00D03A41" w:rsidRPr="004F480A">
              <w:rPr>
                <w:rFonts w:ascii="Times New Roman" w:hAnsi="Times New Roman"/>
                <w:sz w:val="24"/>
                <w:szCs w:val="24"/>
              </w:rPr>
              <w:t>)</w:t>
            </w:r>
          </w:p>
          <w:p w14:paraId="0E610CC2" w14:textId="77777777" w:rsidR="004F480A" w:rsidRDefault="00596181" w:rsidP="004F480A">
            <w:pPr>
              <w:pStyle w:val="ListeParagraf"/>
              <w:numPr>
                <w:ilvl w:val="0"/>
                <w:numId w:val="44"/>
              </w:numPr>
              <w:spacing w:after="0"/>
              <w:jc w:val="both"/>
              <w:rPr>
                <w:rFonts w:ascii="Times New Roman" w:hAnsi="Times New Roman"/>
                <w:sz w:val="24"/>
                <w:szCs w:val="24"/>
              </w:rPr>
            </w:pPr>
            <w:r w:rsidRPr="004F480A">
              <w:rPr>
                <w:rFonts w:ascii="Times New Roman" w:hAnsi="Times New Roman"/>
                <w:sz w:val="24"/>
                <w:szCs w:val="24"/>
              </w:rPr>
              <w:t>Öğrenci sayısının yarısı kadar(5 tane)</w:t>
            </w:r>
            <w:r w:rsidR="0015257F" w:rsidRPr="004F480A">
              <w:rPr>
                <w:rFonts w:ascii="Times New Roman" w:hAnsi="Times New Roman"/>
                <w:sz w:val="24"/>
                <w:szCs w:val="24"/>
              </w:rPr>
              <w:t xml:space="preserve"> ip yere aralarında 30</w:t>
            </w:r>
            <w:r w:rsidR="00D03A41" w:rsidRPr="004F480A">
              <w:rPr>
                <w:rFonts w:ascii="Times New Roman" w:hAnsi="Times New Roman"/>
                <w:sz w:val="24"/>
                <w:szCs w:val="24"/>
              </w:rPr>
              <w:t>-</w:t>
            </w:r>
            <w:r w:rsidR="0015257F" w:rsidRPr="004F480A">
              <w:rPr>
                <w:rFonts w:ascii="Times New Roman" w:hAnsi="Times New Roman"/>
                <w:sz w:val="24"/>
                <w:szCs w:val="24"/>
              </w:rPr>
              <w:t>4</w:t>
            </w:r>
            <w:r w:rsidRPr="004F480A">
              <w:rPr>
                <w:rFonts w:ascii="Times New Roman" w:hAnsi="Times New Roman"/>
                <w:sz w:val="24"/>
                <w:szCs w:val="24"/>
              </w:rPr>
              <w:t>0cm boşluk olacak şekilde yan yana sıralanır.</w:t>
            </w:r>
          </w:p>
          <w:p w14:paraId="4C711A4A" w14:textId="77777777" w:rsidR="004F480A" w:rsidRDefault="00596181" w:rsidP="004F480A">
            <w:pPr>
              <w:pStyle w:val="ListeParagraf"/>
              <w:numPr>
                <w:ilvl w:val="0"/>
                <w:numId w:val="44"/>
              </w:numPr>
              <w:spacing w:after="0"/>
              <w:jc w:val="both"/>
              <w:rPr>
                <w:rFonts w:ascii="Times New Roman" w:hAnsi="Times New Roman"/>
                <w:sz w:val="24"/>
                <w:szCs w:val="24"/>
              </w:rPr>
            </w:pPr>
            <w:r w:rsidRPr="004F480A">
              <w:rPr>
                <w:rFonts w:ascii="Times New Roman" w:hAnsi="Times New Roman"/>
                <w:sz w:val="24"/>
                <w:szCs w:val="24"/>
              </w:rPr>
              <w:t xml:space="preserve">Her ipin başına ve sonuna bir öğrencinin </w:t>
            </w:r>
            <w:r w:rsidR="004C13EE" w:rsidRPr="004F480A">
              <w:rPr>
                <w:rFonts w:ascii="Times New Roman" w:hAnsi="Times New Roman"/>
                <w:sz w:val="24"/>
                <w:szCs w:val="24"/>
              </w:rPr>
              <w:t>yüz</w:t>
            </w:r>
            <w:r w:rsidR="004F480A">
              <w:rPr>
                <w:rFonts w:ascii="Times New Roman" w:hAnsi="Times New Roman"/>
                <w:sz w:val="24"/>
                <w:szCs w:val="24"/>
              </w:rPr>
              <w:t xml:space="preserve"> </w:t>
            </w:r>
            <w:r w:rsidR="004C13EE" w:rsidRPr="004F480A">
              <w:rPr>
                <w:rFonts w:ascii="Times New Roman" w:hAnsi="Times New Roman"/>
                <w:sz w:val="24"/>
                <w:szCs w:val="24"/>
              </w:rPr>
              <w:t>yüze bakacak şekilde</w:t>
            </w:r>
            <w:r w:rsidRPr="004F480A">
              <w:rPr>
                <w:rFonts w:ascii="Times New Roman" w:hAnsi="Times New Roman"/>
                <w:sz w:val="24"/>
                <w:szCs w:val="24"/>
              </w:rPr>
              <w:t xml:space="preserve"> geçmesi istenir. </w:t>
            </w:r>
          </w:p>
          <w:p w14:paraId="715C7311" w14:textId="77777777" w:rsidR="004F480A" w:rsidRDefault="00F04F9C" w:rsidP="004F480A">
            <w:pPr>
              <w:pStyle w:val="ListeParagraf"/>
              <w:numPr>
                <w:ilvl w:val="0"/>
                <w:numId w:val="44"/>
              </w:numPr>
              <w:spacing w:after="0"/>
              <w:jc w:val="both"/>
              <w:rPr>
                <w:rFonts w:ascii="Times New Roman" w:hAnsi="Times New Roman"/>
                <w:sz w:val="24"/>
                <w:szCs w:val="24"/>
              </w:rPr>
            </w:pPr>
            <w:r w:rsidRPr="004F480A">
              <w:rPr>
                <w:rFonts w:ascii="Times New Roman" w:hAnsi="Times New Roman"/>
                <w:sz w:val="24"/>
                <w:szCs w:val="24"/>
              </w:rPr>
              <w:t>Öğrencilere şu</w:t>
            </w:r>
            <w:r w:rsidR="00596181" w:rsidRPr="004F480A">
              <w:rPr>
                <w:rFonts w:ascii="Times New Roman" w:hAnsi="Times New Roman"/>
                <w:sz w:val="24"/>
                <w:szCs w:val="24"/>
              </w:rPr>
              <w:t xml:space="preserve"> yönerge verilir:</w:t>
            </w:r>
          </w:p>
          <w:p w14:paraId="6137C765" w14:textId="182C2A38" w:rsidR="00B741B9" w:rsidRPr="004F480A" w:rsidRDefault="004C13EE" w:rsidP="004F480A">
            <w:pPr>
              <w:pStyle w:val="ListeParagraf"/>
              <w:spacing w:after="0"/>
              <w:jc w:val="both"/>
              <w:rPr>
                <w:rFonts w:ascii="Times New Roman" w:hAnsi="Times New Roman"/>
                <w:sz w:val="24"/>
                <w:szCs w:val="24"/>
              </w:rPr>
            </w:pPr>
            <w:r w:rsidRPr="004F480A">
              <w:rPr>
                <w:rFonts w:ascii="Times New Roman" w:hAnsi="Times New Roman"/>
                <w:i/>
                <w:sz w:val="24"/>
                <w:szCs w:val="24"/>
              </w:rPr>
              <w:t>“</w:t>
            </w:r>
            <w:r w:rsidR="00596181" w:rsidRPr="004F480A">
              <w:rPr>
                <w:rFonts w:ascii="Times New Roman" w:hAnsi="Times New Roman"/>
                <w:i/>
                <w:sz w:val="24"/>
                <w:szCs w:val="24"/>
              </w:rPr>
              <w:t xml:space="preserve">Sevgili </w:t>
            </w:r>
            <w:r w:rsidRPr="004F480A">
              <w:rPr>
                <w:rFonts w:ascii="Times New Roman" w:hAnsi="Times New Roman"/>
                <w:i/>
                <w:sz w:val="24"/>
                <w:szCs w:val="24"/>
              </w:rPr>
              <w:t>öğrenciler</w:t>
            </w:r>
            <w:r w:rsidR="004F480A" w:rsidRPr="004F480A">
              <w:rPr>
                <w:rFonts w:ascii="Times New Roman" w:hAnsi="Times New Roman"/>
                <w:i/>
                <w:sz w:val="24"/>
                <w:szCs w:val="24"/>
              </w:rPr>
              <w:t xml:space="preserve"> </w:t>
            </w:r>
            <w:r w:rsidRPr="004F480A">
              <w:rPr>
                <w:rFonts w:ascii="Times New Roman" w:hAnsi="Times New Roman"/>
                <w:i/>
                <w:sz w:val="24"/>
                <w:szCs w:val="24"/>
              </w:rPr>
              <w:t>yerdeki ipleri birer asma köprü olarak düşünün. M</w:t>
            </w:r>
            <w:r w:rsidR="00596181" w:rsidRPr="004F480A">
              <w:rPr>
                <w:rFonts w:ascii="Times New Roman" w:hAnsi="Times New Roman"/>
                <w:i/>
                <w:sz w:val="24"/>
                <w:szCs w:val="24"/>
              </w:rPr>
              <w:t xml:space="preserve">üzik başladığında her köprünün </w:t>
            </w:r>
            <w:r w:rsidR="00F04F9C" w:rsidRPr="004F480A">
              <w:rPr>
                <w:rFonts w:ascii="Times New Roman" w:hAnsi="Times New Roman"/>
                <w:i/>
                <w:sz w:val="24"/>
                <w:szCs w:val="24"/>
              </w:rPr>
              <w:t>başındaki öğrenci</w:t>
            </w:r>
            <w:r w:rsidR="00980616" w:rsidRPr="004F480A">
              <w:rPr>
                <w:rFonts w:ascii="Times New Roman" w:hAnsi="Times New Roman"/>
                <w:i/>
                <w:sz w:val="24"/>
                <w:szCs w:val="24"/>
              </w:rPr>
              <w:t xml:space="preserve"> ipi bir köprü gibi düşünerek</w:t>
            </w:r>
            <w:r w:rsidR="004F480A" w:rsidRPr="004F480A">
              <w:rPr>
                <w:rFonts w:ascii="Times New Roman" w:hAnsi="Times New Roman"/>
                <w:i/>
                <w:sz w:val="24"/>
                <w:szCs w:val="24"/>
              </w:rPr>
              <w:t xml:space="preserve"> </w:t>
            </w:r>
            <w:r w:rsidRPr="004F480A">
              <w:rPr>
                <w:rFonts w:ascii="Times New Roman" w:hAnsi="Times New Roman"/>
                <w:i/>
                <w:sz w:val="24"/>
                <w:szCs w:val="24"/>
              </w:rPr>
              <w:t>ipin üzerinde</w:t>
            </w:r>
            <w:r w:rsidR="00980616" w:rsidRPr="004F480A">
              <w:rPr>
                <w:rFonts w:ascii="Times New Roman" w:hAnsi="Times New Roman"/>
                <w:i/>
                <w:sz w:val="24"/>
                <w:szCs w:val="24"/>
              </w:rPr>
              <w:t xml:space="preserve"> yürümeli</w:t>
            </w:r>
            <w:r w:rsidR="00596181" w:rsidRPr="004F480A">
              <w:rPr>
                <w:rFonts w:ascii="Times New Roman" w:hAnsi="Times New Roman"/>
                <w:i/>
                <w:sz w:val="24"/>
                <w:szCs w:val="24"/>
              </w:rPr>
              <w:t xml:space="preserve">, </w:t>
            </w:r>
            <w:r w:rsidRPr="004F480A">
              <w:rPr>
                <w:rFonts w:ascii="Times New Roman" w:hAnsi="Times New Roman"/>
                <w:i/>
                <w:sz w:val="24"/>
                <w:szCs w:val="24"/>
              </w:rPr>
              <w:t>arkadaşıyla karşılaştığı noktada ona</w:t>
            </w:r>
            <w:r w:rsidR="004F480A" w:rsidRPr="004F480A">
              <w:rPr>
                <w:rFonts w:ascii="Times New Roman" w:hAnsi="Times New Roman"/>
                <w:i/>
                <w:sz w:val="24"/>
                <w:szCs w:val="24"/>
              </w:rPr>
              <w:t xml:space="preserve"> </w:t>
            </w:r>
            <w:r w:rsidRPr="004F480A">
              <w:rPr>
                <w:rFonts w:ascii="Times New Roman" w:hAnsi="Times New Roman"/>
                <w:i/>
                <w:sz w:val="24"/>
                <w:szCs w:val="24"/>
              </w:rPr>
              <w:t xml:space="preserve">tahtada yazılı karakter güçlerinden </w:t>
            </w:r>
            <w:r w:rsidR="004D72E4" w:rsidRPr="004F480A">
              <w:rPr>
                <w:rFonts w:ascii="Times New Roman" w:hAnsi="Times New Roman"/>
                <w:i/>
                <w:sz w:val="24"/>
                <w:szCs w:val="24"/>
              </w:rPr>
              <w:t>kendinde</w:t>
            </w:r>
            <w:r w:rsidRPr="004F480A">
              <w:rPr>
                <w:rFonts w:ascii="Times New Roman" w:hAnsi="Times New Roman"/>
                <w:i/>
                <w:sz w:val="24"/>
                <w:szCs w:val="24"/>
              </w:rPr>
              <w:t xml:space="preserve"> en belirgin olduğunu düşündüğü </w:t>
            </w:r>
            <w:r w:rsidR="004D72E4" w:rsidRPr="004F480A">
              <w:rPr>
                <w:rFonts w:ascii="Times New Roman" w:hAnsi="Times New Roman"/>
                <w:i/>
                <w:sz w:val="24"/>
                <w:szCs w:val="24"/>
              </w:rPr>
              <w:t>en az 3 özelliği</w:t>
            </w:r>
            <w:r w:rsidRPr="004F480A">
              <w:rPr>
                <w:rFonts w:ascii="Times New Roman" w:hAnsi="Times New Roman"/>
                <w:i/>
                <w:sz w:val="24"/>
                <w:szCs w:val="24"/>
              </w:rPr>
              <w:t xml:space="preserve"> söyle</w:t>
            </w:r>
            <w:r w:rsidR="00D03A41" w:rsidRPr="004F480A">
              <w:rPr>
                <w:rFonts w:ascii="Times New Roman" w:hAnsi="Times New Roman"/>
                <w:i/>
                <w:sz w:val="24"/>
                <w:szCs w:val="24"/>
              </w:rPr>
              <w:t>meli.</w:t>
            </w:r>
            <w:r w:rsidR="004F480A" w:rsidRPr="004F480A">
              <w:rPr>
                <w:rFonts w:ascii="Times New Roman" w:hAnsi="Times New Roman"/>
                <w:i/>
                <w:sz w:val="24"/>
                <w:szCs w:val="24"/>
              </w:rPr>
              <w:t xml:space="preserve"> </w:t>
            </w:r>
            <w:r w:rsidR="00D03A41" w:rsidRPr="004F480A">
              <w:rPr>
                <w:rFonts w:ascii="Times New Roman" w:hAnsi="Times New Roman"/>
                <w:i/>
                <w:sz w:val="24"/>
                <w:szCs w:val="24"/>
              </w:rPr>
              <w:t>A</w:t>
            </w:r>
            <w:r w:rsidRPr="004F480A">
              <w:rPr>
                <w:rFonts w:ascii="Times New Roman" w:hAnsi="Times New Roman"/>
                <w:i/>
                <w:sz w:val="24"/>
                <w:szCs w:val="24"/>
              </w:rPr>
              <w:t>rkadaşınızın söylediği</w:t>
            </w:r>
            <w:r w:rsidR="004D72E4" w:rsidRPr="004F480A">
              <w:rPr>
                <w:rFonts w:ascii="Times New Roman" w:hAnsi="Times New Roman"/>
                <w:i/>
                <w:sz w:val="24"/>
                <w:szCs w:val="24"/>
              </w:rPr>
              <w:t xml:space="preserve"> ona ait</w:t>
            </w:r>
            <w:r w:rsidRPr="004F480A">
              <w:rPr>
                <w:rFonts w:ascii="Times New Roman" w:hAnsi="Times New Roman"/>
                <w:i/>
                <w:sz w:val="24"/>
                <w:szCs w:val="24"/>
              </w:rPr>
              <w:t xml:space="preserve"> karakter güçlerini de aklınızda tut</w:t>
            </w:r>
            <w:r w:rsidR="00D03A41" w:rsidRPr="004F480A">
              <w:rPr>
                <w:rFonts w:ascii="Times New Roman" w:hAnsi="Times New Roman"/>
                <w:i/>
                <w:sz w:val="24"/>
                <w:szCs w:val="24"/>
              </w:rPr>
              <w:t>manız gerekli</w:t>
            </w:r>
            <w:r w:rsidRPr="004F480A">
              <w:rPr>
                <w:rFonts w:ascii="Times New Roman" w:hAnsi="Times New Roman"/>
                <w:i/>
                <w:sz w:val="24"/>
                <w:szCs w:val="24"/>
              </w:rPr>
              <w:t>.</w:t>
            </w:r>
            <w:r w:rsidR="00596181" w:rsidRPr="004F480A">
              <w:rPr>
                <w:rFonts w:ascii="Times New Roman" w:hAnsi="Times New Roman"/>
                <w:i/>
                <w:sz w:val="24"/>
                <w:szCs w:val="24"/>
              </w:rPr>
              <w:t xml:space="preserve">(Ör. </w:t>
            </w:r>
            <w:r w:rsidRPr="004F480A">
              <w:rPr>
                <w:rFonts w:ascii="Times New Roman" w:hAnsi="Times New Roman"/>
                <w:i/>
                <w:sz w:val="24"/>
                <w:szCs w:val="24"/>
              </w:rPr>
              <w:t>Liderlik, mizah, cesur olma</w:t>
            </w:r>
            <w:r w:rsidR="00596181" w:rsidRPr="004F480A">
              <w:rPr>
                <w:rFonts w:ascii="Times New Roman" w:hAnsi="Times New Roman"/>
                <w:i/>
                <w:sz w:val="24"/>
                <w:szCs w:val="24"/>
              </w:rPr>
              <w:t xml:space="preserve">). Müzik durduğunda tüm </w:t>
            </w:r>
            <w:r w:rsidRPr="004F480A">
              <w:rPr>
                <w:rFonts w:ascii="Times New Roman" w:hAnsi="Times New Roman"/>
                <w:i/>
                <w:sz w:val="24"/>
                <w:szCs w:val="24"/>
              </w:rPr>
              <w:t>öğrenciler başka bir köprünün başına geçecek ve müziğin yeniden başlamasıyla yeni arkadaşının karakter</w:t>
            </w:r>
            <w:r w:rsidR="004F480A" w:rsidRPr="004F480A">
              <w:rPr>
                <w:rFonts w:ascii="Times New Roman" w:hAnsi="Times New Roman"/>
                <w:i/>
                <w:sz w:val="24"/>
                <w:szCs w:val="24"/>
              </w:rPr>
              <w:t xml:space="preserve"> </w:t>
            </w:r>
            <w:r w:rsidRPr="004F480A">
              <w:rPr>
                <w:rFonts w:ascii="Times New Roman" w:hAnsi="Times New Roman"/>
                <w:i/>
                <w:sz w:val="24"/>
                <w:szCs w:val="24"/>
              </w:rPr>
              <w:t xml:space="preserve">güçlerini öğrenecek ve kendi karakter güçlerini de ona </w:t>
            </w:r>
            <w:proofErr w:type="spellStart"/>
            <w:r w:rsidRPr="004F480A">
              <w:rPr>
                <w:rFonts w:ascii="Times New Roman" w:hAnsi="Times New Roman"/>
                <w:i/>
                <w:sz w:val="24"/>
                <w:szCs w:val="24"/>
              </w:rPr>
              <w:t>söyleyecek.</w:t>
            </w:r>
            <w:r w:rsidR="00596181" w:rsidRPr="004F480A">
              <w:rPr>
                <w:rFonts w:ascii="Times New Roman" w:hAnsi="Times New Roman"/>
                <w:i/>
                <w:sz w:val="24"/>
                <w:szCs w:val="24"/>
              </w:rPr>
              <w:t>”</w:t>
            </w:r>
            <w:r w:rsidR="00B741B9" w:rsidRPr="004F480A">
              <w:rPr>
                <w:rFonts w:ascii="Times New Roman" w:hAnsi="Times New Roman"/>
                <w:sz w:val="24"/>
                <w:szCs w:val="24"/>
              </w:rPr>
              <w:t>Süreç</w:t>
            </w:r>
            <w:proofErr w:type="spellEnd"/>
            <w:r w:rsidR="00B741B9" w:rsidRPr="004F480A">
              <w:rPr>
                <w:rFonts w:ascii="Times New Roman" w:hAnsi="Times New Roman"/>
                <w:sz w:val="24"/>
                <w:szCs w:val="24"/>
              </w:rPr>
              <w:t xml:space="preserve"> boyunca öğrencilerin karakter güçlerine ilişkin soruları olursa Etkinlik Bilgi Notu-2’den faydalanılarak açıklama yapılır.</w:t>
            </w:r>
          </w:p>
          <w:p w14:paraId="2642133F" w14:textId="77777777" w:rsidR="004F480A" w:rsidRDefault="00596181" w:rsidP="004F480A">
            <w:pPr>
              <w:pStyle w:val="ListeParagraf"/>
              <w:numPr>
                <w:ilvl w:val="0"/>
                <w:numId w:val="44"/>
              </w:numPr>
              <w:spacing w:after="0"/>
              <w:jc w:val="both"/>
              <w:rPr>
                <w:rFonts w:ascii="Times New Roman" w:hAnsi="Times New Roman"/>
                <w:sz w:val="24"/>
                <w:szCs w:val="24"/>
              </w:rPr>
            </w:pPr>
            <w:r w:rsidRPr="004F480A">
              <w:rPr>
                <w:rFonts w:ascii="Times New Roman" w:hAnsi="Times New Roman"/>
                <w:sz w:val="24"/>
                <w:szCs w:val="24"/>
              </w:rPr>
              <w:t xml:space="preserve">Etkinlik bitirildikten sonra </w:t>
            </w:r>
            <w:r w:rsidR="00627931" w:rsidRPr="004F480A">
              <w:rPr>
                <w:rFonts w:ascii="Times New Roman" w:hAnsi="Times New Roman"/>
                <w:sz w:val="24"/>
                <w:szCs w:val="24"/>
              </w:rPr>
              <w:t>öğrencilerin</w:t>
            </w:r>
            <w:r w:rsidRPr="004F480A">
              <w:rPr>
                <w:rFonts w:ascii="Times New Roman" w:hAnsi="Times New Roman"/>
                <w:sz w:val="24"/>
                <w:szCs w:val="24"/>
              </w:rPr>
              <w:t xml:space="preserve"> ilk yerlerine (iplerin başına) geçmeleri istenir. </w:t>
            </w:r>
          </w:p>
          <w:p w14:paraId="1780FD0C" w14:textId="4FE92BE1" w:rsidR="00596181" w:rsidRPr="004F480A" w:rsidRDefault="00627931" w:rsidP="004F480A">
            <w:pPr>
              <w:pStyle w:val="ListeParagraf"/>
              <w:numPr>
                <w:ilvl w:val="0"/>
                <w:numId w:val="44"/>
              </w:numPr>
              <w:spacing w:after="0"/>
              <w:jc w:val="both"/>
              <w:rPr>
                <w:rFonts w:ascii="Times New Roman" w:hAnsi="Times New Roman"/>
                <w:sz w:val="24"/>
                <w:szCs w:val="24"/>
              </w:rPr>
            </w:pPr>
            <w:r w:rsidRPr="004F480A">
              <w:rPr>
                <w:rFonts w:ascii="Times New Roman" w:hAnsi="Times New Roman"/>
                <w:sz w:val="24"/>
                <w:szCs w:val="24"/>
              </w:rPr>
              <w:t>Konuştukları arkadaşlarının karakter güçlerini hatırladıkları kadarıyla</w:t>
            </w:r>
            <w:r w:rsidR="00596181" w:rsidRPr="004F480A">
              <w:rPr>
                <w:rFonts w:ascii="Times New Roman" w:hAnsi="Times New Roman"/>
                <w:sz w:val="24"/>
                <w:szCs w:val="24"/>
              </w:rPr>
              <w:t xml:space="preserve"> söylemeleri istenir.</w:t>
            </w:r>
            <w:r w:rsidR="004F480A">
              <w:rPr>
                <w:rFonts w:ascii="Times New Roman" w:hAnsi="Times New Roman"/>
                <w:sz w:val="24"/>
                <w:szCs w:val="24"/>
              </w:rPr>
              <w:t xml:space="preserve"> </w:t>
            </w:r>
            <w:r w:rsidR="00986AA8" w:rsidRPr="004F480A">
              <w:rPr>
                <w:rFonts w:ascii="Times New Roman" w:hAnsi="Times New Roman"/>
                <w:sz w:val="24"/>
                <w:szCs w:val="24"/>
              </w:rPr>
              <w:t>Çekingen davranan</w:t>
            </w:r>
            <w:r w:rsidRPr="004F480A">
              <w:rPr>
                <w:rFonts w:ascii="Times New Roman" w:hAnsi="Times New Roman"/>
                <w:sz w:val="24"/>
                <w:szCs w:val="24"/>
              </w:rPr>
              <w:t xml:space="preserve"> öğrenciler desteklenir.</w:t>
            </w:r>
          </w:p>
          <w:p w14:paraId="4A786DC8" w14:textId="77777777" w:rsidR="00D03A41" w:rsidRPr="004F480A" w:rsidRDefault="00D03A41" w:rsidP="004F480A">
            <w:pPr>
              <w:pStyle w:val="ListeParagraf"/>
              <w:numPr>
                <w:ilvl w:val="0"/>
                <w:numId w:val="44"/>
              </w:numPr>
              <w:spacing w:after="0"/>
              <w:jc w:val="both"/>
              <w:rPr>
                <w:rFonts w:ascii="Times New Roman" w:hAnsi="Times New Roman"/>
                <w:sz w:val="24"/>
                <w:szCs w:val="24"/>
              </w:rPr>
            </w:pPr>
            <w:r w:rsidRPr="004F480A">
              <w:rPr>
                <w:rFonts w:ascii="Times New Roman" w:hAnsi="Times New Roman"/>
                <w:sz w:val="24"/>
                <w:szCs w:val="24"/>
              </w:rPr>
              <w:t>Süreç tamamlanınca sınıfa şu sorular yöneltilir:</w:t>
            </w:r>
          </w:p>
          <w:p w14:paraId="091862E2" w14:textId="77777777" w:rsidR="00D03A41" w:rsidRPr="004F480A" w:rsidRDefault="00D03A41" w:rsidP="004F480A">
            <w:pPr>
              <w:pStyle w:val="ListeParagraf"/>
              <w:numPr>
                <w:ilvl w:val="0"/>
                <w:numId w:val="38"/>
              </w:numPr>
              <w:spacing w:after="0"/>
              <w:jc w:val="both"/>
              <w:rPr>
                <w:rFonts w:ascii="Times New Roman" w:hAnsi="Times New Roman"/>
                <w:sz w:val="24"/>
                <w:szCs w:val="24"/>
              </w:rPr>
            </w:pPr>
            <w:r w:rsidRPr="004F480A">
              <w:rPr>
                <w:rFonts w:ascii="Times New Roman" w:hAnsi="Times New Roman"/>
                <w:sz w:val="24"/>
                <w:szCs w:val="24"/>
              </w:rPr>
              <w:t>Ç</w:t>
            </w:r>
            <w:r w:rsidR="00986AA8" w:rsidRPr="004F480A">
              <w:rPr>
                <w:rFonts w:ascii="Times New Roman" w:hAnsi="Times New Roman"/>
                <w:sz w:val="24"/>
                <w:szCs w:val="24"/>
              </w:rPr>
              <w:t>alışmaya katılan arkadaşlarınız</w:t>
            </w:r>
            <w:r w:rsidRPr="004F480A">
              <w:rPr>
                <w:rFonts w:ascii="Times New Roman" w:hAnsi="Times New Roman"/>
                <w:sz w:val="24"/>
                <w:szCs w:val="24"/>
              </w:rPr>
              <w:t xml:space="preserve">da fark ettiğiniz fakat </w:t>
            </w:r>
            <w:r w:rsidRPr="004F480A">
              <w:rPr>
                <w:rFonts w:ascii="Times New Roman" w:hAnsi="Times New Roman"/>
                <w:sz w:val="24"/>
                <w:szCs w:val="24"/>
              </w:rPr>
              <w:lastRenderedPageBreak/>
              <w:t>söylenmeyen başka karakter güçleri var mı?</w:t>
            </w:r>
          </w:p>
          <w:p w14:paraId="079627AF" w14:textId="77777777" w:rsidR="00D03A41" w:rsidRPr="004F480A" w:rsidRDefault="00D03A41" w:rsidP="004F480A">
            <w:pPr>
              <w:pStyle w:val="ListeParagraf"/>
              <w:numPr>
                <w:ilvl w:val="0"/>
                <w:numId w:val="38"/>
              </w:numPr>
              <w:spacing w:after="0"/>
              <w:jc w:val="both"/>
              <w:rPr>
                <w:rFonts w:ascii="Times New Roman" w:hAnsi="Times New Roman"/>
                <w:sz w:val="24"/>
                <w:szCs w:val="24"/>
              </w:rPr>
            </w:pPr>
            <w:r w:rsidRPr="004F480A">
              <w:rPr>
                <w:rFonts w:ascii="Times New Roman" w:hAnsi="Times New Roman"/>
                <w:sz w:val="24"/>
                <w:szCs w:val="24"/>
              </w:rPr>
              <w:t>Eğer varsa arkadaşlarınızın hangi davranışlarından ötürü bu karakter gücüne sahip olduğunu düşünüyorsunuz?</w:t>
            </w:r>
          </w:p>
          <w:p w14:paraId="15494DB9" w14:textId="77777777" w:rsidR="004F480A" w:rsidRDefault="00D03A41" w:rsidP="004F480A">
            <w:pPr>
              <w:pStyle w:val="ListeParagraf"/>
              <w:numPr>
                <w:ilvl w:val="0"/>
                <w:numId w:val="44"/>
              </w:numPr>
              <w:spacing w:after="0"/>
              <w:jc w:val="both"/>
              <w:rPr>
                <w:rFonts w:ascii="Times New Roman" w:hAnsi="Times New Roman"/>
                <w:sz w:val="24"/>
                <w:szCs w:val="24"/>
              </w:rPr>
            </w:pPr>
            <w:r w:rsidRPr="004F480A">
              <w:rPr>
                <w:rFonts w:ascii="Times New Roman" w:hAnsi="Times New Roman"/>
                <w:sz w:val="24"/>
                <w:szCs w:val="24"/>
              </w:rPr>
              <w:t xml:space="preserve">Tüm öğrencilerden cevapları alındıktan sonra ders süresi gözetilerek yeni gruplar oluşturulur ve süreç tekrarlanır. </w:t>
            </w:r>
          </w:p>
          <w:p w14:paraId="2A0785C4" w14:textId="21675C36" w:rsidR="00B741B9" w:rsidRPr="004F480A" w:rsidRDefault="00B741B9" w:rsidP="004F480A">
            <w:pPr>
              <w:pStyle w:val="ListeParagraf"/>
              <w:numPr>
                <w:ilvl w:val="0"/>
                <w:numId w:val="44"/>
              </w:numPr>
              <w:spacing w:after="0"/>
              <w:jc w:val="both"/>
              <w:rPr>
                <w:rFonts w:ascii="Times New Roman" w:hAnsi="Times New Roman"/>
                <w:sz w:val="24"/>
                <w:szCs w:val="24"/>
              </w:rPr>
            </w:pPr>
            <w:r w:rsidRPr="004F480A">
              <w:rPr>
                <w:rFonts w:ascii="Times New Roman" w:hAnsi="Times New Roman"/>
                <w:sz w:val="24"/>
                <w:szCs w:val="24"/>
              </w:rPr>
              <w:t>Aşağıdaki sorular ile süreç devam ettirilir:</w:t>
            </w:r>
          </w:p>
          <w:p w14:paraId="7DA36AF2" w14:textId="77777777" w:rsidR="00B741B9" w:rsidRPr="004F480A" w:rsidRDefault="00B741B9" w:rsidP="004F480A">
            <w:pPr>
              <w:pStyle w:val="ListeParagraf"/>
              <w:numPr>
                <w:ilvl w:val="0"/>
                <w:numId w:val="40"/>
              </w:numPr>
              <w:spacing w:after="0"/>
              <w:jc w:val="both"/>
              <w:rPr>
                <w:rFonts w:ascii="Times New Roman" w:hAnsi="Times New Roman"/>
                <w:sz w:val="24"/>
                <w:szCs w:val="24"/>
              </w:rPr>
            </w:pPr>
            <w:r w:rsidRPr="004F480A">
              <w:rPr>
                <w:rFonts w:ascii="Times New Roman" w:hAnsi="Times New Roman"/>
                <w:sz w:val="24"/>
                <w:szCs w:val="24"/>
              </w:rPr>
              <w:t>Kendinizde hangi karakter güçlerinin olduğunu fark ettiniz? Bunları fark etmek size nasıl hissettirdi?</w:t>
            </w:r>
          </w:p>
          <w:p w14:paraId="014AAF58" w14:textId="77777777" w:rsidR="00B741B9" w:rsidRPr="004F480A" w:rsidRDefault="00B741B9" w:rsidP="004F480A">
            <w:pPr>
              <w:pStyle w:val="ListeParagraf"/>
              <w:numPr>
                <w:ilvl w:val="0"/>
                <w:numId w:val="40"/>
              </w:numPr>
              <w:spacing w:after="0"/>
              <w:jc w:val="both"/>
              <w:rPr>
                <w:rFonts w:ascii="Times New Roman" w:hAnsi="Times New Roman"/>
                <w:sz w:val="24"/>
                <w:szCs w:val="24"/>
              </w:rPr>
            </w:pPr>
            <w:r w:rsidRPr="004F480A">
              <w:rPr>
                <w:rFonts w:ascii="Times New Roman" w:hAnsi="Times New Roman"/>
                <w:sz w:val="24"/>
                <w:szCs w:val="24"/>
              </w:rPr>
              <w:t xml:space="preserve">Arkadaşlarınızın karakter güçleri üzerinde düşündüğünüzde yeni fark ettiğiniz karakter güçleri oldu mu? </w:t>
            </w:r>
          </w:p>
          <w:p w14:paraId="293565F6" w14:textId="77777777" w:rsidR="00B741B9" w:rsidRPr="004F480A" w:rsidRDefault="00B741B9" w:rsidP="004F480A">
            <w:pPr>
              <w:pStyle w:val="ListeParagraf"/>
              <w:numPr>
                <w:ilvl w:val="0"/>
                <w:numId w:val="40"/>
              </w:numPr>
              <w:spacing w:after="0"/>
              <w:jc w:val="both"/>
              <w:rPr>
                <w:rFonts w:ascii="Times New Roman" w:hAnsi="Times New Roman"/>
                <w:sz w:val="24"/>
                <w:szCs w:val="24"/>
              </w:rPr>
            </w:pPr>
            <w:r w:rsidRPr="004F480A">
              <w:rPr>
                <w:rFonts w:ascii="Times New Roman" w:hAnsi="Times New Roman"/>
                <w:sz w:val="24"/>
                <w:szCs w:val="24"/>
              </w:rPr>
              <w:t>Daha az düzeyde sahip olduğunuz karakter güçlerinden hangilerini geliştirmek istersiniz?</w:t>
            </w:r>
          </w:p>
          <w:p w14:paraId="62807F3C" w14:textId="77777777" w:rsidR="004F480A" w:rsidRDefault="00CB2597" w:rsidP="004F480A">
            <w:pPr>
              <w:pStyle w:val="ListeParagraf"/>
              <w:numPr>
                <w:ilvl w:val="0"/>
                <w:numId w:val="44"/>
              </w:numPr>
              <w:spacing w:after="0"/>
              <w:jc w:val="both"/>
              <w:rPr>
                <w:rFonts w:ascii="Times New Roman" w:hAnsi="Times New Roman"/>
                <w:sz w:val="24"/>
                <w:szCs w:val="24"/>
              </w:rPr>
            </w:pPr>
            <w:r w:rsidRPr="004F480A">
              <w:rPr>
                <w:rFonts w:ascii="Times New Roman" w:hAnsi="Times New Roman"/>
                <w:sz w:val="24"/>
                <w:szCs w:val="24"/>
              </w:rPr>
              <w:t>Gönüllü öğrencilerin paylaşımları alındıktan sonra aşağıdaki açıklama ile etkinlik sonlandırılır</w:t>
            </w:r>
            <w:r w:rsidR="00052D90" w:rsidRPr="004F480A">
              <w:rPr>
                <w:rFonts w:ascii="Times New Roman" w:hAnsi="Times New Roman"/>
                <w:sz w:val="24"/>
                <w:szCs w:val="24"/>
              </w:rPr>
              <w:t>;</w:t>
            </w:r>
          </w:p>
          <w:p w14:paraId="7DCBC1EF" w14:textId="27657CB7" w:rsidR="007F5427" w:rsidRPr="004F480A" w:rsidRDefault="0015257F" w:rsidP="004F480A">
            <w:pPr>
              <w:pStyle w:val="ListeParagraf"/>
              <w:spacing w:after="0"/>
              <w:jc w:val="both"/>
              <w:rPr>
                <w:rFonts w:ascii="Times New Roman" w:hAnsi="Times New Roman"/>
                <w:sz w:val="24"/>
                <w:szCs w:val="24"/>
              </w:rPr>
            </w:pPr>
            <w:r w:rsidRPr="004F480A">
              <w:rPr>
                <w:rFonts w:ascii="Times New Roman" w:hAnsi="Times New Roman"/>
                <w:i/>
                <w:sz w:val="24"/>
                <w:szCs w:val="24"/>
              </w:rPr>
              <w:t xml:space="preserve">“Sevgili öğrenciler </w:t>
            </w:r>
            <w:r w:rsidR="00772676" w:rsidRPr="004F480A">
              <w:rPr>
                <w:rFonts w:ascii="Times New Roman" w:hAnsi="Times New Roman"/>
                <w:i/>
                <w:sz w:val="24"/>
                <w:szCs w:val="24"/>
              </w:rPr>
              <w:t>her insanda 24 karakter gücü bulunduğu düşünülmektedir. Bunlardan bazısı kişide güçlü</w:t>
            </w:r>
            <w:r w:rsidR="004D72E4" w:rsidRPr="004F480A">
              <w:rPr>
                <w:rFonts w:ascii="Times New Roman" w:hAnsi="Times New Roman"/>
                <w:i/>
                <w:sz w:val="24"/>
                <w:szCs w:val="24"/>
              </w:rPr>
              <w:t xml:space="preserve"> olarak bulunur</w:t>
            </w:r>
            <w:r w:rsidR="004F480A">
              <w:rPr>
                <w:rFonts w:ascii="Times New Roman" w:hAnsi="Times New Roman"/>
                <w:i/>
                <w:sz w:val="24"/>
                <w:szCs w:val="24"/>
              </w:rPr>
              <w:t xml:space="preserve"> </w:t>
            </w:r>
            <w:r w:rsidR="004D72E4" w:rsidRPr="004F480A">
              <w:rPr>
                <w:rFonts w:ascii="Times New Roman" w:hAnsi="Times New Roman"/>
                <w:i/>
                <w:sz w:val="24"/>
                <w:szCs w:val="24"/>
              </w:rPr>
              <w:t>bazısının da</w:t>
            </w:r>
            <w:r w:rsidR="004F480A">
              <w:rPr>
                <w:rFonts w:ascii="Times New Roman" w:hAnsi="Times New Roman"/>
                <w:i/>
                <w:sz w:val="24"/>
                <w:szCs w:val="24"/>
              </w:rPr>
              <w:t xml:space="preserve"> </w:t>
            </w:r>
            <w:r w:rsidR="004D72E4" w:rsidRPr="004F480A">
              <w:rPr>
                <w:rFonts w:ascii="Times New Roman" w:hAnsi="Times New Roman"/>
                <w:i/>
                <w:sz w:val="24"/>
                <w:szCs w:val="24"/>
              </w:rPr>
              <w:t xml:space="preserve">kişi tarafından </w:t>
            </w:r>
            <w:r w:rsidR="00772676" w:rsidRPr="004F480A">
              <w:rPr>
                <w:rFonts w:ascii="Times New Roman" w:hAnsi="Times New Roman"/>
                <w:i/>
                <w:sz w:val="24"/>
                <w:szCs w:val="24"/>
              </w:rPr>
              <w:t>geliştirmesi gerekli</w:t>
            </w:r>
            <w:r w:rsidR="004D72E4" w:rsidRPr="004F480A">
              <w:rPr>
                <w:rFonts w:ascii="Times New Roman" w:hAnsi="Times New Roman"/>
                <w:i/>
                <w:sz w:val="24"/>
                <w:szCs w:val="24"/>
              </w:rPr>
              <w:t>di</w:t>
            </w:r>
            <w:r w:rsidR="00772676" w:rsidRPr="004F480A">
              <w:rPr>
                <w:rFonts w:ascii="Times New Roman" w:hAnsi="Times New Roman"/>
                <w:i/>
                <w:sz w:val="24"/>
                <w:szCs w:val="24"/>
              </w:rPr>
              <w:t xml:space="preserve">r. </w:t>
            </w:r>
            <w:r w:rsidR="007C4F02" w:rsidRPr="004F480A">
              <w:rPr>
                <w:rFonts w:ascii="Times New Roman" w:hAnsi="Times New Roman"/>
                <w:i/>
                <w:sz w:val="24"/>
                <w:szCs w:val="24"/>
              </w:rPr>
              <w:t>Kendin</w:t>
            </w:r>
            <w:r w:rsidR="00772676" w:rsidRPr="004F480A">
              <w:rPr>
                <w:rFonts w:ascii="Times New Roman" w:hAnsi="Times New Roman"/>
                <w:i/>
                <w:sz w:val="24"/>
                <w:szCs w:val="24"/>
              </w:rPr>
              <w:t>izin ve çevr</w:t>
            </w:r>
            <w:r w:rsidR="00CB2597" w:rsidRPr="004F480A">
              <w:rPr>
                <w:rFonts w:ascii="Times New Roman" w:hAnsi="Times New Roman"/>
                <w:i/>
                <w:sz w:val="24"/>
                <w:szCs w:val="24"/>
              </w:rPr>
              <w:t>en</w:t>
            </w:r>
            <w:r w:rsidR="00772676" w:rsidRPr="004F480A">
              <w:rPr>
                <w:rFonts w:ascii="Times New Roman" w:hAnsi="Times New Roman"/>
                <w:i/>
                <w:sz w:val="24"/>
                <w:szCs w:val="24"/>
              </w:rPr>
              <w:t>izdekilerin karakter güçlerinin fa</w:t>
            </w:r>
            <w:r w:rsidR="007C4F02" w:rsidRPr="004F480A">
              <w:rPr>
                <w:rFonts w:ascii="Times New Roman" w:hAnsi="Times New Roman"/>
                <w:i/>
                <w:sz w:val="24"/>
                <w:szCs w:val="24"/>
              </w:rPr>
              <w:t>r</w:t>
            </w:r>
            <w:r w:rsidR="00772676" w:rsidRPr="004F480A">
              <w:rPr>
                <w:rFonts w:ascii="Times New Roman" w:hAnsi="Times New Roman"/>
                <w:i/>
                <w:sz w:val="24"/>
                <w:szCs w:val="24"/>
              </w:rPr>
              <w:t>kına vararak</w:t>
            </w:r>
            <w:r w:rsidR="007C4F02" w:rsidRPr="004F480A">
              <w:rPr>
                <w:rFonts w:ascii="Times New Roman" w:hAnsi="Times New Roman"/>
                <w:i/>
                <w:sz w:val="24"/>
                <w:szCs w:val="24"/>
              </w:rPr>
              <w:t xml:space="preserve"> hem kendinizi</w:t>
            </w:r>
            <w:r w:rsidR="00052D90" w:rsidRPr="004F480A">
              <w:rPr>
                <w:rFonts w:ascii="Times New Roman" w:hAnsi="Times New Roman"/>
                <w:i/>
                <w:sz w:val="24"/>
                <w:szCs w:val="24"/>
              </w:rPr>
              <w:t xml:space="preserve"> daha iyi tanımanız</w:t>
            </w:r>
            <w:r w:rsidR="007C4F02" w:rsidRPr="004F480A">
              <w:rPr>
                <w:rFonts w:ascii="Times New Roman" w:hAnsi="Times New Roman"/>
                <w:i/>
                <w:sz w:val="24"/>
                <w:szCs w:val="24"/>
              </w:rPr>
              <w:t xml:space="preserve"> hem de çevrenizdeki insanlarla daha sağlıklı iletişim kurmanız mümkün olacaktır.</w:t>
            </w:r>
            <w:r w:rsidR="002E7E1E" w:rsidRPr="004F480A">
              <w:rPr>
                <w:rFonts w:ascii="Times New Roman" w:hAnsi="Times New Roman"/>
                <w:i/>
                <w:sz w:val="24"/>
                <w:szCs w:val="24"/>
              </w:rPr>
              <w:t>”</w:t>
            </w:r>
          </w:p>
        </w:tc>
      </w:tr>
      <w:tr w:rsidR="00BF2FB1" w:rsidRPr="004F480A" w14:paraId="5B4CBCE1" w14:textId="77777777" w:rsidTr="004F480A">
        <w:tc>
          <w:tcPr>
            <w:tcW w:w="3544" w:type="dxa"/>
          </w:tcPr>
          <w:p w14:paraId="6BE15461" w14:textId="77777777" w:rsidR="00BF2FB1" w:rsidRPr="004F480A" w:rsidRDefault="00BF2FB1" w:rsidP="004F480A">
            <w:pPr>
              <w:spacing w:after="0" w:line="276" w:lineRule="auto"/>
              <w:rPr>
                <w:rFonts w:ascii="Times New Roman" w:hAnsi="Times New Roman" w:cs="Times New Roman"/>
                <w:b/>
                <w:sz w:val="24"/>
                <w:szCs w:val="24"/>
              </w:rPr>
            </w:pPr>
            <w:r w:rsidRPr="004F480A">
              <w:rPr>
                <w:rFonts w:ascii="Times New Roman" w:hAnsi="Times New Roman" w:cs="Times New Roman"/>
                <w:b/>
                <w:sz w:val="24"/>
                <w:szCs w:val="24"/>
              </w:rPr>
              <w:lastRenderedPageBreak/>
              <w:t>Kazanımın Değerlendirilmesi:</w:t>
            </w:r>
          </w:p>
        </w:tc>
        <w:tc>
          <w:tcPr>
            <w:tcW w:w="6804" w:type="dxa"/>
          </w:tcPr>
          <w:p w14:paraId="7C35FE08" w14:textId="77777777" w:rsidR="004F480A" w:rsidRDefault="00CB2597" w:rsidP="004F480A">
            <w:pPr>
              <w:pStyle w:val="ListeParagraf"/>
              <w:numPr>
                <w:ilvl w:val="0"/>
                <w:numId w:val="47"/>
              </w:numPr>
              <w:autoSpaceDE w:val="0"/>
              <w:autoSpaceDN w:val="0"/>
              <w:adjustRightInd w:val="0"/>
              <w:spacing w:after="0"/>
              <w:jc w:val="both"/>
              <w:rPr>
                <w:rFonts w:ascii="Times New Roman" w:hAnsi="Times New Roman"/>
                <w:sz w:val="24"/>
                <w:szCs w:val="24"/>
              </w:rPr>
            </w:pPr>
            <w:r w:rsidRPr="004F480A">
              <w:rPr>
                <w:rFonts w:ascii="Times New Roman" w:hAnsi="Times New Roman"/>
                <w:sz w:val="24"/>
                <w:szCs w:val="24"/>
              </w:rPr>
              <w:t>Aile bireylerinin karakter güçleri üzerinde düşünmeleri ve bunlar üzerine aile içi paylaşımda bulunmaları istenir.</w:t>
            </w:r>
          </w:p>
          <w:p w14:paraId="449D22CC" w14:textId="033B1F4A" w:rsidR="00C855BA" w:rsidRPr="004F480A" w:rsidRDefault="004F480A" w:rsidP="004F480A">
            <w:pPr>
              <w:pStyle w:val="ListeParagraf"/>
              <w:numPr>
                <w:ilvl w:val="0"/>
                <w:numId w:val="47"/>
              </w:numPr>
              <w:autoSpaceDE w:val="0"/>
              <w:autoSpaceDN w:val="0"/>
              <w:adjustRightInd w:val="0"/>
              <w:spacing w:after="0"/>
              <w:jc w:val="both"/>
              <w:rPr>
                <w:rFonts w:ascii="Times New Roman" w:hAnsi="Times New Roman"/>
                <w:sz w:val="24"/>
                <w:szCs w:val="24"/>
              </w:rPr>
            </w:pPr>
            <w:hyperlink r:id="rId8" w:history="1">
              <w:r w:rsidRPr="007353F4">
                <w:rPr>
                  <w:rStyle w:val="Kpr"/>
                  <w:rFonts w:ascii="Times New Roman" w:hAnsi="Times New Roman"/>
                  <w:sz w:val="24"/>
                  <w:szCs w:val="24"/>
                </w:rPr>
                <w:t>https://www.viacharacter.org/survey/account/register#youth</w:t>
              </w:r>
            </w:hyperlink>
            <w:r w:rsidR="005403F6" w:rsidRPr="004F480A">
              <w:rPr>
                <w:rFonts w:ascii="Times New Roman" w:hAnsi="Times New Roman"/>
                <w:sz w:val="24"/>
                <w:szCs w:val="24"/>
              </w:rPr>
              <w:t xml:space="preserve"> linkinden kendi karakter güçlerini değerlendir</w:t>
            </w:r>
            <w:r w:rsidR="00CB2597" w:rsidRPr="004F480A">
              <w:rPr>
                <w:rFonts w:ascii="Times New Roman" w:hAnsi="Times New Roman"/>
                <w:sz w:val="24"/>
                <w:szCs w:val="24"/>
              </w:rPr>
              <w:t>meleri istenir.</w:t>
            </w:r>
          </w:p>
        </w:tc>
      </w:tr>
      <w:tr w:rsidR="00BF2FB1" w:rsidRPr="004F480A" w14:paraId="37AB4F0A" w14:textId="77777777" w:rsidTr="004F480A">
        <w:tc>
          <w:tcPr>
            <w:tcW w:w="3544" w:type="dxa"/>
          </w:tcPr>
          <w:p w14:paraId="29F6FC99" w14:textId="6DBFB0BB" w:rsidR="00BF2FB1" w:rsidRPr="004F480A" w:rsidRDefault="004F480A" w:rsidP="004F480A">
            <w:pPr>
              <w:spacing w:after="0" w:line="276" w:lineRule="auto"/>
              <w:rPr>
                <w:rFonts w:ascii="Times New Roman" w:hAnsi="Times New Roman" w:cs="Times New Roman"/>
                <w:b/>
                <w:sz w:val="24"/>
                <w:szCs w:val="24"/>
              </w:rPr>
            </w:pPr>
            <w:r>
              <w:rPr>
                <w:rFonts w:ascii="Times New Roman" w:hAnsi="Times New Roman" w:cs="Times New Roman"/>
                <w:b/>
                <w:sz w:val="24"/>
                <w:szCs w:val="24"/>
              </w:rPr>
              <w:t>U</w:t>
            </w:r>
            <w:r w:rsidR="00BF2FB1" w:rsidRPr="004F480A">
              <w:rPr>
                <w:rFonts w:ascii="Times New Roman" w:hAnsi="Times New Roman" w:cs="Times New Roman"/>
                <w:b/>
                <w:sz w:val="24"/>
                <w:szCs w:val="24"/>
              </w:rPr>
              <w:t>ygulayıcıya Not:</w:t>
            </w:r>
          </w:p>
        </w:tc>
        <w:tc>
          <w:tcPr>
            <w:tcW w:w="6804" w:type="dxa"/>
          </w:tcPr>
          <w:p w14:paraId="685DCD78" w14:textId="77777777" w:rsidR="004F480A" w:rsidRDefault="00DB1E0E" w:rsidP="004F480A">
            <w:pPr>
              <w:pStyle w:val="ListeParagraf"/>
              <w:numPr>
                <w:ilvl w:val="0"/>
                <w:numId w:val="48"/>
              </w:numPr>
              <w:spacing w:after="0"/>
              <w:jc w:val="both"/>
              <w:rPr>
                <w:rFonts w:ascii="Times New Roman" w:hAnsi="Times New Roman"/>
                <w:sz w:val="24"/>
                <w:szCs w:val="24"/>
              </w:rPr>
            </w:pPr>
            <w:r w:rsidRPr="004F480A">
              <w:rPr>
                <w:rFonts w:ascii="Times New Roman" w:hAnsi="Times New Roman"/>
                <w:sz w:val="24"/>
                <w:szCs w:val="24"/>
              </w:rPr>
              <w:t>Uygulayıcı ip bulamazsa yere 1,5 metre uzunluğunda çizgiler çizebilir</w:t>
            </w:r>
            <w:r w:rsidR="00CB2597" w:rsidRPr="004F480A">
              <w:rPr>
                <w:rFonts w:ascii="Times New Roman" w:hAnsi="Times New Roman"/>
                <w:sz w:val="24"/>
                <w:szCs w:val="24"/>
              </w:rPr>
              <w:t>.</w:t>
            </w:r>
          </w:p>
          <w:p w14:paraId="32BEF284" w14:textId="77777777" w:rsidR="004F480A" w:rsidRDefault="004F480A" w:rsidP="004F480A">
            <w:pPr>
              <w:pStyle w:val="ListeParagraf"/>
              <w:spacing w:after="0"/>
              <w:jc w:val="both"/>
              <w:rPr>
                <w:rFonts w:ascii="Times New Roman" w:hAnsi="Times New Roman"/>
                <w:sz w:val="24"/>
                <w:szCs w:val="24"/>
              </w:rPr>
            </w:pPr>
          </w:p>
          <w:p w14:paraId="6B80E370" w14:textId="71A06E93" w:rsidR="00D83E59" w:rsidRPr="004F480A" w:rsidRDefault="00D83E59" w:rsidP="004F480A">
            <w:pPr>
              <w:pStyle w:val="ListeParagraf"/>
              <w:spacing w:after="0"/>
              <w:jc w:val="both"/>
              <w:rPr>
                <w:rFonts w:ascii="Times New Roman" w:hAnsi="Times New Roman"/>
                <w:sz w:val="24"/>
                <w:szCs w:val="24"/>
              </w:rPr>
            </w:pPr>
            <w:r w:rsidRPr="004F480A">
              <w:rPr>
                <w:rFonts w:ascii="Times New Roman" w:hAnsi="Times New Roman"/>
                <w:sz w:val="24"/>
                <w:szCs w:val="24"/>
              </w:rPr>
              <w:t xml:space="preserve">Özel </w:t>
            </w:r>
            <w:proofErr w:type="spellStart"/>
            <w:r w:rsidR="00D76387" w:rsidRPr="004F480A">
              <w:rPr>
                <w:rFonts w:ascii="Times New Roman" w:hAnsi="Times New Roman"/>
                <w:sz w:val="24"/>
                <w:szCs w:val="24"/>
              </w:rPr>
              <w:t>g</w:t>
            </w:r>
            <w:r w:rsidRPr="004F480A">
              <w:rPr>
                <w:rFonts w:ascii="Times New Roman" w:hAnsi="Times New Roman"/>
                <w:sz w:val="24"/>
                <w:szCs w:val="24"/>
              </w:rPr>
              <w:t>ereksinimli</w:t>
            </w:r>
            <w:proofErr w:type="spellEnd"/>
            <w:r w:rsidRPr="004F480A">
              <w:rPr>
                <w:rFonts w:ascii="Times New Roman" w:hAnsi="Times New Roman"/>
                <w:sz w:val="24"/>
                <w:szCs w:val="24"/>
              </w:rPr>
              <w:t xml:space="preserve"> </w:t>
            </w:r>
            <w:r w:rsidR="00D76387" w:rsidRPr="004F480A">
              <w:rPr>
                <w:rFonts w:ascii="Times New Roman" w:hAnsi="Times New Roman"/>
                <w:sz w:val="24"/>
                <w:szCs w:val="24"/>
              </w:rPr>
              <w:t>öğrenciler için;</w:t>
            </w:r>
          </w:p>
          <w:p w14:paraId="2BF7C2A1" w14:textId="77777777" w:rsidR="004F480A" w:rsidRDefault="004F480A" w:rsidP="004F480A">
            <w:pPr>
              <w:pStyle w:val="ListeParagraf"/>
              <w:spacing w:after="0"/>
              <w:jc w:val="both"/>
              <w:rPr>
                <w:rFonts w:ascii="Times New Roman" w:hAnsi="Times New Roman"/>
                <w:sz w:val="24"/>
                <w:szCs w:val="24"/>
              </w:rPr>
            </w:pPr>
          </w:p>
          <w:p w14:paraId="27A3D834" w14:textId="77777777" w:rsidR="004F480A" w:rsidRDefault="00D83E59" w:rsidP="004F480A">
            <w:pPr>
              <w:pStyle w:val="ListeParagraf"/>
              <w:numPr>
                <w:ilvl w:val="0"/>
                <w:numId w:val="49"/>
              </w:numPr>
              <w:spacing w:after="0"/>
              <w:jc w:val="both"/>
              <w:rPr>
                <w:rFonts w:ascii="Times New Roman" w:hAnsi="Times New Roman"/>
                <w:sz w:val="24"/>
                <w:szCs w:val="24"/>
              </w:rPr>
            </w:pPr>
            <w:r w:rsidRPr="004F480A">
              <w:rPr>
                <w:rFonts w:ascii="Times New Roman" w:hAnsi="Times New Roman"/>
                <w:sz w:val="24"/>
                <w:szCs w:val="24"/>
              </w:rPr>
              <w:t>Çalışma yaprağında yer alan yazılı materyallere Braille yazı eklenebilir ya da punto büyütülerek materyal desteği sağlanabilir.</w:t>
            </w:r>
          </w:p>
          <w:p w14:paraId="19662549" w14:textId="77777777" w:rsidR="004F480A" w:rsidRDefault="00D83E59" w:rsidP="004F480A">
            <w:pPr>
              <w:pStyle w:val="ListeParagraf"/>
              <w:numPr>
                <w:ilvl w:val="0"/>
                <w:numId w:val="49"/>
              </w:numPr>
              <w:spacing w:after="0"/>
              <w:jc w:val="both"/>
              <w:rPr>
                <w:rFonts w:ascii="Times New Roman" w:hAnsi="Times New Roman"/>
                <w:sz w:val="24"/>
                <w:szCs w:val="24"/>
              </w:rPr>
            </w:pPr>
            <w:r w:rsidRPr="004F480A">
              <w:rPr>
                <w:rFonts w:ascii="Times New Roman" w:hAnsi="Times New Roman"/>
                <w:sz w:val="24"/>
                <w:szCs w:val="24"/>
              </w:rPr>
              <w:t>Etkinliğin tamamlanması için ek süre verilebilir.</w:t>
            </w:r>
          </w:p>
          <w:p w14:paraId="6DA0032E" w14:textId="77777777" w:rsidR="004F480A" w:rsidRDefault="00D76387" w:rsidP="004F480A">
            <w:pPr>
              <w:pStyle w:val="ListeParagraf"/>
              <w:numPr>
                <w:ilvl w:val="0"/>
                <w:numId w:val="49"/>
              </w:numPr>
              <w:spacing w:after="0"/>
              <w:jc w:val="both"/>
              <w:rPr>
                <w:rFonts w:ascii="Times New Roman" w:hAnsi="Times New Roman"/>
                <w:sz w:val="24"/>
                <w:szCs w:val="24"/>
              </w:rPr>
            </w:pPr>
            <w:r w:rsidRPr="004F480A">
              <w:rPr>
                <w:rFonts w:ascii="Times New Roman" w:hAnsi="Times New Roman"/>
                <w:sz w:val="24"/>
                <w:szCs w:val="24"/>
              </w:rPr>
              <w:t>Karakter gücünü oluşturan değişkenler için öğretmen örnekleyerek destek sağlayabilir.</w:t>
            </w:r>
          </w:p>
          <w:p w14:paraId="4F6EDAF6" w14:textId="2AFE0203" w:rsidR="00D76387" w:rsidRPr="004F480A" w:rsidRDefault="00D76387" w:rsidP="004F480A">
            <w:pPr>
              <w:pStyle w:val="ListeParagraf"/>
              <w:numPr>
                <w:ilvl w:val="0"/>
                <w:numId w:val="49"/>
              </w:numPr>
              <w:spacing w:after="0"/>
              <w:jc w:val="both"/>
              <w:rPr>
                <w:rFonts w:ascii="Times New Roman" w:hAnsi="Times New Roman"/>
                <w:sz w:val="24"/>
                <w:szCs w:val="24"/>
              </w:rPr>
            </w:pPr>
            <w:r w:rsidRPr="004F480A">
              <w:rPr>
                <w:rFonts w:ascii="Times New Roman" w:hAnsi="Times New Roman"/>
                <w:sz w:val="24"/>
                <w:szCs w:val="24"/>
              </w:rPr>
              <w:t>Akran eşleşmesine yer verilerek sosyal çevre düzenlenebilir.</w:t>
            </w:r>
          </w:p>
          <w:p w14:paraId="6AD2E515" w14:textId="77777777" w:rsidR="00D83E59" w:rsidRPr="004F480A" w:rsidRDefault="00D83E59" w:rsidP="004F480A">
            <w:pPr>
              <w:spacing w:after="0" w:line="276" w:lineRule="auto"/>
              <w:jc w:val="both"/>
              <w:rPr>
                <w:rFonts w:ascii="Times New Roman" w:hAnsi="Times New Roman" w:cs="Times New Roman"/>
                <w:sz w:val="24"/>
                <w:szCs w:val="24"/>
              </w:rPr>
            </w:pPr>
          </w:p>
        </w:tc>
      </w:tr>
      <w:tr w:rsidR="00CB2597" w:rsidRPr="004F480A" w14:paraId="6D312A90" w14:textId="77777777" w:rsidTr="004F480A">
        <w:tc>
          <w:tcPr>
            <w:tcW w:w="3544" w:type="dxa"/>
          </w:tcPr>
          <w:p w14:paraId="42040893" w14:textId="77777777" w:rsidR="00CB2597" w:rsidRPr="004F480A" w:rsidRDefault="00CB2597" w:rsidP="004F480A">
            <w:pPr>
              <w:spacing w:after="0" w:line="276" w:lineRule="auto"/>
              <w:rPr>
                <w:rFonts w:ascii="Times New Roman" w:hAnsi="Times New Roman" w:cs="Times New Roman"/>
                <w:b/>
                <w:sz w:val="24"/>
                <w:szCs w:val="24"/>
              </w:rPr>
            </w:pPr>
            <w:r w:rsidRPr="004F480A">
              <w:rPr>
                <w:rFonts w:ascii="Times New Roman" w:hAnsi="Times New Roman" w:cs="Times New Roman"/>
                <w:b/>
                <w:sz w:val="24"/>
                <w:szCs w:val="24"/>
              </w:rPr>
              <w:t>Etkinliği Geliştiren:</w:t>
            </w:r>
          </w:p>
        </w:tc>
        <w:tc>
          <w:tcPr>
            <w:tcW w:w="6804" w:type="dxa"/>
          </w:tcPr>
          <w:p w14:paraId="2FC9D65B" w14:textId="77777777" w:rsidR="00CB2597" w:rsidRPr="004F480A" w:rsidRDefault="00CB2597" w:rsidP="004F480A">
            <w:pPr>
              <w:spacing w:after="0" w:line="276" w:lineRule="auto"/>
              <w:jc w:val="both"/>
              <w:rPr>
                <w:rFonts w:ascii="Times New Roman" w:hAnsi="Times New Roman" w:cs="Times New Roman"/>
                <w:sz w:val="24"/>
                <w:szCs w:val="24"/>
              </w:rPr>
            </w:pPr>
            <w:r w:rsidRPr="004F480A">
              <w:rPr>
                <w:rFonts w:ascii="Times New Roman" w:hAnsi="Times New Roman" w:cs="Times New Roman"/>
                <w:sz w:val="24"/>
                <w:szCs w:val="24"/>
              </w:rPr>
              <w:t>Seyit Karaburçak</w:t>
            </w:r>
          </w:p>
        </w:tc>
      </w:tr>
    </w:tbl>
    <w:p w14:paraId="123AB76C" w14:textId="77777777" w:rsidR="00DB1E0E" w:rsidRPr="00461FD3" w:rsidRDefault="00486B9A" w:rsidP="00A41037">
      <w:pPr>
        <w:spacing w:line="276" w:lineRule="auto"/>
        <w:rPr>
          <w:rFonts w:ascii="Times New Roman" w:hAnsi="Times New Roman" w:cs="Times New Roman"/>
          <w:sz w:val="24"/>
          <w:szCs w:val="24"/>
        </w:rPr>
      </w:pPr>
      <w:bookmarkStart w:id="0" w:name="_Toc45900416"/>
      <w:r w:rsidRPr="00A41037">
        <w:rPr>
          <w:rFonts w:ascii="Times New Roman" w:hAnsi="Times New Roman" w:cs="Times New Roman"/>
          <w:sz w:val="24"/>
          <w:szCs w:val="24"/>
        </w:rPr>
        <w:br w:type="page"/>
      </w:r>
    </w:p>
    <w:p w14:paraId="719B6D4B" w14:textId="77777777" w:rsidR="00DB1E0E" w:rsidRPr="00A41037" w:rsidRDefault="00CB2597" w:rsidP="00CB2597">
      <w:pPr>
        <w:spacing w:line="276" w:lineRule="auto"/>
        <w:jc w:val="center"/>
        <w:rPr>
          <w:rFonts w:ascii="Times New Roman" w:hAnsi="Times New Roman" w:cs="Times New Roman"/>
          <w:b/>
          <w:sz w:val="24"/>
          <w:szCs w:val="24"/>
        </w:rPr>
      </w:pPr>
      <w:r>
        <w:rPr>
          <w:rFonts w:ascii="Times New Roman" w:hAnsi="Times New Roman"/>
          <w:b/>
          <w:sz w:val="24"/>
          <w:szCs w:val="24"/>
        </w:rPr>
        <w:lastRenderedPageBreak/>
        <w:t>Etkinlik Bilgi Notu-1</w:t>
      </w:r>
    </w:p>
    <w:p w14:paraId="72BCC5E3" w14:textId="77777777" w:rsidR="00DB1E0E" w:rsidRDefault="00A55DD7" w:rsidP="00A41037">
      <w:pPr>
        <w:spacing w:line="276" w:lineRule="auto"/>
        <w:rPr>
          <w:rFonts w:ascii="Times New Roman" w:eastAsiaTheme="majorEastAsia" w:hAnsi="Times New Roman" w:cs="Times New Roman"/>
          <w:b/>
          <w:bCs/>
          <w:sz w:val="24"/>
          <w:szCs w:val="24"/>
        </w:rPr>
      </w:pPr>
      <w:r w:rsidRPr="00A55DD7">
        <w:rPr>
          <w:rFonts w:ascii="Times New Roman" w:eastAsiaTheme="majorEastAsia" w:hAnsi="Times New Roman" w:cs="Times New Roman"/>
          <w:b/>
          <w:bCs/>
          <w:noProof/>
          <w:sz w:val="24"/>
          <w:szCs w:val="24"/>
          <w:lang w:eastAsia="tr-TR"/>
        </w:rPr>
        <w:drawing>
          <wp:inline distT="0" distB="0" distL="0" distR="0" wp14:anchorId="4A78F425" wp14:editId="1D3B0576">
            <wp:extent cx="5760567" cy="8236915"/>
            <wp:effectExtent l="0" t="0" r="0" b="0"/>
            <wp:docPr id="2" name="Resim 2" descr="C:\Users\lenovo\Downloads\My Pos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My Post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3299" cy="8240822"/>
                    </a:xfrm>
                    <a:prstGeom prst="rect">
                      <a:avLst/>
                    </a:prstGeom>
                    <a:noFill/>
                    <a:ln>
                      <a:noFill/>
                    </a:ln>
                  </pic:spPr>
                </pic:pic>
              </a:graphicData>
            </a:graphic>
          </wp:inline>
        </w:drawing>
      </w:r>
    </w:p>
    <w:p w14:paraId="4F00882E" w14:textId="77777777" w:rsidR="00D63703" w:rsidRDefault="00D63703" w:rsidP="00A41037">
      <w:pPr>
        <w:spacing w:line="276" w:lineRule="auto"/>
        <w:rPr>
          <w:rFonts w:ascii="Times New Roman" w:eastAsiaTheme="majorEastAsia" w:hAnsi="Times New Roman" w:cs="Times New Roman"/>
          <w:b/>
          <w:bCs/>
          <w:sz w:val="24"/>
          <w:szCs w:val="24"/>
        </w:rPr>
      </w:pPr>
    </w:p>
    <w:p w14:paraId="62752A25" w14:textId="77777777" w:rsidR="00D63703" w:rsidRDefault="00D63703" w:rsidP="00A41037">
      <w:pPr>
        <w:spacing w:line="276" w:lineRule="auto"/>
        <w:rPr>
          <w:rFonts w:ascii="Times New Roman" w:eastAsiaTheme="majorEastAsia" w:hAnsi="Times New Roman" w:cs="Times New Roman"/>
          <w:b/>
          <w:bCs/>
          <w:sz w:val="24"/>
          <w:szCs w:val="24"/>
        </w:rPr>
      </w:pPr>
    </w:p>
    <w:p w14:paraId="43DEBAB0" w14:textId="77777777" w:rsidR="0052324C" w:rsidRDefault="00CB2597" w:rsidP="00CB2597">
      <w:pPr>
        <w:spacing w:line="276" w:lineRule="auto"/>
        <w:jc w:val="center"/>
        <w:rPr>
          <w:rFonts w:ascii="Times New Roman" w:hAnsi="Times New Roman"/>
          <w:b/>
          <w:sz w:val="24"/>
          <w:szCs w:val="24"/>
        </w:rPr>
      </w:pPr>
      <w:r>
        <w:rPr>
          <w:rFonts w:ascii="Times New Roman" w:hAnsi="Times New Roman"/>
          <w:b/>
          <w:sz w:val="24"/>
          <w:szCs w:val="24"/>
        </w:rPr>
        <w:lastRenderedPageBreak/>
        <w:t>Etkinlik Bilgi Notu-2</w:t>
      </w:r>
    </w:p>
    <w:p w14:paraId="52ACC555" w14:textId="77777777" w:rsidR="00CB2597" w:rsidRDefault="00CB2597" w:rsidP="00CB2597">
      <w:pPr>
        <w:spacing w:line="276" w:lineRule="auto"/>
        <w:jc w:val="center"/>
        <w:rPr>
          <w:rFonts w:ascii="Times New Roman" w:hAnsi="Times New Roman" w:cs="Times New Roman"/>
          <w:b/>
          <w:sz w:val="24"/>
          <w:szCs w:val="24"/>
        </w:rPr>
      </w:pPr>
    </w:p>
    <w:p w14:paraId="491B2E16" w14:textId="77777777" w:rsidR="00A55DD7" w:rsidRPr="00552603" w:rsidRDefault="007F5427" w:rsidP="00552603">
      <w:pPr>
        <w:spacing w:line="276" w:lineRule="auto"/>
        <w:ind w:left="708"/>
        <w:jc w:val="both"/>
        <w:rPr>
          <w:rFonts w:ascii="Times New Roman" w:hAnsi="Times New Roman" w:cs="Times New Roman"/>
          <w:b/>
          <w:sz w:val="24"/>
          <w:szCs w:val="24"/>
        </w:rPr>
      </w:pPr>
      <w:r w:rsidRPr="00552603">
        <w:rPr>
          <w:rFonts w:ascii="Times New Roman" w:hAnsi="Times New Roman" w:cs="Times New Roman"/>
          <w:b/>
          <w:sz w:val="24"/>
          <w:szCs w:val="24"/>
        </w:rPr>
        <w:t xml:space="preserve">Karakter </w:t>
      </w:r>
      <w:r w:rsidR="007B6979" w:rsidRPr="00552603">
        <w:rPr>
          <w:rFonts w:ascii="Times New Roman" w:hAnsi="Times New Roman" w:cs="Times New Roman"/>
          <w:b/>
          <w:sz w:val="24"/>
          <w:szCs w:val="24"/>
        </w:rPr>
        <w:t>güçleri tanımı:</w:t>
      </w:r>
    </w:p>
    <w:p w14:paraId="32C3E486" w14:textId="77777777" w:rsidR="00A55DD7" w:rsidRPr="00552603" w:rsidRDefault="0088465F" w:rsidP="00552603">
      <w:pPr>
        <w:spacing w:line="276" w:lineRule="auto"/>
        <w:ind w:left="708"/>
        <w:jc w:val="both"/>
        <w:rPr>
          <w:rFonts w:ascii="Times New Roman" w:hAnsi="Times New Roman" w:cs="Times New Roman"/>
          <w:color w:val="FF0000"/>
          <w:sz w:val="24"/>
          <w:szCs w:val="24"/>
        </w:rPr>
      </w:pPr>
      <w:r w:rsidRPr="00552603">
        <w:rPr>
          <w:rFonts w:ascii="Times New Roman" w:hAnsi="Times New Roman" w:cs="Times New Roman"/>
          <w:sz w:val="24"/>
          <w:szCs w:val="24"/>
        </w:rPr>
        <w:t>Karakter Güçleri d</w:t>
      </w:r>
      <w:r w:rsidR="00F54697" w:rsidRPr="00552603">
        <w:rPr>
          <w:rFonts w:ascii="Times New Roman" w:hAnsi="Times New Roman" w:cs="Times New Roman"/>
          <w:sz w:val="24"/>
          <w:szCs w:val="24"/>
        </w:rPr>
        <w:t xml:space="preserve">uygu, düşünce ve davranışlarla ortaya konan </w:t>
      </w:r>
      <w:r w:rsidRPr="00552603">
        <w:rPr>
          <w:rFonts w:ascii="Times New Roman" w:hAnsi="Times New Roman" w:cs="Times New Roman"/>
          <w:sz w:val="24"/>
          <w:szCs w:val="24"/>
        </w:rPr>
        <w:t xml:space="preserve">bütün </w:t>
      </w:r>
      <w:r w:rsidR="00F54697" w:rsidRPr="00552603">
        <w:rPr>
          <w:rFonts w:ascii="Times New Roman" w:hAnsi="Times New Roman" w:cs="Times New Roman"/>
          <w:sz w:val="24"/>
          <w:szCs w:val="24"/>
        </w:rPr>
        <w:t>olumlu özellikler</w:t>
      </w:r>
      <w:r w:rsidRPr="00552603">
        <w:rPr>
          <w:rFonts w:ascii="Times New Roman" w:hAnsi="Times New Roman" w:cs="Times New Roman"/>
          <w:sz w:val="24"/>
          <w:szCs w:val="24"/>
        </w:rPr>
        <w:t>dir. Çok boyutlu olan güçlü</w:t>
      </w:r>
      <w:r w:rsidR="00F54697" w:rsidRPr="00552603">
        <w:rPr>
          <w:rFonts w:ascii="Times New Roman" w:hAnsi="Times New Roman" w:cs="Times New Roman"/>
          <w:sz w:val="24"/>
          <w:szCs w:val="24"/>
        </w:rPr>
        <w:t xml:space="preserve"> karakteri</w:t>
      </w:r>
      <w:r w:rsidRPr="00552603">
        <w:rPr>
          <w:rFonts w:ascii="Times New Roman" w:hAnsi="Times New Roman" w:cs="Times New Roman"/>
          <w:sz w:val="24"/>
          <w:szCs w:val="24"/>
        </w:rPr>
        <w:t>n</w:t>
      </w:r>
      <w:r w:rsidR="00F54697" w:rsidRPr="00552603">
        <w:rPr>
          <w:rFonts w:ascii="Times New Roman" w:hAnsi="Times New Roman" w:cs="Times New Roman"/>
          <w:sz w:val="24"/>
          <w:szCs w:val="24"/>
        </w:rPr>
        <w:t xml:space="preserve"> bileşenleri karakter güçleri olarak adland</w:t>
      </w:r>
      <w:r w:rsidRPr="00552603">
        <w:rPr>
          <w:rFonts w:ascii="Times New Roman" w:hAnsi="Times New Roman" w:cs="Times New Roman"/>
          <w:sz w:val="24"/>
          <w:szCs w:val="24"/>
        </w:rPr>
        <w:t xml:space="preserve">ırılır. Bu </w:t>
      </w:r>
      <w:r w:rsidR="00986AA8" w:rsidRPr="00552603">
        <w:rPr>
          <w:rFonts w:ascii="Times New Roman" w:hAnsi="Times New Roman" w:cs="Times New Roman"/>
          <w:sz w:val="24"/>
          <w:szCs w:val="24"/>
        </w:rPr>
        <w:t xml:space="preserve">bileşenler </w:t>
      </w:r>
      <w:proofErr w:type="spellStart"/>
      <w:r w:rsidR="00986AA8" w:rsidRPr="00552603">
        <w:rPr>
          <w:rFonts w:ascii="Times New Roman" w:hAnsi="Times New Roman" w:cs="Times New Roman"/>
          <w:sz w:val="24"/>
          <w:szCs w:val="24"/>
        </w:rPr>
        <w:t>bireylerde</w:t>
      </w:r>
      <w:r w:rsidRPr="00552603">
        <w:rPr>
          <w:rFonts w:ascii="Times New Roman" w:hAnsi="Times New Roman" w:cs="Times New Roman"/>
          <w:sz w:val="24"/>
          <w:szCs w:val="24"/>
        </w:rPr>
        <w:t>farklı</w:t>
      </w:r>
      <w:proofErr w:type="spellEnd"/>
      <w:r w:rsidRPr="00552603">
        <w:rPr>
          <w:rFonts w:ascii="Times New Roman" w:hAnsi="Times New Roman" w:cs="Times New Roman"/>
          <w:sz w:val="24"/>
          <w:szCs w:val="24"/>
        </w:rPr>
        <w:t xml:space="preserve"> derecelerde bulunur</w:t>
      </w:r>
      <w:r w:rsidR="00F54697" w:rsidRPr="00552603">
        <w:rPr>
          <w:rFonts w:ascii="Times New Roman" w:hAnsi="Times New Roman" w:cs="Times New Roman"/>
          <w:sz w:val="24"/>
          <w:szCs w:val="24"/>
        </w:rPr>
        <w:t xml:space="preserve"> bulunur ve bireysel far</w:t>
      </w:r>
      <w:r w:rsidRPr="00552603">
        <w:rPr>
          <w:rFonts w:ascii="Times New Roman" w:hAnsi="Times New Roman" w:cs="Times New Roman"/>
          <w:sz w:val="24"/>
          <w:szCs w:val="24"/>
        </w:rPr>
        <w:t>klılıklar şeklinde karşımıza çıkar.</w:t>
      </w:r>
      <w:r w:rsidR="00F54697" w:rsidRPr="00552603">
        <w:rPr>
          <w:rFonts w:ascii="Times New Roman" w:hAnsi="Times New Roman" w:cs="Times New Roman"/>
          <w:sz w:val="24"/>
          <w:szCs w:val="24"/>
        </w:rPr>
        <w:t xml:space="preserve"> Karakter güçlerine bireyin yaşadığı ortam ve çevreden de etkilenerek şekillenir, </w:t>
      </w:r>
      <w:r w:rsidRPr="00552603">
        <w:rPr>
          <w:rFonts w:ascii="Times New Roman" w:hAnsi="Times New Roman" w:cs="Times New Roman"/>
          <w:sz w:val="24"/>
          <w:szCs w:val="24"/>
        </w:rPr>
        <w:t>değişime açıktır.</w:t>
      </w:r>
    </w:p>
    <w:p w14:paraId="2022BD0D" w14:textId="77777777" w:rsidR="007F5427" w:rsidRPr="00552603" w:rsidRDefault="007B6979" w:rsidP="00552603">
      <w:pPr>
        <w:spacing w:line="276" w:lineRule="auto"/>
        <w:ind w:left="708"/>
        <w:jc w:val="both"/>
        <w:rPr>
          <w:rFonts w:ascii="Times New Roman" w:hAnsi="Times New Roman" w:cs="Times New Roman"/>
          <w:b/>
          <w:sz w:val="24"/>
          <w:szCs w:val="24"/>
        </w:rPr>
      </w:pPr>
      <w:r w:rsidRPr="00552603">
        <w:rPr>
          <w:rFonts w:ascii="Times New Roman" w:hAnsi="Times New Roman" w:cs="Times New Roman"/>
          <w:b/>
          <w:sz w:val="24"/>
          <w:szCs w:val="24"/>
        </w:rPr>
        <w:t xml:space="preserve">Karakter güçlerinin </w:t>
      </w:r>
      <w:r w:rsidR="00986AA8" w:rsidRPr="00552603">
        <w:rPr>
          <w:rFonts w:ascii="Times New Roman" w:hAnsi="Times New Roman" w:cs="Times New Roman"/>
          <w:b/>
          <w:sz w:val="24"/>
          <w:szCs w:val="24"/>
        </w:rPr>
        <w:t>akademik, kariyer</w:t>
      </w:r>
      <w:r w:rsidR="00A55DD7" w:rsidRPr="00552603">
        <w:rPr>
          <w:rFonts w:ascii="Times New Roman" w:hAnsi="Times New Roman" w:cs="Times New Roman"/>
          <w:b/>
          <w:sz w:val="24"/>
          <w:szCs w:val="24"/>
        </w:rPr>
        <w:t xml:space="preserve"> ve sosyal duygusal alanlar</w:t>
      </w:r>
      <w:r w:rsidR="007F5427" w:rsidRPr="00552603">
        <w:rPr>
          <w:rFonts w:ascii="Times New Roman" w:hAnsi="Times New Roman" w:cs="Times New Roman"/>
          <w:b/>
          <w:sz w:val="24"/>
          <w:szCs w:val="24"/>
        </w:rPr>
        <w:t>ı</w:t>
      </w:r>
      <w:r w:rsidR="00A55DD7" w:rsidRPr="00552603">
        <w:rPr>
          <w:rFonts w:ascii="Times New Roman" w:hAnsi="Times New Roman" w:cs="Times New Roman"/>
          <w:b/>
          <w:sz w:val="24"/>
          <w:szCs w:val="24"/>
        </w:rPr>
        <w:t>n gelişimi</w:t>
      </w:r>
      <w:r w:rsidR="007F5427" w:rsidRPr="00552603">
        <w:rPr>
          <w:rFonts w:ascii="Times New Roman" w:hAnsi="Times New Roman" w:cs="Times New Roman"/>
          <w:b/>
          <w:sz w:val="24"/>
          <w:szCs w:val="24"/>
        </w:rPr>
        <w:t xml:space="preserve"> açısından </w:t>
      </w:r>
      <w:r w:rsidRPr="00552603">
        <w:rPr>
          <w:rFonts w:ascii="Times New Roman" w:hAnsi="Times New Roman" w:cs="Times New Roman"/>
          <w:b/>
          <w:sz w:val="24"/>
          <w:szCs w:val="24"/>
        </w:rPr>
        <w:t>önemi:</w:t>
      </w:r>
    </w:p>
    <w:p w14:paraId="6FBB636D" w14:textId="77777777" w:rsidR="007B6979" w:rsidRPr="00552603" w:rsidRDefault="00F54697" w:rsidP="00552603">
      <w:pPr>
        <w:spacing w:line="276" w:lineRule="auto"/>
        <w:ind w:left="708"/>
        <w:jc w:val="both"/>
        <w:rPr>
          <w:rFonts w:ascii="Times New Roman" w:hAnsi="Times New Roman" w:cs="Times New Roman"/>
          <w:sz w:val="24"/>
          <w:szCs w:val="24"/>
        </w:rPr>
      </w:pPr>
      <w:r w:rsidRPr="00552603">
        <w:rPr>
          <w:rFonts w:ascii="Times New Roman" w:hAnsi="Times New Roman" w:cs="Times New Roman"/>
          <w:sz w:val="24"/>
          <w:szCs w:val="24"/>
        </w:rPr>
        <w:t xml:space="preserve">Karakter güçleri, hem zihinsel </w:t>
      </w:r>
      <w:r w:rsidR="007B6979" w:rsidRPr="00552603">
        <w:rPr>
          <w:rFonts w:ascii="Times New Roman" w:hAnsi="Times New Roman" w:cs="Times New Roman"/>
          <w:sz w:val="24"/>
          <w:szCs w:val="24"/>
        </w:rPr>
        <w:t>ve fiziksel yönden sağladığı katkı sayesinde</w:t>
      </w:r>
      <w:r w:rsidRPr="00552603">
        <w:rPr>
          <w:rFonts w:ascii="Times New Roman" w:hAnsi="Times New Roman" w:cs="Times New Roman"/>
          <w:sz w:val="24"/>
          <w:szCs w:val="24"/>
        </w:rPr>
        <w:t xml:space="preserve"> koruyucu </w:t>
      </w:r>
      <w:r w:rsidR="007B6979" w:rsidRPr="00552603">
        <w:rPr>
          <w:rFonts w:ascii="Times New Roman" w:hAnsi="Times New Roman" w:cs="Times New Roman"/>
          <w:sz w:val="24"/>
          <w:szCs w:val="24"/>
        </w:rPr>
        <w:t>bir rol oynar. Aynı zamanda yeni ortam ve durumlara</w:t>
      </w:r>
      <w:r w:rsidRPr="00552603">
        <w:rPr>
          <w:rFonts w:ascii="Times New Roman" w:hAnsi="Times New Roman" w:cs="Times New Roman"/>
          <w:sz w:val="24"/>
          <w:szCs w:val="24"/>
        </w:rPr>
        <w:t xml:space="preserve"> uyum sağlamayı kolaylaştırmada ve sürdürmede </w:t>
      </w:r>
      <w:r w:rsidR="007B6979" w:rsidRPr="00552603">
        <w:rPr>
          <w:rFonts w:ascii="Times New Roman" w:hAnsi="Times New Roman" w:cs="Times New Roman"/>
          <w:sz w:val="24"/>
          <w:szCs w:val="24"/>
        </w:rPr>
        <w:t>yararlıdır. Bu sayede birey hem zihinsel hem fiziksel olarak güçlü hissedeceğinden okul başarısı ve yeterlikleriyle ilgili olumlu sonuçlar elde edecektir.</w:t>
      </w:r>
    </w:p>
    <w:p w14:paraId="02E24649" w14:textId="77777777" w:rsidR="00A55DD7" w:rsidRPr="00552603" w:rsidRDefault="007B6979" w:rsidP="00552603">
      <w:pPr>
        <w:spacing w:line="276" w:lineRule="auto"/>
        <w:ind w:left="708"/>
        <w:jc w:val="both"/>
        <w:rPr>
          <w:rFonts w:ascii="Times New Roman" w:hAnsi="Times New Roman" w:cs="Times New Roman"/>
          <w:sz w:val="24"/>
          <w:szCs w:val="24"/>
        </w:rPr>
      </w:pPr>
      <w:r w:rsidRPr="00552603">
        <w:rPr>
          <w:rFonts w:ascii="Times New Roman" w:hAnsi="Times New Roman" w:cs="Times New Roman"/>
          <w:sz w:val="24"/>
          <w:szCs w:val="24"/>
        </w:rPr>
        <w:t>Karakter güçleri, stres ve işlevsizliği azaltırken olumlu çıktıları da arttırmaktadır. Bu sayede mutlu olan birey yaşamda daha işlevsel olmaya çabalayacaktır. Bunun için bireyin çabası olumsuz özelliklerini azaltmak ve olumlu özelliklerini artırtmak yönünde olmalıdır.</w:t>
      </w:r>
    </w:p>
    <w:p w14:paraId="3DAF1165" w14:textId="77777777" w:rsidR="00A55DD7" w:rsidRDefault="007B6979" w:rsidP="007B6979">
      <w:pPr>
        <w:spacing w:line="276" w:lineRule="auto"/>
        <w:ind w:left="708"/>
        <w:jc w:val="both"/>
        <w:rPr>
          <w:rFonts w:ascii="Times New Roman" w:hAnsi="Times New Roman" w:cs="Times New Roman"/>
          <w:b/>
          <w:sz w:val="24"/>
          <w:szCs w:val="24"/>
        </w:rPr>
      </w:pPr>
      <w:r w:rsidRPr="007B6979">
        <w:rPr>
          <w:rFonts w:ascii="Times New Roman" w:hAnsi="Times New Roman" w:cs="Times New Roman"/>
          <w:b/>
          <w:sz w:val="24"/>
          <w:szCs w:val="24"/>
        </w:rPr>
        <w:t xml:space="preserve">Karakter </w:t>
      </w:r>
      <w:r>
        <w:rPr>
          <w:rFonts w:ascii="Times New Roman" w:hAnsi="Times New Roman" w:cs="Times New Roman"/>
          <w:b/>
          <w:sz w:val="24"/>
          <w:szCs w:val="24"/>
        </w:rPr>
        <w:t>güçleri:</w:t>
      </w:r>
    </w:p>
    <w:p w14:paraId="003B365A" w14:textId="77777777" w:rsidR="0052324C" w:rsidRDefault="0052324C" w:rsidP="0052324C">
      <w:pPr>
        <w:pStyle w:val="ListeParagraf"/>
        <w:numPr>
          <w:ilvl w:val="0"/>
          <w:numId w:val="33"/>
        </w:numPr>
        <w:jc w:val="both"/>
        <w:rPr>
          <w:rFonts w:ascii="Times New Roman" w:hAnsi="Times New Roman"/>
          <w:sz w:val="24"/>
          <w:szCs w:val="24"/>
        </w:rPr>
      </w:pPr>
      <w:r w:rsidRPr="00584C42">
        <w:rPr>
          <w:rFonts w:ascii="Times New Roman" w:hAnsi="Times New Roman"/>
          <w:b/>
          <w:sz w:val="24"/>
          <w:szCs w:val="24"/>
        </w:rPr>
        <w:t>Yaratıcılık:</w:t>
      </w:r>
      <w:r w:rsidRPr="00584C42">
        <w:rPr>
          <w:rFonts w:ascii="Times New Roman" w:hAnsi="Times New Roman"/>
          <w:sz w:val="24"/>
          <w:szCs w:val="24"/>
        </w:rPr>
        <w:t xml:space="preserve"> Sorunların çözümünde üretken ve orijinal yollar düşünme gücüdür. Bireyin ortaya koyduğu </w:t>
      </w:r>
      <w:r w:rsidR="00986AA8" w:rsidRPr="00584C42">
        <w:rPr>
          <w:rFonts w:ascii="Times New Roman" w:hAnsi="Times New Roman"/>
          <w:sz w:val="24"/>
          <w:szCs w:val="24"/>
        </w:rPr>
        <w:t>orijinal</w:t>
      </w:r>
      <w:r w:rsidRPr="00584C42">
        <w:rPr>
          <w:rFonts w:ascii="Times New Roman" w:hAnsi="Times New Roman"/>
          <w:sz w:val="24"/>
          <w:szCs w:val="24"/>
        </w:rPr>
        <w:t xml:space="preserve"> durum kişinin kendisinin ya da diğerlerinin yaşamına olumlu katkı sağlamalıdır. </w:t>
      </w:r>
    </w:p>
    <w:p w14:paraId="7AA0B8F7" w14:textId="77777777" w:rsidR="0052324C" w:rsidRPr="00584C42" w:rsidRDefault="0052324C" w:rsidP="0052324C">
      <w:pPr>
        <w:pStyle w:val="ListeParagraf"/>
        <w:numPr>
          <w:ilvl w:val="0"/>
          <w:numId w:val="33"/>
        </w:numPr>
        <w:jc w:val="both"/>
        <w:rPr>
          <w:rFonts w:ascii="Times New Roman" w:hAnsi="Times New Roman"/>
          <w:sz w:val="24"/>
          <w:szCs w:val="24"/>
        </w:rPr>
      </w:pPr>
      <w:proofErr w:type="spellStart"/>
      <w:r w:rsidRPr="00584C42">
        <w:rPr>
          <w:rFonts w:ascii="Times New Roman" w:hAnsi="Times New Roman"/>
          <w:b/>
          <w:sz w:val="24"/>
          <w:szCs w:val="24"/>
        </w:rPr>
        <w:t>Merak:</w:t>
      </w:r>
      <w:r w:rsidR="00986AA8">
        <w:rPr>
          <w:rFonts w:ascii="Times New Roman" w:hAnsi="Times New Roman"/>
          <w:sz w:val="24"/>
          <w:szCs w:val="24"/>
        </w:rPr>
        <w:t>Yaşamın</w:t>
      </w:r>
      <w:proofErr w:type="spellEnd"/>
      <w:r w:rsidR="00986AA8">
        <w:rPr>
          <w:rFonts w:ascii="Times New Roman" w:hAnsi="Times New Roman"/>
          <w:sz w:val="24"/>
          <w:szCs w:val="24"/>
        </w:rPr>
        <w:t xml:space="preserve"> </w:t>
      </w:r>
      <w:r w:rsidR="00986AA8" w:rsidRPr="00584C42">
        <w:rPr>
          <w:rFonts w:ascii="Times New Roman" w:hAnsi="Times New Roman"/>
          <w:sz w:val="24"/>
          <w:szCs w:val="24"/>
        </w:rPr>
        <w:t>bütününe</w:t>
      </w:r>
      <w:r w:rsidRPr="00584C42">
        <w:rPr>
          <w:rFonts w:ascii="Times New Roman" w:hAnsi="Times New Roman"/>
          <w:sz w:val="24"/>
          <w:szCs w:val="24"/>
        </w:rPr>
        <w:t xml:space="preserve"> ilişkin ilgi duyma, etkileyici konular bulma, keşfetme gücüdür. Meraklı bireyler </w:t>
      </w:r>
      <w:proofErr w:type="spellStart"/>
      <w:r w:rsidRPr="00584C42">
        <w:rPr>
          <w:rFonts w:ascii="Times New Roman" w:hAnsi="Times New Roman"/>
          <w:sz w:val="24"/>
          <w:szCs w:val="24"/>
        </w:rPr>
        <w:t>yaşantısal</w:t>
      </w:r>
      <w:proofErr w:type="spellEnd"/>
      <w:r w:rsidRPr="00584C42">
        <w:rPr>
          <w:rFonts w:ascii="Times New Roman" w:hAnsi="Times New Roman"/>
          <w:sz w:val="24"/>
          <w:szCs w:val="24"/>
        </w:rPr>
        <w:t xml:space="preserve"> olarak </w:t>
      </w:r>
      <w:r w:rsidR="00986AA8" w:rsidRPr="00584C42">
        <w:rPr>
          <w:rFonts w:ascii="Times New Roman" w:hAnsi="Times New Roman"/>
          <w:sz w:val="24"/>
          <w:szCs w:val="24"/>
        </w:rPr>
        <w:t>orijinallik</w:t>
      </w:r>
      <w:r w:rsidRPr="00584C42">
        <w:rPr>
          <w:rFonts w:ascii="Times New Roman" w:hAnsi="Times New Roman"/>
          <w:sz w:val="24"/>
          <w:szCs w:val="24"/>
        </w:rPr>
        <w:t xml:space="preserve">, değişiklik ve zorluk peşinde olurlar. </w:t>
      </w:r>
    </w:p>
    <w:p w14:paraId="02E4C443" w14:textId="77777777" w:rsidR="0052324C" w:rsidRPr="00584C42" w:rsidRDefault="0051601D" w:rsidP="0052324C">
      <w:pPr>
        <w:pStyle w:val="ListeParagraf"/>
        <w:numPr>
          <w:ilvl w:val="0"/>
          <w:numId w:val="33"/>
        </w:numPr>
        <w:jc w:val="both"/>
        <w:rPr>
          <w:rFonts w:ascii="Times New Roman" w:hAnsi="Times New Roman"/>
          <w:sz w:val="24"/>
          <w:szCs w:val="24"/>
        </w:rPr>
      </w:pPr>
      <w:proofErr w:type="spellStart"/>
      <w:r w:rsidRPr="0051601D">
        <w:rPr>
          <w:rFonts w:ascii="Times New Roman" w:hAnsi="Times New Roman"/>
          <w:b/>
          <w:sz w:val="24"/>
          <w:szCs w:val="24"/>
        </w:rPr>
        <w:t>Öğrenme</w:t>
      </w:r>
      <w:r w:rsidR="00C855BA" w:rsidRPr="0051601D">
        <w:rPr>
          <w:rFonts w:ascii="Times New Roman" w:hAnsi="Times New Roman"/>
          <w:b/>
          <w:sz w:val="24"/>
          <w:szCs w:val="24"/>
        </w:rPr>
        <w:t>aşkı</w:t>
      </w:r>
      <w:r w:rsidR="0052324C" w:rsidRPr="0051601D">
        <w:rPr>
          <w:rFonts w:ascii="Times New Roman" w:hAnsi="Times New Roman"/>
          <w:b/>
          <w:sz w:val="24"/>
          <w:szCs w:val="24"/>
        </w:rPr>
        <w:t>:</w:t>
      </w:r>
      <w:r w:rsidR="0052324C">
        <w:rPr>
          <w:rFonts w:ascii="Times New Roman" w:hAnsi="Times New Roman"/>
          <w:sz w:val="24"/>
          <w:szCs w:val="24"/>
        </w:rPr>
        <w:t>Y</w:t>
      </w:r>
      <w:r w:rsidR="0052324C" w:rsidRPr="00584C42">
        <w:rPr>
          <w:rFonts w:ascii="Times New Roman" w:hAnsi="Times New Roman"/>
          <w:sz w:val="24"/>
          <w:szCs w:val="24"/>
        </w:rPr>
        <w:t>eni</w:t>
      </w:r>
      <w:proofErr w:type="spellEnd"/>
      <w:r w:rsidR="0052324C" w:rsidRPr="00584C42">
        <w:rPr>
          <w:rFonts w:ascii="Times New Roman" w:hAnsi="Times New Roman"/>
          <w:sz w:val="24"/>
          <w:szCs w:val="24"/>
        </w:rPr>
        <w:t xml:space="preserve"> bilgi, beceri ve konularda daha yeterli hale gelmeye duyulan </w:t>
      </w:r>
      <w:r w:rsidR="00986AA8" w:rsidRPr="00584C42">
        <w:rPr>
          <w:rFonts w:ascii="Times New Roman" w:hAnsi="Times New Roman"/>
          <w:sz w:val="24"/>
          <w:szCs w:val="24"/>
        </w:rPr>
        <w:t>ilgi</w:t>
      </w:r>
      <w:r w:rsidR="00986AA8">
        <w:rPr>
          <w:rFonts w:ascii="Times New Roman" w:hAnsi="Times New Roman"/>
          <w:sz w:val="24"/>
          <w:szCs w:val="24"/>
        </w:rPr>
        <w:t xml:space="preserve">dir. </w:t>
      </w:r>
      <w:proofErr w:type="spellStart"/>
      <w:r w:rsidR="00986AA8">
        <w:rPr>
          <w:rFonts w:ascii="Times New Roman" w:hAnsi="Times New Roman"/>
          <w:sz w:val="24"/>
          <w:szCs w:val="24"/>
        </w:rPr>
        <w:t>Bu</w:t>
      </w:r>
      <w:r w:rsidR="0052324C" w:rsidRPr="00584C42">
        <w:rPr>
          <w:rFonts w:ascii="Times New Roman" w:hAnsi="Times New Roman"/>
          <w:sz w:val="24"/>
          <w:szCs w:val="24"/>
        </w:rPr>
        <w:t>bireyler</w:t>
      </w:r>
      <w:proofErr w:type="spellEnd"/>
      <w:r w:rsidR="0052324C" w:rsidRPr="00584C42">
        <w:rPr>
          <w:rFonts w:ascii="Times New Roman" w:hAnsi="Times New Roman"/>
          <w:sz w:val="24"/>
          <w:szCs w:val="24"/>
        </w:rPr>
        <w:t xml:space="preserve"> yeni bilgi ve beceriler edinmeye ya da </w:t>
      </w:r>
      <w:r w:rsidR="00986AA8" w:rsidRPr="00584C42">
        <w:rPr>
          <w:rFonts w:ascii="Times New Roman" w:hAnsi="Times New Roman"/>
          <w:sz w:val="24"/>
          <w:szCs w:val="24"/>
        </w:rPr>
        <w:t>var olan</w:t>
      </w:r>
      <w:r w:rsidR="0052324C" w:rsidRPr="00584C42">
        <w:rPr>
          <w:rFonts w:ascii="Times New Roman" w:hAnsi="Times New Roman"/>
          <w:sz w:val="24"/>
          <w:szCs w:val="24"/>
        </w:rPr>
        <w:t xml:space="preserve"> bilgi ve becerilerini sağlamlaştırmaya yönelik olumlu bir motivasyon içindedirler. </w:t>
      </w:r>
    </w:p>
    <w:p w14:paraId="1D49E8D4" w14:textId="77777777" w:rsidR="0052324C" w:rsidRPr="00584C42" w:rsidRDefault="0052324C" w:rsidP="0052324C">
      <w:pPr>
        <w:pStyle w:val="ListeParagraf"/>
        <w:numPr>
          <w:ilvl w:val="0"/>
          <w:numId w:val="33"/>
        </w:numPr>
        <w:jc w:val="both"/>
        <w:rPr>
          <w:rFonts w:ascii="Times New Roman" w:hAnsi="Times New Roman"/>
          <w:sz w:val="24"/>
          <w:szCs w:val="24"/>
        </w:rPr>
      </w:pPr>
      <w:r w:rsidRPr="00584C42">
        <w:rPr>
          <w:rFonts w:ascii="Times New Roman" w:hAnsi="Times New Roman"/>
          <w:b/>
          <w:sz w:val="24"/>
          <w:szCs w:val="24"/>
        </w:rPr>
        <w:t xml:space="preserve">Açık </w:t>
      </w:r>
      <w:r w:rsidR="00986AA8" w:rsidRPr="00584C42">
        <w:rPr>
          <w:rFonts w:ascii="Times New Roman" w:hAnsi="Times New Roman"/>
          <w:b/>
          <w:sz w:val="24"/>
          <w:szCs w:val="24"/>
        </w:rPr>
        <w:t>fikirlilik</w:t>
      </w:r>
      <w:r w:rsidR="00986AA8" w:rsidRPr="00584C42">
        <w:rPr>
          <w:rFonts w:ascii="Times New Roman" w:hAnsi="Times New Roman"/>
          <w:sz w:val="24"/>
          <w:szCs w:val="24"/>
        </w:rPr>
        <w:t>: Olayları</w:t>
      </w:r>
      <w:r w:rsidRPr="00584C42">
        <w:rPr>
          <w:rFonts w:ascii="Times New Roman" w:hAnsi="Times New Roman"/>
          <w:sz w:val="24"/>
          <w:szCs w:val="24"/>
        </w:rPr>
        <w:t xml:space="preserve"> her açıdan düşünme ve inceleme, sonuçlara hemen karar vermeme, kanıtlar karşısında fikirlerini değiştirebilme gücüdür. Önceki inançları terk edebilme, kendi inançlarıyla çelişen kanıtları önemseme, inançların yeni kanıtlara göre yeniden gözden geçirilmesi gibi özellikler bu yeterlilik içinde yer alır. </w:t>
      </w:r>
    </w:p>
    <w:p w14:paraId="3775C01F" w14:textId="77777777" w:rsidR="0052324C" w:rsidRPr="00584C42" w:rsidRDefault="00C855BA" w:rsidP="0052324C">
      <w:pPr>
        <w:pStyle w:val="ListeParagraf"/>
        <w:numPr>
          <w:ilvl w:val="0"/>
          <w:numId w:val="33"/>
        </w:numPr>
        <w:jc w:val="both"/>
        <w:rPr>
          <w:rFonts w:ascii="Times New Roman" w:hAnsi="Times New Roman"/>
          <w:sz w:val="24"/>
          <w:szCs w:val="24"/>
        </w:rPr>
      </w:pPr>
      <w:r w:rsidRPr="0051601D">
        <w:rPr>
          <w:rFonts w:ascii="Times New Roman" w:hAnsi="Times New Roman"/>
          <w:b/>
          <w:sz w:val="24"/>
          <w:szCs w:val="24"/>
        </w:rPr>
        <w:t xml:space="preserve">Çok yönlü </w:t>
      </w:r>
      <w:r w:rsidR="0052324C" w:rsidRPr="0051601D">
        <w:rPr>
          <w:rFonts w:ascii="Times New Roman" w:hAnsi="Times New Roman"/>
          <w:b/>
          <w:sz w:val="24"/>
          <w:szCs w:val="24"/>
        </w:rPr>
        <w:t>Bakış açısı</w:t>
      </w:r>
      <w:r w:rsidR="0052324C" w:rsidRPr="0051601D">
        <w:rPr>
          <w:rFonts w:ascii="Times New Roman" w:hAnsi="Times New Roman"/>
          <w:sz w:val="24"/>
          <w:szCs w:val="24"/>
        </w:rPr>
        <w:t>:</w:t>
      </w:r>
      <w:r w:rsidR="0052324C" w:rsidRPr="00584C42">
        <w:rPr>
          <w:rFonts w:ascii="Times New Roman" w:hAnsi="Times New Roman"/>
          <w:sz w:val="24"/>
          <w:szCs w:val="24"/>
        </w:rPr>
        <w:t xml:space="preserve"> Diğerlerine akılcı öneriler getire</w:t>
      </w:r>
      <w:r w:rsidR="0052324C">
        <w:rPr>
          <w:rFonts w:ascii="Times New Roman" w:hAnsi="Times New Roman"/>
          <w:sz w:val="24"/>
          <w:szCs w:val="24"/>
        </w:rPr>
        <w:t>bilme gücüdür</w:t>
      </w:r>
      <w:r w:rsidR="0052324C" w:rsidRPr="00584C42">
        <w:rPr>
          <w:rFonts w:ascii="Times New Roman" w:hAnsi="Times New Roman"/>
          <w:sz w:val="24"/>
          <w:szCs w:val="24"/>
        </w:rPr>
        <w:t>.</w:t>
      </w:r>
      <w:r w:rsidR="0052324C">
        <w:rPr>
          <w:rFonts w:ascii="Times New Roman" w:hAnsi="Times New Roman"/>
          <w:sz w:val="24"/>
          <w:szCs w:val="24"/>
        </w:rPr>
        <w:t xml:space="preserve"> B</w:t>
      </w:r>
      <w:r w:rsidR="0052324C" w:rsidRPr="00584C42">
        <w:rPr>
          <w:rFonts w:ascii="Times New Roman" w:hAnsi="Times New Roman"/>
          <w:sz w:val="24"/>
          <w:szCs w:val="24"/>
        </w:rPr>
        <w:t xml:space="preserve">ireyin diğerlerini dinlemesini, onların dediklerini değerlendirmesini ve iyi önerilerde bulunmasını sağlar. </w:t>
      </w:r>
    </w:p>
    <w:p w14:paraId="3B582B18" w14:textId="77777777" w:rsidR="0052324C" w:rsidRPr="00584C42" w:rsidRDefault="0052324C" w:rsidP="0052324C">
      <w:pPr>
        <w:pStyle w:val="ListeParagraf"/>
        <w:numPr>
          <w:ilvl w:val="0"/>
          <w:numId w:val="33"/>
        </w:numPr>
        <w:jc w:val="both"/>
        <w:rPr>
          <w:rFonts w:ascii="Times New Roman" w:hAnsi="Times New Roman"/>
          <w:sz w:val="24"/>
          <w:szCs w:val="24"/>
        </w:rPr>
      </w:pPr>
      <w:r w:rsidRPr="00584C42">
        <w:rPr>
          <w:rFonts w:ascii="Times New Roman" w:hAnsi="Times New Roman"/>
          <w:b/>
          <w:sz w:val="24"/>
          <w:szCs w:val="24"/>
        </w:rPr>
        <w:t>Dürüstlük</w:t>
      </w:r>
      <w:r w:rsidRPr="00584C42">
        <w:rPr>
          <w:rFonts w:ascii="Times New Roman" w:hAnsi="Times New Roman"/>
          <w:sz w:val="24"/>
          <w:szCs w:val="24"/>
        </w:rPr>
        <w:t xml:space="preserve">: </w:t>
      </w:r>
      <w:r>
        <w:rPr>
          <w:rFonts w:ascii="Times New Roman" w:hAnsi="Times New Roman"/>
          <w:sz w:val="24"/>
          <w:szCs w:val="24"/>
        </w:rPr>
        <w:t>K</w:t>
      </w:r>
      <w:r w:rsidRPr="00584C42">
        <w:rPr>
          <w:rFonts w:ascii="Times New Roman" w:hAnsi="Times New Roman"/>
          <w:sz w:val="24"/>
          <w:szCs w:val="24"/>
        </w:rPr>
        <w:t>işinin kendi duygu ve davran</w:t>
      </w:r>
      <w:r>
        <w:rPr>
          <w:rFonts w:ascii="Times New Roman" w:hAnsi="Times New Roman"/>
          <w:sz w:val="24"/>
          <w:szCs w:val="24"/>
        </w:rPr>
        <w:t>ışlarının sorumluluğunu almasıdır.</w:t>
      </w:r>
      <w:r w:rsidRPr="00584C42">
        <w:rPr>
          <w:rFonts w:ascii="Times New Roman" w:hAnsi="Times New Roman"/>
          <w:sz w:val="24"/>
          <w:szCs w:val="24"/>
        </w:rPr>
        <w:t xml:space="preserve"> Dürüst bireyler kendi davranışlarının duygularının sorumluluğunu alır ve kabul ederler, onları sahiplenirler. </w:t>
      </w:r>
    </w:p>
    <w:p w14:paraId="407A1CA6" w14:textId="77777777" w:rsidR="0052324C" w:rsidRPr="00584C42" w:rsidRDefault="0052324C" w:rsidP="0052324C">
      <w:pPr>
        <w:pStyle w:val="ListeParagraf"/>
        <w:numPr>
          <w:ilvl w:val="0"/>
          <w:numId w:val="33"/>
        </w:numPr>
        <w:jc w:val="both"/>
        <w:rPr>
          <w:rFonts w:ascii="Times New Roman" w:hAnsi="Times New Roman"/>
          <w:sz w:val="24"/>
          <w:szCs w:val="24"/>
        </w:rPr>
      </w:pPr>
      <w:r w:rsidRPr="00584C42">
        <w:rPr>
          <w:rFonts w:ascii="Times New Roman" w:hAnsi="Times New Roman"/>
          <w:b/>
          <w:sz w:val="24"/>
          <w:szCs w:val="24"/>
        </w:rPr>
        <w:t xml:space="preserve">Cesur </w:t>
      </w:r>
      <w:r w:rsidR="00986AA8" w:rsidRPr="00584C42">
        <w:rPr>
          <w:rFonts w:ascii="Times New Roman" w:hAnsi="Times New Roman"/>
          <w:b/>
          <w:sz w:val="24"/>
          <w:szCs w:val="24"/>
        </w:rPr>
        <w:t>olma: Tehdit</w:t>
      </w:r>
      <w:r w:rsidRPr="00584C42">
        <w:rPr>
          <w:rFonts w:ascii="Times New Roman" w:hAnsi="Times New Roman"/>
          <w:sz w:val="24"/>
          <w:szCs w:val="24"/>
        </w:rPr>
        <w:t>, zorluk ve acıdan korkmama, engel olsa da doğruyu söyleme gücü</w:t>
      </w:r>
      <w:r>
        <w:rPr>
          <w:rFonts w:ascii="Times New Roman" w:hAnsi="Times New Roman"/>
          <w:sz w:val="24"/>
          <w:szCs w:val="24"/>
        </w:rPr>
        <w:t>dür</w:t>
      </w:r>
      <w:r w:rsidRPr="00584C42">
        <w:rPr>
          <w:rFonts w:ascii="Times New Roman" w:hAnsi="Times New Roman"/>
          <w:sz w:val="24"/>
          <w:szCs w:val="24"/>
        </w:rPr>
        <w:t xml:space="preserve">. Cesaret korkuya rağmen yapılması ihtiyaç olan şeyleri yapma yeteneğidir. </w:t>
      </w:r>
    </w:p>
    <w:p w14:paraId="27A9D97C" w14:textId="77777777" w:rsidR="0052324C" w:rsidRPr="00584C42" w:rsidRDefault="00986AA8" w:rsidP="0052324C">
      <w:pPr>
        <w:pStyle w:val="ListeParagraf"/>
        <w:numPr>
          <w:ilvl w:val="0"/>
          <w:numId w:val="33"/>
        </w:numPr>
        <w:jc w:val="both"/>
        <w:rPr>
          <w:rFonts w:ascii="Times New Roman" w:hAnsi="Times New Roman"/>
          <w:sz w:val="24"/>
          <w:szCs w:val="24"/>
        </w:rPr>
      </w:pPr>
      <w:proofErr w:type="spellStart"/>
      <w:r w:rsidRPr="0051601D">
        <w:rPr>
          <w:rFonts w:ascii="Times New Roman" w:hAnsi="Times New Roman"/>
          <w:b/>
          <w:sz w:val="24"/>
          <w:szCs w:val="24"/>
        </w:rPr>
        <w:lastRenderedPageBreak/>
        <w:t>Azim:</w:t>
      </w:r>
      <w:r w:rsidRPr="00584C42">
        <w:rPr>
          <w:rFonts w:ascii="Times New Roman" w:hAnsi="Times New Roman"/>
          <w:sz w:val="24"/>
          <w:szCs w:val="24"/>
        </w:rPr>
        <w:t>Başlanılan</w:t>
      </w:r>
      <w:proofErr w:type="spellEnd"/>
      <w:r w:rsidR="0052324C" w:rsidRPr="00584C42">
        <w:rPr>
          <w:rFonts w:ascii="Times New Roman" w:hAnsi="Times New Roman"/>
          <w:sz w:val="24"/>
          <w:szCs w:val="24"/>
        </w:rPr>
        <w:t xml:space="preserve"> işi bitirmek, belirli görevleri tamamlamaktan keyif almak, engellere rağmen amaç yönelimli belirli bir hareket tarzında gönüllü olarak ısrarcı olmak</w:t>
      </w:r>
      <w:r w:rsidR="0052324C">
        <w:rPr>
          <w:rFonts w:ascii="Times New Roman" w:hAnsi="Times New Roman"/>
          <w:sz w:val="24"/>
          <w:szCs w:val="24"/>
        </w:rPr>
        <w:t>tır.</w:t>
      </w:r>
    </w:p>
    <w:p w14:paraId="3A0920F8" w14:textId="77777777" w:rsidR="0052324C" w:rsidRPr="00584C42" w:rsidRDefault="0052324C" w:rsidP="0052324C">
      <w:pPr>
        <w:pStyle w:val="ListeParagraf"/>
        <w:numPr>
          <w:ilvl w:val="0"/>
          <w:numId w:val="33"/>
        </w:numPr>
        <w:jc w:val="both"/>
        <w:rPr>
          <w:rFonts w:ascii="Times New Roman" w:hAnsi="Times New Roman"/>
          <w:sz w:val="24"/>
          <w:szCs w:val="24"/>
        </w:rPr>
      </w:pPr>
      <w:r w:rsidRPr="00584C42">
        <w:rPr>
          <w:rFonts w:ascii="Times New Roman" w:hAnsi="Times New Roman"/>
          <w:b/>
          <w:sz w:val="24"/>
          <w:szCs w:val="24"/>
        </w:rPr>
        <w:t>Yaşam coşkusu:</w:t>
      </w:r>
      <w:r w:rsidRPr="00584C42">
        <w:rPr>
          <w:rFonts w:ascii="Times New Roman" w:hAnsi="Times New Roman"/>
          <w:sz w:val="24"/>
          <w:szCs w:val="24"/>
        </w:rPr>
        <w:t xml:space="preserve"> Yaşama enerji ve heyecanla yaklaşma, işleri yarım yapmama, yaşamı bir macera gibi canlı ve aktif</w:t>
      </w:r>
      <w:r>
        <w:rPr>
          <w:rFonts w:ascii="Times New Roman" w:hAnsi="Times New Roman"/>
          <w:sz w:val="24"/>
          <w:szCs w:val="24"/>
        </w:rPr>
        <w:t xml:space="preserve"> yaşamayla ilgili karakter gücüdür.</w:t>
      </w:r>
    </w:p>
    <w:p w14:paraId="0B42A968" w14:textId="77777777" w:rsidR="0052324C" w:rsidRPr="00747C44" w:rsidRDefault="0051601D" w:rsidP="0052324C">
      <w:pPr>
        <w:pStyle w:val="ListeParagraf"/>
        <w:numPr>
          <w:ilvl w:val="0"/>
          <w:numId w:val="33"/>
        </w:numPr>
        <w:jc w:val="both"/>
        <w:rPr>
          <w:rFonts w:ascii="Times New Roman" w:hAnsi="Times New Roman"/>
          <w:sz w:val="24"/>
          <w:szCs w:val="24"/>
        </w:rPr>
      </w:pPr>
      <w:proofErr w:type="spellStart"/>
      <w:r w:rsidRPr="0051601D">
        <w:rPr>
          <w:rFonts w:ascii="Times New Roman" w:hAnsi="Times New Roman"/>
          <w:b/>
          <w:sz w:val="24"/>
          <w:szCs w:val="24"/>
        </w:rPr>
        <w:t>N</w:t>
      </w:r>
      <w:r w:rsidR="00C855BA" w:rsidRPr="0051601D">
        <w:rPr>
          <w:rFonts w:ascii="Times New Roman" w:hAnsi="Times New Roman"/>
          <w:b/>
          <w:sz w:val="24"/>
          <w:szCs w:val="24"/>
        </w:rPr>
        <w:t>ezaket</w:t>
      </w:r>
      <w:r w:rsidRPr="0051601D">
        <w:rPr>
          <w:rFonts w:ascii="Times New Roman" w:hAnsi="Times New Roman"/>
          <w:b/>
          <w:sz w:val="24"/>
          <w:szCs w:val="24"/>
        </w:rPr>
        <w:t>:</w:t>
      </w:r>
      <w:r w:rsidR="0052324C">
        <w:rPr>
          <w:rFonts w:ascii="Times New Roman" w:hAnsi="Times New Roman"/>
          <w:sz w:val="24"/>
          <w:szCs w:val="24"/>
        </w:rPr>
        <w:t>İ</w:t>
      </w:r>
      <w:r w:rsidR="0052324C" w:rsidRPr="00747C44">
        <w:rPr>
          <w:rFonts w:ascii="Times New Roman" w:hAnsi="Times New Roman"/>
          <w:sz w:val="24"/>
          <w:szCs w:val="24"/>
        </w:rPr>
        <w:t>nsanl</w:t>
      </w:r>
      <w:r w:rsidR="0052324C">
        <w:rPr>
          <w:rFonts w:ascii="Times New Roman" w:hAnsi="Times New Roman"/>
          <w:sz w:val="24"/>
          <w:szCs w:val="24"/>
        </w:rPr>
        <w:t>arın</w:t>
      </w:r>
      <w:proofErr w:type="spellEnd"/>
      <w:r w:rsidR="0052324C">
        <w:rPr>
          <w:rFonts w:ascii="Times New Roman" w:hAnsi="Times New Roman"/>
          <w:sz w:val="24"/>
          <w:szCs w:val="24"/>
        </w:rPr>
        <w:t xml:space="preserve"> yararına ve iyi olan işler</w:t>
      </w:r>
      <w:r w:rsidR="0052324C" w:rsidRPr="00747C44">
        <w:rPr>
          <w:rFonts w:ascii="Times New Roman" w:hAnsi="Times New Roman"/>
          <w:sz w:val="24"/>
          <w:szCs w:val="24"/>
        </w:rPr>
        <w:t xml:space="preserve"> yapmak, onlara yardım etmek, onlarla ilgilenme, onların le</w:t>
      </w:r>
      <w:r w:rsidR="0052324C">
        <w:rPr>
          <w:rFonts w:ascii="Times New Roman" w:hAnsi="Times New Roman"/>
          <w:sz w:val="24"/>
          <w:szCs w:val="24"/>
        </w:rPr>
        <w:t>hine şefkatle bir şeyler yapma çabasıdır.</w:t>
      </w:r>
    </w:p>
    <w:p w14:paraId="1769B00F" w14:textId="77777777" w:rsidR="0052324C" w:rsidRDefault="00C855BA" w:rsidP="0052324C">
      <w:pPr>
        <w:pStyle w:val="ListeParagraf"/>
        <w:numPr>
          <w:ilvl w:val="0"/>
          <w:numId w:val="33"/>
        </w:numPr>
        <w:jc w:val="both"/>
        <w:rPr>
          <w:rFonts w:ascii="Times New Roman" w:hAnsi="Times New Roman"/>
          <w:sz w:val="24"/>
          <w:szCs w:val="24"/>
        </w:rPr>
      </w:pPr>
      <w:r w:rsidRPr="0051601D">
        <w:rPr>
          <w:rFonts w:ascii="Times New Roman" w:hAnsi="Times New Roman"/>
          <w:b/>
          <w:sz w:val="24"/>
          <w:szCs w:val="24"/>
        </w:rPr>
        <w:t>Sevme ve sevilme</w:t>
      </w:r>
      <w:r w:rsidR="0051601D">
        <w:rPr>
          <w:rFonts w:ascii="Times New Roman" w:hAnsi="Times New Roman"/>
          <w:sz w:val="24"/>
          <w:szCs w:val="24"/>
        </w:rPr>
        <w:t xml:space="preserve">: </w:t>
      </w:r>
      <w:r w:rsidR="00986AA8" w:rsidRPr="00747C44">
        <w:rPr>
          <w:rFonts w:ascii="Times New Roman" w:hAnsi="Times New Roman"/>
          <w:sz w:val="24"/>
          <w:szCs w:val="24"/>
        </w:rPr>
        <w:t>İnsanlarla yakın</w:t>
      </w:r>
      <w:r w:rsidR="0052324C" w:rsidRPr="00747C44">
        <w:rPr>
          <w:rFonts w:ascii="Times New Roman" w:hAnsi="Times New Roman"/>
          <w:sz w:val="24"/>
          <w:szCs w:val="24"/>
        </w:rPr>
        <w:t xml:space="preserve"> ilişkilere değer verme, karşılıklı paylaşma ve diğerlerine yakın olmadır. </w:t>
      </w:r>
    </w:p>
    <w:p w14:paraId="4C93E88B" w14:textId="77777777" w:rsidR="0052324C" w:rsidRPr="00747C44" w:rsidRDefault="0052324C" w:rsidP="0052324C">
      <w:pPr>
        <w:pStyle w:val="ListeParagraf"/>
        <w:numPr>
          <w:ilvl w:val="0"/>
          <w:numId w:val="33"/>
        </w:numPr>
        <w:jc w:val="both"/>
        <w:rPr>
          <w:rFonts w:ascii="Times New Roman" w:hAnsi="Times New Roman"/>
          <w:sz w:val="24"/>
          <w:szCs w:val="24"/>
        </w:rPr>
      </w:pPr>
      <w:r w:rsidRPr="00747C44">
        <w:rPr>
          <w:rFonts w:ascii="Times New Roman" w:hAnsi="Times New Roman"/>
          <w:b/>
          <w:sz w:val="24"/>
          <w:szCs w:val="24"/>
        </w:rPr>
        <w:t xml:space="preserve">Sosyal </w:t>
      </w:r>
      <w:r w:rsidR="00986AA8" w:rsidRPr="00747C44">
        <w:rPr>
          <w:rFonts w:ascii="Times New Roman" w:hAnsi="Times New Roman"/>
          <w:b/>
          <w:sz w:val="24"/>
          <w:szCs w:val="24"/>
        </w:rPr>
        <w:t>zekâ</w:t>
      </w:r>
      <w:r w:rsidR="00986AA8" w:rsidRPr="00747C44">
        <w:rPr>
          <w:rFonts w:ascii="Times New Roman" w:hAnsi="Times New Roman"/>
          <w:sz w:val="24"/>
          <w:szCs w:val="24"/>
        </w:rPr>
        <w:t>: İnsanların</w:t>
      </w:r>
      <w:r w:rsidRPr="00747C44">
        <w:rPr>
          <w:rFonts w:ascii="Times New Roman" w:hAnsi="Times New Roman"/>
          <w:sz w:val="24"/>
          <w:szCs w:val="24"/>
        </w:rPr>
        <w:t xml:space="preserve"> ve kendi güdülerinin, duygularının farkında olma, farklı sosyal durumlarda ne yapacağını bilme</w:t>
      </w:r>
      <w:r>
        <w:rPr>
          <w:rFonts w:ascii="Times New Roman" w:hAnsi="Times New Roman"/>
          <w:sz w:val="24"/>
          <w:szCs w:val="24"/>
        </w:rPr>
        <w:t>dir.</w:t>
      </w:r>
      <w:r w:rsidRPr="00747C44">
        <w:rPr>
          <w:rFonts w:ascii="Times New Roman" w:hAnsi="Times New Roman"/>
          <w:sz w:val="24"/>
          <w:szCs w:val="24"/>
        </w:rPr>
        <w:t xml:space="preserve"> Sosyal zekâ kişinin yakınlık ve güven duyma, grup üyeliği özelliklerini içerir ve diğerleriyle ilişkileriyle ilgilidir. </w:t>
      </w:r>
    </w:p>
    <w:p w14:paraId="614D0611" w14:textId="77777777" w:rsidR="0052324C" w:rsidRPr="00B83095" w:rsidRDefault="00C855BA" w:rsidP="0052324C">
      <w:pPr>
        <w:pStyle w:val="ListeParagraf"/>
        <w:numPr>
          <w:ilvl w:val="0"/>
          <w:numId w:val="33"/>
        </w:numPr>
        <w:jc w:val="both"/>
        <w:rPr>
          <w:rFonts w:ascii="Times New Roman" w:hAnsi="Times New Roman"/>
          <w:sz w:val="24"/>
          <w:szCs w:val="24"/>
        </w:rPr>
      </w:pPr>
      <w:r w:rsidRPr="0051601D">
        <w:rPr>
          <w:rFonts w:ascii="Times New Roman" w:hAnsi="Times New Roman"/>
          <w:b/>
          <w:sz w:val="24"/>
          <w:szCs w:val="24"/>
        </w:rPr>
        <w:t xml:space="preserve">Adil </w:t>
      </w:r>
      <w:r w:rsidR="00986AA8" w:rsidRPr="0051601D">
        <w:rPr>
          <w:rFonts w:ascii="Times New Roman" w:hAnsi="Times New Roman"/>
          <w:b/>
          <w:sz w:val="24"/>
          <w:szCs w:val="24"/>
        </w:rPr>
        <w:t>olma</w:t>
      </w:r>
      <w:r w:rsidR="00986AA8">
        <w:rPr>
          <w:rFonts w:ascii="Times New Roman" w:hAnsi="Times New Roman"/>
          <w:b/>
          <w:sz w:val="24"/>
          <w:szCs w:val="24"/>
        </w:rPr>
        <w:t>: Sağlıklı</w:t>
      </w:r>
      <w:r w:rsidR="0052324C" w:rsidRPr="00584C42">
        <w:rPr>
          <w:rFonts w:ascii="Times New Roman" w:hAnsi="Times New Roman"/>
          <w:sz w:val="24"/>
          <w:szCs w:val="24"/>
        </w:rPr>
        <w:t xml:space="preserve"> toplumsal yaşamın temelini oluşturan ve yaşamı daha adil ve eşit yapmayla ilgili erdem boyutudur. </w:t>
      </w:r>
      <w:r w:rsidR="0052324C" w:rsidRPr="00B83095">
        <w:rPr>
          <w:rFonts w:ascii="Times New Roman" w:hAnsi="Times New Roman"/>
          <w:sz w:val="24"/>
          <w:szCs w:val="24"/>
        </w:rPr>
        <w:t>Bütün insanlara aynı şekilde davranma, diğerleriyle ilgili kararlarda kişisel duyguların yanlılığa yol açmasına izin vermeme, herkese eşit şans verme</w:t>
      </w:r>
      <w:r w:rsidR="0052324C">
        <w:rPr>
          <w:rFonts w:ascii="Times New Roman" w:hAnsi="Times New Roman"/>
          <w:sz w:val="24"/>
          <w:szCs w:val="24"/>
        </w:rPr>
        <w:t xml:space="preserve"> olarak tanımlanır.</w:t>
      </w:r>
    </w:p>
    <w:p w14:paraId="62EEB7C1" w14:textId="77777777" w:rsidR="0052324C" w:rsidRPr="00584C42" w:rsidRDefault="00986AA8" w:rsidP="0052324C">
      <w:pPr>
        <w:pStyle w:val="ListeParagraf"/>
        <w:numPr>
          <w:ilvl w:val="0"/>
          <w:numId w:val="33"/>
        </w:numPr>
        <w:jc w:val="both"/>
        <w:rPr>
          <w:rFonts w:ascii="Times New Roman" w:hAnsi="Times New Roman"/>
          <w:sz w:val="24"/>
          <w:szCs w:val="24"/>
        </w:rPr>
      </w:pPr>
      <w:r w:rsidRPr="00584C42">
        <w:rPr>
          <w:rFonts w:ascii="Times New Roman" w:hAnsi="Times New Roman"/>
          <w:b/>
          <w:sz w:val="24"/>
          <w:szCs w:val="24"/>
        </w:rPr>
        <w:t>Liderlik: Grup</w:t>
      </w:r>
      <w:r w:rsidR="0052324C" w:rsidRPr="00584C42">
        <w:rPr>
          <w:rFonts w:ascii="Times New Roman" w:hAnsi="Times New Roman"/>
          <w:sz w:val="24"/>
          <w:szCs w:val="24"/>
        </w:rPr>
        <w:t xml:space="preserve"> aktivitelerini organize etmek süreci izleme, grubu cesa</w:t>
      </w:r>
      <w:r w:rsidR="0052324C">
        <w:rPr>
          <w:rFonts w:ascii="Times New Roman" w:hAnsi="Times New Roman"/>
          <w:sz w:val="24"/>
          <w:szCs w:val="24"/>
        </w:rPr>
        <w:t>retlendirmedir.</w:t>
      </w:r>
    </w:p>
    <w:p w14:paraId="7B0C516F" w14:textId="77777777" w:rsidR="0052324C" w:rsidRPr="007B6979" w:rsidRDefault="00C855BA" w:rsidP="0052324C">
      <w:pPr>
        <w:pStyle w:val="ListeParagraf"/>
        <w:numPr>
          <w:ilvl w:val="0"/>
          <w:numId w:val="33"/>
        </w:numPr>
        <w:jc w:val="both"/>
        <w:rPr>
          <w:rFonts w:ascii="Times New Roman" w:hAnsi="Times New Roman"/>
          <w:sz w:val="24"/>
          <w:szCs w:val="24"/>
        </w:rPr>
      </w:pPr>
      <w:r w:rsidRPr="0051601D">
        <w:rPr>
          <w:rFonts w:ascii="Times New Roman" w:hAnsi="Times New Roman"/>
          <w:b/>
          <w:sz w:val="24"/>
          <w:szCs w:val="24"/>
        </w:rPr>
        <w:t>Takım çalışması</w:t>
      </w:r>
      <w:r w:rsidR="0052324C" w:rsidRPr="0051601D">
        <w:rPr>
          <w:rFonts w:ascii="Times New Roman" w:hAnsi="Times New Roman"/>
          <w:sz w:val="24"/>
          <w:szCs w:val="24"/>
        </w:rPr>
        <w:t>:</w:t>
      </w:r>
      <w:r w:rsidR="0052324C" w:rsidRPr="00584C42">
        <w:rPr>
          <w:rFonts w:ascii="Times New Roman" w:hAnsi="Times New Roman"/>
          <w:sz w:val="24"/>
          <w:szCs w:val="24"/>
        </w:rPr>
        <w:t xml:space="preserve"> Bir grup ya da ekibin bir üyesi olarak çalışma, gruba sadık olma</w:t>
      </w:r>
      <w:r w:rsidR="0052324C">
        <w:rPr>
          <w:rFonts w:ascii="Times New Roman" w:hAnsi="Times New Roman"/>
          <w:sz w:val="24"/>
          <w:szCs w:val="24"/>
        </w:rPr>
        <w:t>dır.</w:t>
      </w:r>
      <w:r w:rsidR="0052324C" w:rsidRPr="00584C42">
        <w:rPr>
          <w:rFonts w:ascii="Times New Roman" w:hAnsi="Times New Roman"/>
          <w:sz w:val="24"/>
          <w:szCs w:val="24"/>
        </w:rPr>
        <w:t xml:space="preserve"> Kişinin hem kendisi hem de üyesi olduğu grubun da yararı için var olmasıdır</w:t>
      </w:r>
      <w:r w:rsidR="0052324C">
        <w:rPr>
          <w:rFonts w:ascii="Times New Roman" w:hAnsi="Times New Roman"/>
          <w:sz w:val="24"/>
          <w:szCs w:val="24"/>
        </w:rPr>
        <w:t>.</w:t>
      </w:r>
    </w:p>
    <w:p w14:paraId="229D05DD" w14:textId="77777777" w:rsidR="0052324C" w:rsidRPr="00584C42" w:rsidRDefault="00986AA8" w:rsidP="0052324C">
      <w:pPr>
        <w:pStyle w:val="ListeParagraf"/>
        <w:numPr>
          <w:ilvl w:val="0"/>
          <w:numId w:val="33"/>
        </w:numPr>
        <w:jc w:val="both"/>
        <w:rPr>
          <w:rFonts w:ascii="Times New Roman" w:hAnsi="Times New Roman"/>
          <w:sz w:val="24"/>
          <w:szCs w:val="24"/>
        </w:rPr>
      </w:pPr>
      <w:r>
        <w:rPr>
          <w:rFonts w:ascii="Times New Roman" w:hAnsi="Times New Roman"/>
          <w:b/>
          <w:sz w:val="24"/>
          <w:szCs w:val="24"/>
        </w:rPr>
        <w:t>Affedicilik</w:t>
      </w:r>
      <w:r w:rsidRPr="00584C42">
        <w:rPr>
          <w:rFonts w:ascii="Times New Roman" w:hAnsi="Times New Roman"/>
          <w:sz w:val="24"/>
          <w:szCs w:val="24"/>
        </w:rPr>
        <w:t>: Hata</w:t>
      </w:r>
      <w:r w:rsidR="0052324C" w:rsidRPr="00584C42">
        <w:rPr>
          <w:rFonts w:ascii="Times New Roman" w:hAnsi="Times New Roman"/>
          <w:sz w:val="24"/>
          <w:szCs w:val="24"/>
        </w:rPr>
        <w:t xml:space="preserve"> yapanları affetmek, diğerlerine ikinci bir şans vermek, kinda</w:t>
      </w:r>
      <w:r w:rsidR="0052324C">
        <w:rPr>
          <w:rFonts w:ascii="Times New Roman" w:hAnsi="Times New Roman"/>
          <w:sz w:val="24"/>
          <w:szCs w:val="24"/>
        </w:rPr>
        <w:t xml:space="preserve">r olmamaktır. </w:t>
      </w:r>
      <w:r w:rsidR="0052324C" w:rsidRPr="00584C42">
        <w:rPr>
          <w:rFonts w:ascii="Times New Roman" w:hAnsi="Times New Roman"/>
          <w:sz w:val="24"/>
          <w:szCs w:val="24"/>
        </w:rPr>
        <w:t xml:space="preserve">Affedicilik merhametin bir şekli olarak da görülebilir. </w:t>
      </w:r>
    </w:p>
    <w:p w14:paraId="7CF6B08B" w14:textId="77777777" w:rsidR="0052324C" w:rsidRPr="00584C42" w:rsidRDefault="00986AA8" w:rsidP="0052324C">
      <w:pPr>
        <w:pStyle w:val="ListeParagraf"/>
        <w:numPr>
          <w:ilvl w:val="0"/>
          <w:numId w:val="33"/>
        </w:numPr>
        <w:jc w:val="both"/>
        <w:rPr>
          <w:rFonts w:ascii="Times New Roman" w:hAnsi="Times New Roman"/>
          <w:sz w:val="24"/>
          <w:szCs w:val="24"/>
        </w:rPr>
      </w:pPr>
      <w:r w:rsidRPr="00B83095">
        <w:rPr>
          <w:rFonts w:ascii="Times New Roman" w:hAnsi="Times New Roman"/>
          <w:b/>
          <w:sz w:val="24"/>
          <w:szCs w:val="24"/>
        </w:rPr>
        <w:t>Alçakgönüllülük: Başarılarını</w:t>
      </w:r>
      <w:r w:rsidR="0052324C" w:rsidRPr="00584C42">
        <w:rPr>
          <w:rFonts w:ascii="Times New Roman" w:hAnsi="Times New Roman"/>
          <w:sz w:val="24"/>
          <w:szCs w:val="24"/>
        </w:rPr>
        <w:t xml:space="preserve"> vurgulayıp ilgi çekme peşinde olmamak, hatalarını ve kusurlarını kabul etme</w:t>
      </w:r>
      <w:r w:rsidR="0052324C">
        <w:rPr>
          <w:rFonts w:ascii="Times New Roman" w:hAnsi="Times New Roman"/>
          <w:sz w:val="24"/>
          <w:szCs w:val="24"/>
        </w:rPr>
        <w:t xml:space="preserve">dir. </w:t>
      </w:r>
      <w:r w:rsidR="0052324C" w:rsidRPr="00584C42">
        <w:rPr>
          <w:rFonts w:ascii="Times New Roman" w:hAnsi="Times New Roman"/>
          <w:sz w:val="24"/>
          <w:szCs w:val="24"/>
        </w:rPr>
        <w:t xml:space="preserve">Alçakgönüllü kişiler başarılarını vurgulayıp ilgi çekme peşinde olmazlar. Hatalarını ve kusurlarını kabul ederler. </w:t>
      </w:r>
    </w:p>
    <w:p w14:paraId="1EDFCCB8" w14:textId="77777777" w:rsidR="0052324C" w:rsidRDefault="0051601D" w:rsidP="0052324C">
      <w:pPr>
        <w:pStyle w:val="ListeParagraf"/>
        <w:numPr>
          <w:ilvl w:val="0"/>
          <w:numId w:val="33"/>
        </w:numPr>
        <w:jc w:val="both"/>
        <w:rPr>
          <w:rFonts w:ascii="Times New Roman" w:hAnsi="Times New Roman"/>
          <w:sz w:val="24"/>
          <w:szCs w:val="24"/>
        </w:rPr>
      </w:pPr>
      <w:r w:rsidRPr="0051601D">
        <w:rPr>
          <w:rFonts w:ascii="Times New Roman" w:hAnsi="Times New Roman"/>
          <w:b/>
          <w:sz w:val="24"/>
          <w:szCs w:val="24"/>
        </w:rPr>
        <w:t>T</w:t>
      </w:r>
      <w:r w:rsidR="00C855BA" w:rsidRPr="0051601D">
        <w:rPr>
          <w:rFonts w:ascii="Times New Roman" w:hAnsi="Times New Roman"/>
          <w:b/>
          <w:sz w:val="24"/>
          <w:szCs w:val="24"/>
        </w:rPr>
        <w:t>edbirlilik</w:t>
      </w:r>
      <w:r w:rsidR="0052324C" w:rsidRPr="0051601D">
        <w:rPr>
          <w:rFonts w:ascii="Times New Roman" w:hAnsi="Times New Roman"/>
          <w:b/>
          <w:sz w:val="24"/>
          <w:szCs w:val="24"/>
        </w:rPr>
        <w:t>:</w:t>
      </w:r>
      <w:r w:rsidR="0052324C" w:rsidRPr="00B83095">
        <w:rPr>
          <w:rFonts w:ascii="Times New Roman" w:hAnsi="Times New Roman"/>
          <w:sz w:val="24"/>
          <w:szCs w:val="24"/>
        </w:rPr>
        <w:t xml:space="preserve"> Kişinin seçimleriyle ilgili dikkatli olması, gereksiz risk almamak, sonradan pişman olunacak şeyler yapmamaktır. </w:t>
      </w:r>
    </w:p>
    <w:p w14:paraId="0ABD6B04" w14:textId="77777777" w:rsidR="0052324C" w:rsidRPr="00B83095" w:rsidRDefault="00C855BA" w:rsidP="0052324C">
      <w:pPr>
        <w:pStyle w:val="ListeParagraf"/>
        <w:numPr>
          <w:ilvl w:val="0"/>
          <w:numId w:val="33"/>
        </w:numPr>
        <w:jc w:val="both"/>
        <w:rPr>
          <w:rFonts w:ascii="Times New Roman" w:hAnsi="Times New Roman"/>
          <w:sz w:val="24"/>
          <w:szCs w:val="24"/>
        </w:rPr>
      </w:pPr>
      <w:r w:rsidRPr="0051601D">
        <w:rPr>
          <w:rFonts w:ascii="Times New Roman" w:hAnsi="Times New Roman"/>
          <w:b/>
          <w:sz w:val="24"/>
          <w:szCs w:val="24"/>
        </w:rPr>
        <w:t>Öz-</w:t>
      </w:r>
      <w:r w:rsidR="00986AA8" w:rsidRPr="0051601D">
        <w:rPr>
          <w:rFonts w:ascii="Times New Roman" w:hAnsi="Times New Roman"/>
          <w:b/>
          <w:sz w:val="24"/>
          <w:szCs w:val="24"/>
        </w:rPr>
        <w:t>düzenleme</w:t>
      </w:r>
      <w:r w:rsidR="00986AA8" w:rsidRPr="00B83095">
        <w:rPr>
          <w:rFonts w:ascii="Times New Roman" w:hAnsi="Times New Roman"/>
          <w:b/>
          <w:sz w:val="24"/>
          <w:szCs w:val="24"/>
        </w:rPr>
        <w:t>: Kişinin</w:t>
      </w:r>
      <w:r w:rsidR="0052324C" w:rsidRPr="00B83095">
        <w:rPr>
          <w:rFonts w:ascii="Times New Roman" w:hAnsi="Times New Roman"/>
          <w:sz w:val="24"/>
          <w:szCs w:val="24"/>
        </w:rPr>
        <w:t xml:space="preserve"> davranışlarını ve duygularını düzen</w:t>
      </w:r>
      <w:r w:rsidR="0052324C">
        <w:rPr>
          <w:rFonts w:ascii="Times New Roman" w:hAnsi="Times New Roman"/>
          <w:sz w:val="24"/>
          <w:szCs w:val="24"/>
        </w:rPr>
        <w:t xml:space="preserve">lemesi, </w:t>
      </w:r>
      <w:proofErr w:type="spellStart"/>
      <w:r w:rsidR="0052324C">
        <w:rPr>
          <w:rFonts w:ascii="Times New Roman" w:hAnsi="Times New Roman"/>
          <w:sz w:val="24"/>
          <w:szCs w:val="24"/>
        </w:rPr>
        <w:t>displinli</w:t>
      </w:r>
      <w:proofErr w:type="spellEnd"/>
      <w:r w:rsidR="0052324C">
        <w:rPr>
          <w:rFonts w:ascii="Times New Roman" w:hAnsi="Times New Roman"/>
          <w:sz w:val="24"/>
          <w:szCs w:val="24"/>
        </w:rPr>
        <w:t xml:space="preserve"> olma, </w:t>
      </w:r>
      <w:r w:rsidR="0052324C" w:rsidRPr="00B83095">
        <w:rPr>
          <w:rFonts w:ascii="Times New Roman" w:hAnsi="Times New Roman"/>
          <w:sz w:val="24"/>
          <w:szCs w:val="24"/>
        </w:rPr>
        <w:t>duygularını kontrol edebilmesi</w:t>
      </w:r>
      <w:r w:rsidR="0052324C">
        <w:rPr>
          <w:rFonts w:ascii="Times New Roman" w:hAnsi="Times New Roman"/>
          <w:sz w:val="24"/>
          <w:szCs w:val="24"/>
        </w:rPr>
        <w:t>dir.</w:t>
      </w:r>
      <w:r w:rsidR="0052324C" w:rsidRPr="00B83095">
        <w:rPr>
          <w:rFonts w:ascii="Times New Roman" w:hAnsi="Times New Roman"/>
          <w:sz w:val="24"/>
          <w:szCs w:val="24"/>
        </w:rPr>
        <w:t xml:space="preserve"> Öz-düzenleme her türlü aşırılığı kontrol etme ve </w:t>
      </w:r>
      <w:r w:rsidR="0052324C">
        <w:rPr>
          <w:rFonts w:ascii="Times New Roman" w:hAnsi="Times New Roman"/>
          <w:sz w:val="24"/>
          <w:szCs w:val="24"/>
        </w:rPr>
        <w:t>düzenleme yeteneğidir.</w:t>
      </w:r>
    </w:p>
    <w:p w14:paraId="1FBF2676" w14:textId="77777777" w:rsidR="0052324C" w:rsidRDefault="0052324C" w:rsidP="0052324C">
      <w:pPr>
        <w:pStyle w:val="ListeParagraf"/>
        <w:numPr>
          <w:ilvl w:val="0"/>
          <w:numId w:val="33"/>
        </w:numPr>
        <w:jc w:val="both"/>
        <w:rPr>
          <w:rFonts w:ascii="Times New Roman" w:hAnsi="Times New Roman"/>
          <w:sz w:val="24"/>
          <w:szCs w:val="24"/>
        </w:rPr>
      </w:pPr>
      <w:r w:rsidRPr="006E774D">
        <w:rPr>
          <w:rFonts w:ascii="Times New Roman" w:hAnsi="Times New Roman"/>
          <w:b/>
          <w:sz w:val="24"/>
          <w:szCs w:val="24"/>
        </w:rPr>
        <w:t>Estetik ve mükemmelliğin takdiri</w:t>
      </w:r>
      <w:r w:rsidRPr="006E774D">
        <w:rPr>
          <w:rFonts w:ascii="Times New Roman" w:hAnsi="Times New Roman"/>
          <w:sz w:val="24"/>
          <w:szCs w:val="24"/>
        </w:rPr>
        <w:t>: Yaşamın farklı alanlarındaki estetiği, mükemmelliği ve becerili performansı fark etme ve takdir etmedir</w:t>
      </w:r>
    </w:p>
    <w:p w14:paraId="03334494" w14:textId="77777777" w:rsidR="0052324C" w:rsidRPr="006E774D" w:rsidRDefault="0052324C" w:rsidP="0052324C">
      <w:pPr>
        <w:pStyle w:val="ListeParagraf"/>
        <w:numPr>
          <w:ilvl w:val="0"/>
          <w:numId w:val="33"/>
        </w:numPr>
        <w:jc w:val="both"/>
        <w:rPr>
          <w:rFonts w:ascii="Times New Roman" w:hAnsi="Times New Roman"/>
          <w:sz w:val="24"/>
          <w:szCs w:val="24"/>
        </w:rPr>
      </w:pPr>
      <w:r w:rsidRPr="006E774D">
        <w:rPr>
          <w:rFonts w:ascii="Times New Roman" w:hAnsi="Times New Roman"/>
          <w:b/>
          <w:sz w:val="24"/>
          <w:szCs w:val="24"/>
        </w:rPr>
        <w:t>Şükran</w:t>
      </w:r>
      <w:r>
        <w:rPr>
          <w:rFonts w:ascii="Times New Roman" w:hAnsi="Times New Roman"/>
          <w:b/>
          <w:sz w:val="24"/>
          <w:szCs w:val="24"/>
        </w:rPr>
        <w:t xml:space="preserve"> duyma</w:t>
      </w:r>
      <w:r w:rsidRPr="006E774D">
        <w:rPr>
          <w:rFonts w:ascii="Times New Roman" w:hAnsi="Times New Roman"/>
          <w:sz w:val="24"/>
          <w:szCs w:val="24"/>
        </w:rPr>
        <w:t>: Gerçekleşen iyi şeyler için şükür dolu olmanın farkında olma, şükür if</w:t>
      </w:r>
      <w:r>
        <w:rPr>
          <w:rFonts w:ascii="Times New Roman" w:hAnsi="Times New Roman"/>
          <w:sz w:val="24"/>
          <w:szCs w:val="24"/>
        </w:rPr>
        <w:t>ade etmeye zaman ayırmadır.</w:t>
      </w:r>
    </w:p>
    <w:p w14:paraId="60DA8EB9" w14:textId="77777777" w:rsidR="0052324C" w:rsidRPr="00B83095" w:rsidRDefault="0052324C" w:rsidP="0052324C">
      <w:pPr>
        <w:pStyle w:val="ListeParagraf"/>
        <w:numPr>
          <w:ilvl w:val="0"/>
          <w:numId w:val="33"/>
        </w:numPr>
        <w:jc w:val="both"/>
        <w:rPr>
          <w:rFonts w:ascii="Times New Roman" w:hAnsi="Times New Roman"/>
          <w:sz w:val="24"/>
          <w:szCs w:val="24"/>
        </w:rPr>
      </w:pPr>
      <w:r w:rsidRPr="00584C42">
        <w:rPr>
          <w:rFonts w:ascii="Times New Roman" w:hAnsi="Times New Roman"/>
          <w:b/>
          <w:sz w:val="24"/>
          <w:szCs w:val="24"/>
        </w:rPr>
        <w:t>Umut:</w:t>
      </w:r>
      <w:r w:rsidRPr="00584C42">
        <w:rPr>
          <w:rFonts w:ascii="Times New Roman" w:hAnsi="Times New Roman"/>
          <w:sz w:val="24"/>
          <w:szCs w:val="24"/>
        </w:rPr>
        <w:t xml:space="preserve"> gelecekten en iyisini beklemek ve bunu başarmak için çalışmak şeklinde tanımlanır. Umut ve iyimserlik geleceğe ilişkin bilişsel, duygusal ve </w:t>
      </w:r>
      <w:proofErr w:type="spellStart"/>
      <w:r w:rsidRPr="00584C42">
        <w:rPr>
          <w:rFonts w:ascii="Times New Roman" w:hAnsi="Times New Roman"/>
          <w:sz w:val="24"/>
          <w:szCs w:val="24"/>
        </w:rPr>
        <w:t>güdüsel</w:t>
      </w:r>
      <w:proofErr w:type="spellEnd"/>
      <w:r w:rsidRPr="00584C42">
        <w:rPr>
          <w:rFonts w:ascii="Times New Roman" w:hAnsi="Times New Roman"/>
          <w:sz w:val="24"/>
          <w:szCs w:val="24"/>
        </w:rPr>
        <w:t xml:space="preserve"> bir tavrı temsil eder. </w:t>
      </w:r>
    </w:p>
    <w:p w14:paraId="3BA22873" w14:textId="77777777" w:rsidR="0052324C" w:rsidRPr="00B83095" w:rsidRDefault="00986AA8" w:rsidP="0052324C">
      <w:pPr>
        <w:pStyle w:val="ListeParagraf"/>
        <w:numPr>
          <w:ilvl w:val="0"/>
          <w:numId w:val="33"/>
        </w:numPr>
        <w:jc w:val="both"/>
        <w:rPr>
          <w:rFonts w:ascii="Times New Roman" w:hAnsi="Times New Roman"/>
          <w:sz w:val="24"/>
          <w:szCs w:val="24"/>
        </w:rPr>
      </w:pPr>
      <w:r w:rsidRPr="00584C42">
        <w:rPr>
          <w:rFonts w:ascii="Times New Roman" w:hAnsi="Times New Roman"/>
          <w:b/>
          <w:sz w:val="24"/>
          <w:szCs w:val="24"/>
        </w:rPr>
        <w:t>Mizah</w:t>
      </w:r>
      <w:r w:rsidRPr="00584C42">
        <w:rPr>
          <w:rFonts w:ascii="Times New Roman" w:hAnsi="Times New Roman"/>
          <w:sz w:val="24"/>
          <w:szCs w:val="24"/>
        </w:rPr>
        <w:t>: Gülmeyi</w:t>
      </w:r>
      <w:r w:rsidR="0052324C" w:rsidRPr="00584C42">
        <w:rPr>
          <w:rFonts w:ascii="Times New Roman" w:hAnsi="Times New Roman"/>
          <w:sz w:val="24"/>
          <w:szCs w:val="24"/>
        </w:rPr>
        <w:t xml:space="preserve"> sevmek, diğer insanları güldürmek, olayların mizahi yanını görme, şakalar yapma şeklinde tanımlanır.</w:t>
      </w:r>
      <w:r w:rsidR="0052324C">
        <w:rPr>
          <w:rFonts w:ascii="Times New Roman" w:hAnsi="Times New Roman"/>
          <w:sz w:val="24"/>
          <w:szCs w:val="24"/>
        </w:rPr>
        <w:t xml:space="preserve"> E</w:t>
      </w:r>
      <w:r w:rsidR="0052324C" w:rsidRPr="00584C42">
        <w:rPr>
          <w:rFonts w:ascii="Times New Roman" w:hAnsi="Times New Roman"/>
          <w:sz w:val="24"/>
          <w:szCs w:val="24"/>
        </w:rPr>
        <w:t xml:space="preserve">ğlenceli bir bakış açısı, diğerlerini güldürme yeteneği mizahın olası anlamları arasındadır. </w:t>
      </w:r>
    </w:p>
    <w:p w14:paraId="56F69B11" w14:textId="77777777" w:rsidR="0052324C" w:rsidRDefault="00986AA8" w:rsidP="0052324C">
      <w:pPr>
        <w:pStyle w:val="ListeParagraf"/>
        <w:numPr>
          <w:ilvl w:val="0"/>
          <w:numId w:val="33"/>
        </w:numPr>
        <w:jc w:val="both"/>
        <w:rPr>
          <w:rFonts w:ascii="Times New Roman" w:hAnsi="Times New Roman"/>
          <w:sz w:val="24"/>
          <w:szCs w:val="24"/>
        </w:rPr>
      </w:pPr>
      <w:r w:rsidRPr="00B83095">
        <w:rPr>
          <w:rFonts w:ascii="Times New Roman" w:hAnsi="Times New Roman"/>
          <w:b/>
          <w:sz w:val="24"/>
          <w:szCs w:val="24"/>
        </w:rPr>
        <w:t>Maneviyat:</w:t>
      </w:r>
      <w:r w:rsidRPr="00584C42">
        <w:rPr>
          <w:rFonts w:ascii="Times New Roman" w:hAnsi="Times New Roman"/>
          <w:sz w:val="24"/>
          <w:szCs w:val="24"/>
        </w:rPr>
        <w:t xml:space="preserve"> Daha</w:t>
      </w:r>
      <w:r w:rsidR="0052324C" w:rsidRPr="00584C42">
        <w:rPr>
          <w:rFonts w:ascii="Times New Roman" w:hAnsi="Times New Roman"/>
          <w:sz w:val="24"/>
          <w:szCs w:val="24"/>
        </w:rPr>
        <w:t xml:space="preserve"> yüksek amaçlar için ve evrenin anlamı üzerine sağlam inançlar taşıma, evrendeki yerini bilmek, yaşamın anlamı hakkın</w:t>
      </w:r>
      <w:r w:rsidR="0052324C">
        <w:rPr>
          <w:rFonts w:ascii="Times New Roman" w:hAnsi="Times New Roman"/>
          <w:sz w:val="24"/>
          <w:szCs w:val="24"/>
        </w:rPr>
        <w:t>da tutarlı inançlara sahip olmadır.</w:t>
      </w:r>
    </w:p>
    <w:p w14:paraId="4DA7CC78" w14:textId="77777777" w:rsidR="0052324C" w:rsidRDefault="0052324C" w:rsidP="0052324C">
      <w:pPr>
        <w:pStyle w:val="ListeParagraf"/>
        <w:jc w:val="both"/>
        <w:rPr>
          <w:rFonts w:ascii="Times New Roman" w:hAnsi="Times New Roman"/>
          <w:sz w:val="24"/>
          <w:szCs w:val="24"/>
        </w:rPr>
      </w:pPr>
    </w:p>
    <w:p w14:paraId="395BE3A6" w14:textId="77777777" w:rsidR="0052324C" w:rsidRPr="006E774D" w:rsidRDefault="0052324C" w:rsidP="0052324C">
      <w:pPr>
        <w:jc w:val="both"/>
        <w:rPr>
          <w:rFonts w:ascii="Times New Roman" w:hAnsi="Times New Roman"/>
          <w:sz w:val="24"/>
          <w:szCs w:val="24"/>
        </w:rPr>
      </w:pPr>
      <w:r>
        <w:rPr>
          <w:rFonts w:ascii="Times New Roman" w:hAnsi="Times New Roman"/>
          <w:sz w:val="24"/>
          <w:szCs w:val="24"/>
        </w:rPr>
        <w:t>Kaynakça:</w:t>
      </w:r>
    </w:p>
    <w:p w14:paraId="153918CC" w14:textId="77777777" w:rsidR="00AD3A3D" w:rsidRPr="00A41037" w:rsidRDefault="0052324C" w:rsidP="00CB2597">
      <w:pPr>
        <w:spacing w:line="276" w:lineRule="auto"/>
        <w:jc w:val="both"/>
        <w:rPr>
          <w:rFonts w:ascii="Times New Roman" w:hAnsi="Times New Roman" w:cs="Times New Roman"/>
          <w:b/>
          <w:sz w:val="24"/>
          <w:szCs w:val="24"/>
        </w:rPr>
      </w:pPr>
      <w:proofErr w:type="spellStart"/>
      <w:r w:rsidRPr="006E774D">
        <w:rPr>
          <w:rFonts w:ascii="Times New Roman" w:hAnsi="Times New Roman" w:cs="Times New Roman"/>
          <w:sz w:val="24"/>
          <w:szCs w:val="24"/>
        </w:rPr>
        <w:t>Kabakçı,F.Ö</w:t>
      </w:r>
      <w:proofErr w:type="spellEnd"/>
      <w:r w:rsidRPr="006E774D">
        <w:rPr>
          <w:rFonts w:ascii="Times New Roman" w:hAnsi="Times New Roman" w:cs="Times New Roman"/>
          <w:sz w:val="24"/>
          <w:szCs w:val="24"/>
        </w:rPr>
        <w:t xml:space="preserve">. (2013). </w:t>
      </w:r>
      <w:r w:rsidRPr="00F54697">
        <w:rPr>
          <w:rFonts w:ascii="Times New Roman" w:hAnsi="Times New Roman" w:cs="Times New Roman"/>
          <w:i/>
          <w:sz w:val="24"/>
          <w:szCs w:val="24"/>
        </w:rPr>
        <w:t>Karakter Güçleri Açısından Pozitif Gençlik Gelişiminin İncelenmesi</w:t>
      </w:r>
      <w:r w:rsidRPr="006E774D">
        <w:rPr>
          <w:rFonts w:ascii="Times New Roman" w:hAnsi="Times New Roman" w:cs="Times New Roman"/>
          <w:sz w:val="24"/>
          <w:szCs w:val="24"/>
        </w:rPr>
        <w:t xml:space="preserve">. Doktora tezi, Hacettepe Üniversitesi Sosyal Bilimler </w:t>
      </w:r>
      <w:proofErr w:type="spellStart"/>
      <w:r w:rsidRPr="006E774D">
        <w:rPr>
          <w:rFonts w:ascii="Times New Roman" w:hAnsi="Times New Roman" w:cs="Times New Roman"/>
          <w:sz w:val="24"/>
          <w:szCs w:val="24"/>
        </w:rPr>
        <w:t>Enstitüsü,Ankara</w:t>
      </w:r>
      <w:proofErr w:type="spellEnd"/>
      <w:r w:rsidRPr="006E774D">
        <w:rPr>
          <w:rFonts w:ascii="Times New Roman" w:hAnsi="Times New Roman" w:cs="Times New Roman"/>
          <w:sz w:val="24"/>
          <w:szCs w:val="24"/>
        </w:rPr>
        <w:t>.</w:t>
      </w:r>
      <w:bookmarkEnd w:id="0"/>
    </w:p>
    <w:sectPr w:rsidR="00AD3A3D" w:rsidRPr="00A41037" w:rsidSect="00EC1E21">
      <w:footerReference w:type="default" r:id="rId10"/>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2605F" w14:textId="77777777" w:rsidR="00983A94" w:rsidRDefault="00983A94" w:rsidP="00BF2FB1">
      <w:pPr>
        <w:spacing w:after="0" w:line="240" w:lineRule="auto"/>
      </w:pPr>
      <w:r>
        <w:separator/>
      </w:r>
    </w:p>
  </w:endnote>
  <w:endnote w:type="continuationSeparator" w:id="0">
    <w:p w14:paraId="23E328C0" w14:textId="77777777" w:rsidR="00983A94" w:rsidRDefault="00983A94"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54591"/>
      <w:docPartObj>
        <w:docPartGallery w:val="Page Numbers (Bottom of Page)"/>
        <w:docPartUnique/>
      </w:docPartObj>
    </w:sdtPr>
    <w:sdtEndPr/>
    <w:sdtContent>
      <w:p w14:paraId="3A38B119" w14:textId="77777777" w:rsidR="007C1D9E" w:rsidRDefault="005004C6">
        <w:pPr>
          <w:pStyle w:val="AltBilgi"/>
          <w:jc w:val="right"/>
        </w:pPr>
        <w:r>
          <w:fldChar w:fldCharType="begin"/>
        </w:r>
        <w:r w:rsidR="007C1D9E">
          <w:instrText xml:space="preserve"> PAGE   \* MERGEFORMAT </w:instrText>
        </w:r>
        <w:r>
          <w:fldChar w:fldCharType="separate"/>
        </w:r>
        <w:r w:rsidR="00272DD0">
          <w:rPr>
            <w:noProof/>
          </w:rPr>
          <w:t>2</w:t>
        </w:r>
        <w:r>
          <w:rPr>
            <w:noProof/>
          </w:rPr>
          <w:fldChar w:fldCharType="end"/>
        </w:r>
      </w:p>
    </w:sdtContent>
  </w:sdt>
  <w:p w14:paraId="2BEEE745" w14:textId="77777777" w:rsidR="007C1D9E" w:rsidRDefault="007C1D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8AF34" w14:textId="77777777" w:rsidR="00983A94" w:rsidRDefault="00983A94" w:rsidP="00BF2FB1">
      <w:pPr>
        <w:spacing w:after="0" w:line="240" w:lineRule="auto"/>
      </w:pPr>
      <w:r>
        <w:separator/>
      </w:r>
    </w:p>
  </w:footnote>
  <w:footnote w:type="continuationSeparator" w:id="0">
    <w:p w14:paraId="27522A8D" w14:textId="77777777" w:rsidR="00983A94" w:rsidRDefault="00983A94"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471E66"/>
    <w:multiLevelType w:val="hybridMultilevel"/>
    <w:tmpl w:val="CD26B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191743"/>
    <w:multiLevelType w:val="hybridMultilevel"/>
    <w:tmpl w:val="3D08B8C6"/>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C6D4423"/>
    <w:multiLevelType w:val="hybridMultilevel"/>
    <w:tmpl w:val="1D22E25E"/>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561F7D"/>
    <w:multiLevelType w:val="hybridMultilevel"/>
    <w:tmpl w:val="77242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37A32BA"/>
    <w:multiLevelType w:val="hybridMultilevel"/>
    <w:tmpl w:val="6E02C216"/>
    <w:lvl w:ilvl="0" w:tplc="8208118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851D26"/>
    <w:multiLevelType w:val="hybridMultilevel"/>
    <w:tmpl w:val="E52A05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8C6942"/>
    <w:multiLevelType w:val="hybridMultilevel"/>
    <w:tmpl w:val="CAC69B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2EAF216F"/>
    <w:multiLevelType w:val="hybridMultilevel"/>
    <w:tmpl w:val="C900C1CC"/>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FD24910"/>
    <w:multiLevelType w:val="hybridMultilevel"/>
    <w:tmpl w:val="46C0B09E"/>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84129C"/>
    <w:multiLevelType w:val="hybridMultilevel"/>
    <w:tmpl w:val="F7ECDE74"/>
    <w:lvl w:ilvl="0" w:tplc="76842B28">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7C11CBC"/>
    <w:multiLevelType w:val="hybridMultilevel"/>
    <w:tmpl w:val="014E6D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D6B6E9B"/>
    <w:multiLevelType w:val="hybridMultilevel"/>
    <w:tmpl w:val="7DE07CA8"/>
    <w:lvl w:ilvl="0" w:tplc="8208118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0" w15:restartNumberingAfterBreak="0">
    <w:nsid w:val="43CD62D0"/>
    <w:multiLevelType w:val="hybridMultilevel"/>
    <w:tmpl w:val="46C0B09E"/>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42218CE"/>
    <w:multiLevelType w:val="hybridMultilevel"/>
    <w:tmpl w:val="8244DB6C"/>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A1E138E"/>
    <w:multiLevelType w:val="hybridMultilevel"/>
    <w:tmpl w:val="CB38CF8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5160276D"/>
    <w:multiLevelType w:val="hybridMultilevel"/>
    <w:tmpl w:val="7418250C"/>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4591435"/>
    <w:multiLevelType w:val="hybridMultilevel"/>
    <w:tmpl w:val="E3CCB1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0E4E7F"/>
    <w:multiLevelType w:val="hybridMultilevel"/>
    <w:tmpl w:val="3A461D0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5984592D"/>
    <w:multiLevelType w:val="hybridMultilevel"/>
    <w:tmpl w:val="5FC0BA8C"/>
    <w:lvl w:ilvl="0" w:tplc="1EE8FA68">
      <w:start w:val="1"/>
      <w:numFmt w:val="decimal"/>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9E3FE3"/>
    <w:multiLevelType w:val="hybridMultilevel"/>
    <w:tmpl w:val="323A2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4A93CD1"/>
    <w:multiLevelType w:val="hybridMultilevel"/>
    <w:tmpl w:val="1D22E25E"/>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50919CC"/>
    <w:multiLevelType w:val="hybridMultilevel"/>
    <w:tmpl w:val="AF9A23AA"/>
    <w:lvl w:ilvl="0" w:tplc="8208118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7C4B78"/>
    <w:multiLevelType w:val="hybridMultilevel"/>
    <w:tmpl w:val="DD6025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E292F03"/>
    <w:multiLevelType w:val="hybridMultilevel"/>
    <w:tmpl w:val="3FB8C56A"/>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42"/>
  </w:num>
  <w:num w:numId="5">
    <w:abstractNumId w:val="27"/>
  </w:num>
  <w:num w:numId="6">
    <w:abstractNumId w:val="15"/>
  </w:num>
  <w:num w:numId="7">
    <w:abstractNumId w:val="6"/>
  </w:num>
  <w:num w:numId="8">
    <w:abstractNumId w:val="38"/>
  </w:num>
  <w:num w:numId="9">
    <w:abstractNumId w:val="47"/>
  </w:num>
  <w:num w:numId="10">
    <w:abstractNumId w:val="0"/>
  </w:num>
  <w:num w:numId="11">
    <w:abstractNumId w:val="46"/>
  </w:num>
  <w:num w:numId="12">
    <w:abstractNumId w:val="28"/>
  </w:num>
  <w:num w:numId="13">
    <w:abstractNumId w:val="3"/>
  </w:num>
  <w:num w:numId="14">
    <w:abstractNumId w:val="13"/>
  </w:num>
  <w:num w:numId="15">
    <w:abstractNumId w:val="29"/>
  </w:num>
  <w:num w:numId="16">
    <w:abstractNumId w:val="24"/>
  </w:num>
  <w:num w:numId="17">
    <w:abstractNumId w:val="17"/>
  </w:num>
  <w:num w:numId="18">
    <w:abstractNumId w:val="4"/>
  </w:num>
  <w:num w:numId="19">
    <w:abstractNumId w:val="35"/>
  </w:num>
  <w:num w:numId="20">
    <w:abstractNumId w:val="26"/>
  </w:num>
  <w:num w:numId="21">
    <w:abstractNumId w:val="40"/>
  </w:num>
  <w:num w:numId="22">
    <w:abstractNumId w:val="45"/>
  </w:num>
  <w:num w:numId="23">
    <w:abstractNumId w:val="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9"/>
  </w:num>
  <w:num w:numId="27">
    <w:abstractNumId w:val="10"/>
  </w:num>
  <w:num w:numId="28">
    <w:abstractNumId w:val="18"/>
  </w:num>
  <w:num w:numId="29">
    <w:abstractNumId w:val="34"/>
  </w:num>
  <w:num w:numId="30">
    <w:abstractNumId w:val="1"/>
  </w:num>
  <w:num w:numId="31">
    <w:abstractNumId w:val="23"/>
  </w:num>
  <w:num w:numId="32">
    <w:abstractNumId w:val="43"/>
  </w:num>
  <w:num w:numId="33">
    <w:abstractNumId w:val="25"/>
  </w:num>
  <w:num w:numId="34">
    <w:abstractNumId w:val="12"/>
  </w:num>
  <w:num w:numId="35">
    <w:abstractNumId w:val="32"/>
  </w:num>
  <w:num w:numId="36">
    <w:abstractNumId w:val="37"/>
  </w:num>
  <w:num w:numId="37">
    <w:abstractNumId w:val="22"/>
  </w:num>
  <w:num w:numId="38">
    <w:abstractNumId w:val="36"/>
  </w:num>
  <w:num w:numId="39">
    <w:abstractNumId w:val="39"/>
  </w:num>
  <w:num w:numId="40">
    <w:abstractNumId w:val="44"/>
  </w:num>
  <w:num w:numId="41">
    <w:abstractNumId w:val="48"/>
  </w:num>
  <w:num w:numId="42">
    <w:abstractNumId w:val="2"/>
  </w:num>
  <w:num w:numId="43">
    <w:abstractNumId w:val="31"/>
  </w:num>
  <w:num w:numId="44">
    <w:abstractNumId w:val="41"/>
  </w:num>
  <w:num w:numId="45">
    <w:abstractNumId w:val="33"/>
  </w:num>
  <w:num w:numId="46">
    <w:abstractNumId w:val="20"/>
  </w:num>
  <w:num w:numId="47">
    <w:abstractNumId w:val="9"/>
  </w:num>
  <w:num w:numId="48">
    <w:abstractNumId w:val="3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2305"/>
    <w:rsid w:val="00027B53"/>
    <w:rsid w:val="00034A38"/>
    <w:rsid w:val="00052D90"/>
    <w:rsid w:val="00056A97"/>
    <w:rsid w:val="000630C1"/>
    <w:rsid w:val="00065F98"/>
    <w:rsid w:val="00067EE0"/>
    <w:rsid w:val="0009620C"/>
    <w:rsid w:val="000A38B7"/>
    <w:rsid w:val="000A7452"/>
    <w:rsid w:val="000B0DF1"/>
    <w:rsid w:val="000B68CD"/>
    <w:rsid w:val="000D549E"/>
    <w:rsid w:val="000E6E3B"/>
    <w:rsid w:val="00102683"/>
    <w:rsid w:val="00106033"/>
    <w:rsid w:val="00107A25"/>
    <w:rsid w:val="001106E9"/>
    <w:rsid w:val="0011459D"/>
    <w:rsid w:val="00124301"/>
    <w:rsid w:val="001421DB"/>
    <w:rsid w:val="0015257F"/>
    <w:rsid w:val="00164B52"/>
    <w:rsid w:val="00166597"/>
    <w:rsid w:val="001C290B"/>
    <w:rsid w:val="001D00F7"/>
    <w:rsid w:val="001D42AF"/>
    <w:rsid w:val="001D7CBA"/>
    <w:rsid w:val="001E2B21"/>
    <w:rsid w:val="001F35E1"/>
    <w:rsid w:val="001F7647"/>
    <w:rsid w:val="0022004F"/>
    <w:rsid w:val="00230BB2"/>
    <w:rsid w:val="00243DBC"/>
    <w:rsid w:val="002501D1"/>
    <w:rsid w:val="002569AD"/>
    <w:rsid w:val="0025768D"/>
    <w:rsid w:val="00261DC2"/>
    <w:rsid w:val="00272DD0"/>
    <w:rsid w:val="002C3820"/>
    <w:rsid w:val="002C77BE"/>
    <w:rsid w:val="002D29C4"/>
    <w:rsid w:val="002D4E95"/>
    <w:rsid w:val="002E1DF0"/>
    <w:rsid w:val="002E7E1E"/>
    <w:rsid w:val="0030093A"/>
    <w:rsid w:val="0030180F"/>
    <w:rsid w:val="00302B89"/>
    <w:rsid w:val="00304A19"/>
    <w:rsid w:val="00307E8A"/>
    <w:rsid w:val="00333EAE"/>
    <w:rsid w:val="00346A83"/>
    <w:rsid w:val="00347B4A"/>
    <w:rsid w:val="003754FD"/>
    <w:rsid w:val="003831C2"/>
    <w:rsid w:val="003873B1"/>
    <w:rsid w:val="003A651C"/>
    <w:rsid w:val="003B2F0A"/>
    <w:rsid w:val="003B6078"/>
    <w:rsid w:val="003C3103"/>
    <w:rsid w:val="003C51B2"/>
    <w:rsid w:val="003C5FA8"/>
    <w:rsid w:val="003D0B1B"/>
    <w:rsid w:val="004051F2"/>
    <w:rsid w:val="00407AAA"/>
    <w:rsid w:val="00456D46"/>
    <w:rsid w:val="00460230"/>
    <w:rsid w:val="00461FD3"/>
    <w:rsid w:val="00471703"/>
    <w:rsid w:val="00486B9A"/>
    <w:rsid w:val="004A035D"/>
    <w:rsid w:val="004A4587"/>
    <w:rsid w:val="004A4DFC"/>
    <w:rsid w:val="004C13EE"/>
    <w:rsid w:val="004D0E97"/>
    <w:rsid w:val="004D72E4"/>
    <w:rsid w:val="004F2CD6"/>
    <w:rsid w:val="004F480A"/>
    <w:rsid w:val="005004C6"/>
    <w:rsid w:val="0051601D"/>
    <w:rsid w:val="00522867"/>
    <w:rsid w:val="0052324C"/>
    <w:rsid w:val="00533DDE"/>
    <w:rsid w:val="005403F6"/>
    <w:rsid w:val="00552603"/>
    <w:rsid w:val="00577DA3"/>
    <w:rsid w:val="00584C42"/>
    <w:rsid w:val="00587499"/>
    <w:rsid w:val="00591E27"/>
    <w:rsid w:val="00596181"/>
    <w:rsid w:val="005A695A"/>
    <w:rsid w:val="005B1028"/>
    <w:rsid w:val="005E1049"/>
    <w:rsid w:val="005F5274"/>
    <w:rsid w:val="00603D56"/>
    <w:rsid w:val="00614267"/>
    <w:rsid w:val="00627931"/>
    <w:rsid w:val="00632547"/>
    <w:rsid w:val="006363A1"/>
    <w:rsid w:val="00657164"/>
    <w:rsid w:val="006911E1"/>
    <w:rsid w:val="006A0CD7"/>
    <w:rsid w:val="006A7A1C"/>
    <w:rsid w:val="006C698E"/>
    <w:rsid w:val="006D7351"/>
    <w:rsid w:val="006E57CA"/>
    <w:rsid w:val="006E774D"/>
    <w:rsid w:val="006F3351"/>
    <w:rsid w:val="00710BD5"/>
    <w:rsid w:val="007249A8"/>
    <w:rsid w:val="00726C3B"/>
    <w:rsid w:val="00734F93"/>
    <w:rsid w:val="00737558"/>
    <w:rsid w:val="00740CE6"/>
    <w:rsid w:val="00747C44"/>
    <w:rsid w:val="007725CC"/>
    <w:rsid w:val="00772676"/>
    <w:rsid w:val="007742B3"/>
    <w:rsid w:val="00780731"/>
    <w:rsid w:val="007B6979"/>
    <w:rsid w:val="007C1D9E"/>
    <w:rsid w:val="007C4F02"/>
    <w:rsid w:val="007D1490"/>
    <w:rsid w:val="007E119D"/>
    <w:rsid w:val="007F5427"/>
    <w:rsid w:val="008053E7"/>
    <w:rsid w:val="00820308"/>
    <w:rsid w:val="00821708"/>
    <w:rsid w:val="00837935"/>
    <w:rsid w:val="008514B2"/>
    <w:rsid w:val="00863681"/>
    <w:rsid w:val="00865033"/>
    <w:rsid w:val="0088465F"/>
    <w:rsid w:val="008915DC"/>
    <w:rsid w:val="008A3658"/>
    <w:rsid w:val="008A6BFB"/>
    <w:rsid w:val="008C7504"/>
    <w:rsid w:val="008D43B1"/>
    <w:rsid w:val="008E27CF"/>
    <w:rsid w:val="008F1508"/>
    <w:rsid w:val="00921AB1"/>
    <w:rsid w:val="00927AC0"/>
    <w:rsid w:val="009323CC"/>
    <w:rsid w:val="009433A2"/>
    <w:rsid w:val="00947B3C"/>
    <w:rsid w:val="009544D2"/>
    <w:rsid w:val="00967F10"/>
    <w:rsid w:val="00980616"/>
    <w:rsid w:val="00983A94"/>
    <w:rsid w:val="00986AA8"/>
    <w:rsid w:val="00987046"/>
    <w:rsid w:val="009A1946"/>
    <w:rsid w:val="009B0858"/>
    <w:rsid w:val="009B4823"/>
    <w:rsid w:val="009C2539"/>
    <w:rsid w:val="009D4CCE"/>
    <w:rsid w:val="009E16E8"/>
    <w:rsid w:val="009E31C2"/>
    <w:rsid w:val="009E5187"/>
    <w:rsid w:val="00A10C7F"/>
    <w:rsid w:val="00A343C4"/>
    <w:rsid w:val="00A41037"/>
    <w:rsid w:val="00A43EAE"/>
    <w:rsid w:val="00A55DD7"/>
    <w:rsid w:val="00A6226A"/>
    <w:rsid w:val="00A763D6"/>
    <w:rsid w:val="00A77740"/>
    <w:rsid w:val="00A85E8A"/>
    <w:rsid w:val="00A92412"/>
    <w:rsid w:val="00AA34AD"/>
    <w:rsid w:val="00AB690F"/>
    <w:rsid w:val="00AD336A"/>
    <w:rsid w:val="00AD3A3D"/>
    <w:rsid w:val="00AD58F7"/>
    <w:rsid w:val="00B32978"/>
    <w:rsid w:val="00B34A00"/>
    <w:rsid w:val="00B62CC6"/>
    <w:rsid w:val="00B67E48"/>
    <w:rsid w:val="00B741B9"/>
    <w:rsid w:val="00B83095"/>
    <w:rsid w:val="00B956D2"/>
    <w:rsid w:val="00BC6FCB"/>
    <w:rsid w:val="00BC77C1"/>
    <w:rsid w:val="00BD2974"/>
    <w:rsid w:val="00BF2FB1"/>
    <w:rsid w:val="00C036C4"/>
    <w:rsid w:val="00C059F1"/>
    <w:rsid w:val="00C06A6E"/>
    <w:rsid w:val="00C16A92"/>
    <w:rsid w:val="00C3484E"/>
    <w:rsid w:val="00C70525"/>
    <w:rsid w:val="00C855BA"/>
    <w:rsid w:val="00C92851"/>
    <w:rsid w:val="00C9696F"/>
    <w:rsid w:val="00CA227F"/>
    <w:rsid w:val="00CB2597"/>
    <w:rsid w:val="00CC19DE"/>
    <w:rsid w:val="00CC23C7"/>
    <w:rsid w:val="00CC3CFC"/>
    <w:rsid w:val="00D03A41"/>
    <w:rsid w:val="00D345EB"/>
    <w:rsid w:val="00D35A38"/>
    <w:rsid w:val="00D377B8"/>
    <w:rsid w:val="00D403AD"/>
    <w:rsid w:val="00D4542A"/>
    <w:rsid w:val="00D46645"/>
    <w:rsid w:val="00D479EA"/>
    <w:rsid w:val="00D63703"/>
    <w:rsid w:val="00D76387"/>
    <w:rsid w:val="00D778A0"/>
    <w:rsid w:val="00D83E59"/>
    <w:rsid w:val="00D84321"/>
    <w:rsid w:val="00D942D1"/>
    <w:rsid w:val="00D96F3B"/>
    <w:rsid w:val="00DA54E2"/>
    <w:rsid w:val="00DB1E0E"/>
    <w:rsid w:val="00DB7171"/>
    <w:rsid w:val="00DD30F2"/>
    <w:rsid w:val="00DD5336"/>
    <w:rsid w:val="00DF25E7"/>
    <w:rsid w:val="00DF5825"/>
    <w:rsid w:val="00E42A0E"/>
    <w:rsid w:val="00E42F27"/>
    <w:rsid w:val="00E755FA"/>
    <w:rsid w:val="00E81C67"/>
    <w:rsid w:val="00EB22FF"/>
    <w:rsid w:val="00EB51EE"/>
    <w:rsid w:val="00EB5729"/>
    <w:rsid w:val="00EC1E21"/>
    <w:rsid w:val="00ED1F16"/>
    <w:rsid w:val="00EF1FA5"/>
    <w:rsid w:val="00EF77A6"/>
    <w:rsid w:val="00F04F9C"/>
    <w:rsid w:val="00F11D8B"/>
    <w:rsid w:val="00F35C5F"/>
    <w:rsid w:val="00F41801"/>
    <w:rsid w:val="00F4185C"/>
    <w:rsid w:val="00F54697"/>
    <w:rsid w:val="00F61381"/>
    <w:rsid w:val="00F81AC1"/>
    <w:rsid w:val="00F9426F"/>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1D02"/>
  <w15:docId w15:val="{60BFDDDE-82E3-4A05-8B09-DEC6B6AA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uiPriority w:val="59"/>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customStyle="1" w:styleId="Default">
    <w:name w:val="Default"/>
    <w:rsid w:val="00DB1E0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B1E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1E0E"/>
    <w:rPr>
      <w:b/>
      <w:bCs/>
    </w:rPr>
  </w:style>
  <w:style w:type="character" w:customStyle="1" w:styleId="zmlenmeyenBahsetme1">
    <w:name w:val="Çözümlenmeyen Bahsetme1"/>
    <w:basedOn w:val="VarsaylanParagrafYazTipi"/>
    <w:uiPriority w:val="99"/>
    <w:semiHidden/>
    <w:unhideWhenUsed/>
    <w:rsid w:val="00CB2597"/>
    <w:rPr>
      <w:color w:val="605E5C"/>
      <w:shd w:val="clear" w:color="auto" w:fill="E1DFDD"/>
    </w:rPr>
  </w:style>
  <w:style w:type="character" w:styleId="zmlenmeyenBahsetme">
    <w:name w:val="Unresolved Mention"/>
    <w:basedOn w:val="VarsaylanParagrafYazTipi"/>
    <w:uiPriority w:val="99"/>
    <w:semiHidden/>
    <w:unhideWhenUsed/>
    <w:rsid w:val="004F4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4401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character.org/survey/account/register#you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4AE4A-7CB5-42C3-B224-998C6C5B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1446</Words>
  <Characters>8246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NAZİFE ÜZBE ATALAY</cp:lastModifiedBy>
  <cp:revision>10</cp:revision>
  <dcterms:created xsi:type="dcterms:W3CDTF">2020-12-10T06:10:00Z</dcterms:created>
  <dcterms:modified xsi:type="dcterms:W3CDTF">2020-12-27T16:10:00Z</dcterms:modified>
</cp:coreProperties>
</file>