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094031" w:rsidRDefault="00094031" w:rsidP="00094031">
      <w:pPr>
        <w:jc w:val="center"/>
        <w:rPr>
          <w:rFonts w:ascii="Times New Roman" w:hAnsi="Times New Roman" w:cs="Times New Roman"/>
          <w:b/>
        </w:rPr>
      </w:pPr>
      <w:r w:rsidRPr="00094031">
        <w:rPr>
          <w:rFonts w:ascii="Times New Roman" w:hAnsi="Times New Roman" w:cs="Times New Roman"/>
          <w:b/>
          <w:sz w:val="24"/>
          <w:szCs w:val="24"/>
        </w:rPr>
        <w:t>İLİŞKİLERİMİN ENSTRÜMANI: DUYGULAR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088" w:type="dxa"/>
          </w:tcPr>
          <w:p w:rsidR="00BF2FB1" w:rsidRPr="002501D1" w:rsidRDefault="00EB4092" w:rsidP="00DF4F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Sosyal Duygusal</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088" w:type="dxa"/>
          </w:tcPr>
          <w:p w:rsidR="00BF2FB1" w:rsidRPr="002501D1" w:rsidRDefault="00094031" w:rsidP="00DF4F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Duyguları Anlama v</w:t>
            </w:r>
            <w:r w:rsidR="00574B25">
              <w:rPr>
                <w:rFonts w:ascii="Times New Roman" w:hAnsi="Times New Roman" w:cs="Times New Roman"/>
                <w:sz w:val="24"/>
                <w:szCs w:val="24"/>
              </w:rPr>
              <w:t>e Yönetme</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088" w:type="dxa"/>
          </w:tcPr>
          <w:p w:rsidR="00BF2FB1" w:rsidRPr="002501D1" w:rsidRDefault="00574B25" w:rsidP="00DF4F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Kişilerarası ilişkilerde duyguları ifade etmenin önemini fark eder. /</w:t>
            </w:r>
            <w:r w:rsidR="00094031">
              <w:rPr>
                <w:rFonts w:ascii="Times New Roman" w:hAnsi="Times New Roman" w:cs="Times New Roman"/>
                <w:sz w:val="24"/>
                <w:szCs w:val="24"/>
              </w:rPr>
              <w:t xml:space="preserve"> </w:t>
            </w:r>
            <w:r>
              <w:rPr>
                <w:rFonts w:ascii="Times New Roman" w:hAnsi="Times New Roman" w:cs="Times New Roman"/>
                <w:sz w:val="24"/>
                <w:szCs w:val="24"/>
              </w:rPr>
              <w:t>12</w:t>
            </w:r>
            <w:r w:rsidR="00EB4092">
              <w:rPr>
                <w:rFonts w:ascii="Times New Roman" w:hAnsi="Times New Roman" w:cs="Times New Roman"/>
                <w:sz w:val="24"/>
                <w:szCs w:val="24"/>
              </w:rPr>
              <w:t>. Hafta</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088" w:type="dxa"/>
          </w:tcPr>
          <w:p w:rsidR="00BF2FB1" w:rsidRPr="002501D1" w:rsidRDefault="00574B25" w:rsidP="00DF4F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EB4092">
              <w:rPr>
                <w:rFonts w:ascii="Times New Roman" w:hAnsi="Times New Roman" w:cs="Times New Roman"/>
                <w:sz w:val="24"/>
                <w:szCs w:val="24"/>
              </w:rPr>
              <w:t>. Sınıf</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088" w:type="dxa"/>
          </w:tcPr>
          <w:p w:rsidR="00BF2FB1" w:rsidRPr="002501D1" w:rsidRDefault="00094031" w:rsidP="00DF4F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 (Bir ders saati)</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088" w:type="dxa"/>
          </w:tcPr>
          <w:p w:rsidR="00BF2FB1" w:rsidRPr="00094031" w:rsidRDefault="005C741B" w:rsidP="00DF4FB4">
            <w:pPr>
              <w:pStyle w:val="ListeParagraf"/>
              <w:numPr>
                <w:ilvl w:val="0"/>
                <w:numId w:val="36"/>
              </w:numPr>
              <w:spacing w:after="0"/>
              <w:jc w:val="both"/>
              <w:rPr>
                <w:rFonts w:ascii="Times New Roman" w:hAnsi="Times New Roman"/>
                <w:sz w:val="24"/>
                <w:szCs w:val="24"/>
              </w:rPr>
            </w:pPr>
            <w:r w:rsidRPr="00094031">
              <w:rPr>
                <w:rFonts w:ascii="Times New Roman" w:hAnsi="Times New Roman"/>
                <w:sz w:val="24"/>
                <w:szCs w:val="24"/>
              </w:rPr>
              <w:t xml:space="preserve">Çalışma </w:t>
            </w:r>
            <w:r w:rsidR="00094031" w:rsidRPr="00094031">
              <w:rPr>
                <w:rFonts w:ascii="Times New Roman" w:hAnsi="Times New Roman"/>
                <w:sz w:val="24"/>
                <w:szCs w:val="24"/>
              </w:rPr>
              <w:t>Yaprağı-</w:t>
            </w:r>
            <w:r w:rsidR="00A517BE" w:rsidRPr="00094031">
              <w:rPr>
                <w:rFonts w:ascii="Times New Roman" w:hAnsi="Times New Roman"/>
                <w:sz w:val="24"/>
                <w:szCs w:val="24"/>
              </w:rPr>
              <w:t>1</w:t>
            </w:r>
          </w:p>
          <w:p w:rsidR="00094031" w:rsidRDefault="00BF0A66" w:rsidP="00DF4FB4">
            <w:pPr>
              <w:pStyle w:val="ListeParagraf"/>
              <w:numPr>
                <w:ilvl w:val="0"/>
                <w:numId w:val="36"/>
              </w:numPr>
              <w:spacing w:after="0"/>
              <w:jc w:val="both"/>
              <w:rPr>
                <w:rFonts w:ascii="Times New Roman" w:hAnsi="Times New Roman"/>
                <w:sz w:val="24"/>
                <w:szCs w:val="24"/>
              </w:rPr>
            </w:pPr>
            <w:r w:rsidRPr="00094031">
              <w:rPr>
                <w:rFonts w:ascii="Times New Roman" w:hAnsi="Times New Roman"/>
                <w:sz w:val="24"/>
                <w:szCs w:val="24"/>
              </w:rPr>
              <w:t>Zarf</w:t>
            </w:r>
          </w:p>
          <w:p w:rsidR="00094031" w:rsidRDefault="00BF0A66" w:rsidP="00DF4FB4">
            <w:pPr>
              <w:pStyle w:val="ListeParagraf"/>
              <w:numPr>
                <w:ilvl w:val="0"/>
                <w:numId w:val="36"/>
              </w:numPr>
              <w:spacing w:after="0"/>
              <w:jc w:val="both"/>
              <w:rPr>
                <w:rFonts w:ascii="Times New Roman" w:hAnsi="Times New Roman"/>
                <w:sz w:val="24"/>
                <w:szCs w:val="24"/>
              </w:rPr>
            </w:pPr>
            <w:r w:rsidRPr="00094031">
              <w:rPr>
                <w:rFonts w:ascii="Times New Roman" w:hAnsi="Times New Roman"/>
                <w:sz w:val="24"/>
                <w:szCs w:val="24"/>
              </w:rPr>
              <w:t>Kalem</w:t>
            </w:r>
          </w:p>
          <w:p w:rsidR="00574B25" w:rsidRPr="002501D1" w:rsidRDefault="00BF0A66" w:rsidP="00DF4FB4">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Makas</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088" w:type="dxa"/>
          </w:tcPr>
          <w:p w:rsidR="005C741B" w:rsidRPr="00094031" w:rsidRDefault="00094031" w:rsidP="00DF4FB4">
            <w:pPr>
              <w:pStyle w:val="ListeParagraf"/>
              <w:numPr>
                <w:ilvl w:val="0"/>
                <w:numId w:val="37"/>
              </w:numPr>
              <w:spacing w:after="0"/>
              <w:jc w:val="both"/>
              <w:rPr>
                <w:rFonts w:ascii="Times New Roman" w:hAnsi="Times New Roman"/>
                <w:sz w:val="24"/>
                <w:szCs w:val="24"/>
              </w:rPr>
            </w:pPr>
            <w:r w:rsidRPr="00094031">
              <w:rPr>
                <w:rFonts w:ascii="Times New Roman" w:hAnsi="Times New Roman"/>
                <w:sz w:val="24"/>
                <w:szCs w:val="24"/>
              </w:rPr>
              <w:t>Çalışma Yaprağı-</w:t>
            </w:r>
            <w:r w:rsidR="00574B25" w:rsidRPr="00094031">
              <w:rPr>
                <w:rFonts w:ascii="Times New Roman" w:hAnsi="Times New Roman"/>
                <w:sz w:val="24"/>
                <w:szCs w:val="24"/>
              </w:rPr>
              <w:t xml:space="preserve">1’ </w:t>
            </w:r>
            <w:r w:rsidR="00F65DA3" w:rsidRPr="00094031">
              <w:rPr>
                <w:rFonts w:ascii="Times New Roman" w:hAnsi="Times New Roman"/>
                <w:sz w:val="24"/>
                <w:szCs w:val="24"/>
              </w:rPr>
              <w:t>de her grup için ayrı belirtilmiş cümleler ve duygu kelimel</w:t>
            </w:r>
            <w:r w:rsidR="005C79D3" w:rsidRPr="00094031">
              <w:rPr>
                <w:rFonts w:ascii="Times New Roman" w:hAnsi="Times New Roman"/>
                <w:sz w:val="24"/>
                <w:szCs w:val="24"/>
              </w:rPr>
              <w:t xml:space="preserve">eri kesilir. </w:t>
            </w:r>
            <w:r w:rsidR="00F65DA3" w:rsidRPr="00094031">
              <w:rPr>
                <w:rFonts w:ascii="Times New Roman" w:hAnsi="Times New Roman"/>
                <w:sz w:val="24"/>
                <w:szCs w:val="24"/>
              </w:rPr>
              <w:t>Duygu kelimeleri</w:t>
            </w:r>
            <w:r w:rsidR="00574B25" w:rsidRPr="00094031">
              <w:rPr>
                <w:rFonts w:ascii="Times New Roman" w:hAnsi="Times New Roman"/>
                <w:sz w:val="24"/>
                <w:szCs w:val="24"/>
              </w:rPr>
              <w:t xml:space="preserve"> zarfa konur. Grup sayısı kadar duygu zarfları oluşturulur. </w:t>
            </w:r>
            <w:r w:rsidR="005C79D3" w:rsidRPr="00094031">
              <w:rPr>
                <w:rFonts w:ascii="Times New Roman" w:hAnsi="Times New Roman"/>
                <w:sz w:val="24"/>
                <w:szCs w:val="24"/>
              </w:rPr>
              <w:t xml:space="preserve">Her gruba bir cümle ve bir zarf gelecek şekilde materyal hazırlanır. </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088" w:type="dxa"/>
          </w:tcPr>
          <w:p w:rsidR="00A93478" w:rsidRDefault="007C6D6E" w:rsidP="00DF4FB4">
            <w:pPr>
              <w:pStyle w:val="ListeParagraf1"/>
              <w:numPr>
                <w:ilvl w:val="0"/>
                <w:numId w:val="38"/>
              </w:numPr>
              <w:spacing w:line="276" w:lineRule="auto"/>
              <w:jc w:val="both"/>
              <w:rPr>
                <w:rFonts w:ascii="Times New Roman" w:hAnsi="Times New Roman"/>
              </w:rPr>
            </w:pPr>
            <w:r>
              <w:rPr>
                <w:rFonts w:ascii="Times New Roman" w:hAnsi="Times New Roman"/>
              </w:rPr>
              <w:t>Öğrencilere duygular ile ilgili bir etkinlik yapılaca</w:t>
            </w:r>
            <w:r w:rsidR="00B12347">
              <w:rPr>
                <w:rFonts w:ascii="Times New Roman" w:hAnsi="Times New Roman"/>
              </w:rPr>
              <w:t>ğı bilgisi verilir ve aşağıdaki açıklama ile etkinliğe giriş yapılır.</w:t>
            </w:r>
          </w:p>
          <w:p w:rsidR="000E2569" w:rsidRPr="00596F93" w:rsidRDefault="00B12347" w:rsidP="00DF4FB4">
            <w:pPr>
              <w:pStyle w:val="ListeParagraf1"/>
              <w:spacing w:line="276" w:lineRule="auto"/>
              <w:ind w:left="0"/>
              <w:jc w:val="both"/>
              <w:rPr>
                <w:rFonts w:ascii="Times New Roman" w:hAnsi="Times New Roman"/>
                <w:i/>
              </w:rPr>
            </w:pPr>
            <w:r>
              <w:rPr>
                <w:rFonts w:ascii="Times New Roman" w:hAnsi="Times New Roman"/>
              </w:rPr>
              <w:t>“</w:t>
            </w:r>
            <w:r w:rsidRPr="000E2569">
              <w:rPr>
                <w:rFonts w:ascii="Times New Roman" w:hAnsi="Times New Roman"/>
                <w:i/>
              </w:rPr>
              <w:t>Sevgili öğrenciler, duygular olaylar karşısında ne hissettiğimizi, ihtiyaçlarımızı, tepkilerimizi yansıtması ve ilişkilerimizi yönlendirmesi bakımından önem</w:t>
            </w:r>
            <w:r w:rsidR="00596F93">
              <w:rPr>
                <w:rFonts w:ascii="Times New Roman" w:hAnsi="Times New Roman"/>
                <w:i/>
              </w:rPr>
              <w:t xml:space="preserve">lidir. Şimdi size belli aralıklarla mutlu, üzgün, öfkeli gibi duygu durumları söyleyeceğim Sizlerden </w:t>
            </w:r>
            <w:r w:rsidRPr="000E2569">
              <w:rPr>
                <w:rFonts w:ascii="Times New Roman" w:hAnsi="Times New Roman"/>
                <w:i/>
              </w:rPr>
              <w:t>yüz ifade</w:t>
            </w:r>
            <w:r w:rsidR="00596F93">
              <w:rPr>
                <w:rFonts w:ascii="Times New Roman" w:hAnsi="Times New Roman"/>
                <w:i/>
              </w:rPr>
              <w:t>lerinizi</w:t>
            </w:r>
            <w:r w:rsidRPr="000E2569">
              <w:rPr>
                <w:rFonts w:ascii="Times New Roman" w:hAnsi="Times New Roman"/>
                <w:i/>
              </w:rPr>
              <w:t xml:space="preserve"> ve beden dili</w:t>
            </w:r>
            <w:r w:rsidR="00596F93">
              <w:rPr>
                <w:rFonts w:ascii="Times New Roman" w:hAnsi="Times New Roman"/>
                <w:i/>
              </w:rPr>
              <w:t>nizi</w:t>
            </w:r>
            <w:r w:rsidRPr="000E2569">
              <w:rPr>
                <w:rFonts w:ascii="Times New Roman" w:hAnsi="Times New Roman"/>
                <w:i/>
              </w:rPr>
              <w:t xml:space="preserve"> kulla</w:t>
            </w:r>
            <w:r w:rsidR="00596F93">
              <w:rPr>
                <w:rFonts w:ascii="Times New Roman" w:hAnsi="Times New Roman"/>
                <w:i/>
              </w:rPr>
              <w:t>narak sizlere vereceğim duygu yönergesine göre</w:t>
            </w:r>
            <w:r w:rsidRPr="000E2569">
              <w:rPr>
                <w:rFonts w:ascii="Times New Roman" w:hAnsi="Times New Roman"/>
                <w:i/>
              </w:rPr>
              <w:t xml:space="preserve"> sınıfta serbestçe yürümenizi </w:t>
            </w:r>
            <w:r w:rsidR="000E2569" w:rsidRPr="000E2569">
              <w:rPr>
                <w:rFonts w:ascii="Times New Roman" w:hAnsi="Times New Roman"/>
                <w:i/>
              </w:rPr>
              <w:t>istiyorum.</w:t>
            </w:r>
            <w:r w:rsidR="00596F93">
              <w:rPr>
                <w:rFonts w:ascii="Times New Roman" w:hAnsi="Times New Roman"/>
                <w:i/>
              </w:rPr>
              <w:t xml:space="preserve"> Mutlu olarak yürüyelim. Üzgün olarak yürüyelim. Öfkeli olarak yürüyelim. Heyecanlı olarak yürüyelim. Kaygılı olarak yürüyelim. Şaşkın olarak yürüyelim. Utanmış olarak yürüyelim.”</w:t>
            </w:r>
            <w:r w:rsidR="0038542D">
              <w:rPr>
                <w:rFonts w:ascii="Times New Roman" w:hAnsi="Times New Roman"/>
              </w:rPr>
              <w:t xml:space="preserve"> </w:t>
            </w:r>
          </w:p>
          <w:p w:rsidR="00094031" w:rsidRDefault="00094031" w:rsidP="00DF4FB4">
            <w:pPr>
              <w:pStyle w:val="ListeParagraf1"/>
              <w:numPr>
                <w:ilvl w:val="0"/>
                <w:numId w:val="38"/>
              </w:numPr>
              <w:spacing w:line="276" w:lineRule="auto"/>
              <w:jc w:val="both"/>
              <w:rPr>
                <w:rFonts w:ascii="Times New Roman" w:hAnsi="Times New Roman"/>
              </w:rPr>
            </w:pPr>
            <w:r>
              <w:rPr>
                <w:rFonts w:ascii="Times New Roman" w:hAnsi="Times New Roman"/>
              </w:rPr>
              <w:t>Ö</w:t>
            </w:r>
            <w:r w:rsidR="000E2569">
              <w:rPr>
                <w:rFonts w:ascii="Times New Roman" w:hAnsi="Times New Roman"/>
              </w:rPr>
              <w:t>ğrencilerin duygu durumları ile yürümesi sona erdikten s</w:t>
            </w:r>
            <w:r w:rsidR="008E0386">
              <w:rPr>
                <w:rFonts w:ascii="Times New Roman" w:hAnsi="Times New Roman"/>
              </w:rPr>
              <w:t>onra herkesin yak</w:t>
            </w:r>
            <w:r w:rsidR="000E2569">
              <w:rPr>
                <w:rFonts w:ascii="Times New Roman" w:hAnsi="Times New Roman"/>
              </w:rPr>
              <w:t>ın</w:t>
            </w:r>
            <w:r w:rsidR="008E0386">
              <w:rPr>
                <w:rFonts w:ascii="Times New Roman" w:hAnsi="Times New Roman"/>
              </w:rPr>
              <w:t>ın</w:t>
            </w:r>
            <w:r w:rsidR="000E2569">
              <w:rPr>
                <w:rFonts w:ascii="Times New Roman" w:hAnsi="Times New Roman"/>
              </w:rPr>
              <w:t>daki kişiyle ikili eşleşmesi istenir ve ikili olarak sınıftaki herhangi bir sıraya oturmaları istenir. Öğrencilerin sırayla en son yaşadıkları bir olayı ve hissettikleri duyguyu konuşmadan bede</w:t>
            </w:r>
            <w:r w:rsidR="009561A8">
              <w:rPr>
                <w:rFonts w:ascii="Times New Roman" w:hAnsi="Times New Roman"/>
              </w:rPr>
              <w:t>n dili ile eşlerine anlatmaları, anlatımın ardından olayın ve duygunun ne olduğunun tahmin edilmesi istenir. Gruplara anlatımları için 10 dakika süre verilir.</w:t>
            </w:r>
            <w:r w:rsidR="0004740C">
              <w:rPr>
                <w:rFonts w:ascii="Times New Roman" w:hAnsi="Times New Roman"/>
              </w:rPr>
              <w:t xml:space="preserve"> </w:t>
            </w:r>
          </w:p>
          <w:p w:rsidR="000E2569" w:rsidRDefault="0004740C" w:rsidP="00DF4FB4">
            <w:pPr>
              <w:pStyle w:val="ListeParagraf1"/>
              <w:numPr>
                <w:ilvl w:val="0"/>
                <w:numId w:val="38"/>
              </w:numPr>
              <w:spacing w:line="276" w:lineRule="auto"/>
              <w:jc w:val="both"/>
              <w:rPr>
                <w:rFonts w:ascii="Times New Roman" w:hAnsi="Times New Roman"/>
              </w:rPr>
            </w:pPr>
            <w:r>
              <w:rPr>
                <w:rFonts w:ascii="Times New Roman" w:hAnsi="Times New Roman"/>
              </w:rPr>
              <w:t>Grup çalışmalarının ardından öğrencilere aşağıdaki sorular sorulur</w:t>
            </w:r>
            <w:r w:rsidR="002F10BF">
              <w:rPr>
                <w:rFonts w:ascii="Times New Roman" w:hAnsi="Times New Roman"/>
              </w:rPr>
              <w:t xml:space="preserve"> ve gönüllü olan öğrencilerden paylaşımları alınır</w:t>
            </w:r>
            <w:r>
              <w:rPr>
                <w:rFonts w:ascii="Times New Roman" w:hAnsi="Times New Roman"/>
              </w:rPr>
              <w:t>.</w:t>
            </w:r>
          </w:p>
          <w:p w:rsidR="0004740C" w:rsidRDefault="0004740C" w:rsidP="00DF4FB4">
            <w:pPr>
              <w:pStyle w:val="ListeParagraf1"/>
              <w:numPr>
                <w:ilvl w:val="0"/>
                <w:numId w:val="35"/>
              </w:numPr>
              <w:spacing w:line="276" w:lineRule="auto"/>
              <w:jc w:val="both"/>
              <w:rPr>
                <w:rFonts w:ascii="Times New Roman" w:hAnsi="Times New Roman"/>
              </w:rPr>
            </w:pPr>
            <w:r>
              <w:rPr>
                <w:rFonts w:ascii="Times New Roman" w:hAnsi="Times New Roman"/>
              </w:rPr>
              <w:t>Duygularınızı ifade ederken anlaşılmadığınızı gördüğünüzde neler hissettiniz?</w:t>
            </w:r>
          </w:p>
          <w:p w:rsidR="0004740C" w:rsidRDefault="0004740C" w:rsidP="00DF4FB4">
            <w:pPr>
              <w:pStyle w:val="ListeParagraf1"/>
              <w:numPr>
                <w:ilvl w:val="0"/>
                <w:numId w:val="35"/>
              </w:numPr>
              <w:spacing w:line="276" w:lineRule="auto"/>
              <w:jc w:val="both"/>
              <w:rPr>
                <w:rFonts w:ascii="Times New Roman" w:hAnsi="Times New Roman"/>
              </w:rPr>
            </w:pPr>
            <w:r>
              <w:rPr>
                <w:rFonts w:ascii="Times New Roman" w:hAnsi="Times New Roman"/>
              </w:rPr>
              <w:t xml:space="preserve">Duygularınızı ifade ederken </w:t>
            </w:r>
            <w:r w:rsidR="008917C7">
              <w:rPr>
                <w:rFonts w:ascii="Times New Roman" w:hAnsi="Times New Roman"/>
              </w:rPr>
              <w:t>anlaşıldığınızı gözlemlediğinizde</w:t>
            </w:r>
            <w:r>
              <w:rPr>
                <w:rFonts w:ascii="Times New Roman" w:hAnsi="Times New Roman"/>
              </w:rPr>
              <w:t xml:space="preserve"> neler hissettiniz?</w:t>
            </w:r>
          </w:p>
          <w:p w:rsidR="0004740C" w:rsidRDefault="0004740C" w:rsidP="00DF4FB4">
            <w:pPr>
              <w:pStyle w:val="ListeParagraf1"/>
              <w:numPr>
                <w:ilvl w:val="0"/>
                <w:numId w:val="35"/>
              </w:numPr>
              <w:spacing w:line="276" w:lineRule="auto"/>
              <w:jc w:val="both"/>
              <w:rPr>
                <w:rFonts w:ascii="Times New Roman" w:hAnsi="Times New Roman"/>
              </w:rPr>
            </w:pPr>
            <w:r>
              <w:rPr>
                <w:rFonts w:ascii="Times New Roman" w:hAnsi="Times New Roman"/>
              </w:rPr>
              <w:t>Grup</w:t>
            </w:r>
            <w:r w:rsidR="008917C7">
              <w:rPr>
                <w:rFonts w:ascii="Times New Roman" w:hAnsi="Times New Roman"/>
              </w:rPr>
              <w:t xml:space="preserve"> arkadaşınızın kendi duygularını ifade etmeye çalışırken kolaylaştırmak</w:t>
            </w:r>
            <w:r w:rsidR="00D56AB9">
              <w:rPr>
                <w:rFonts w:ascii="Times New Roman" w:hAnsi="Times New Roman"/>
              </w:rPr>
              <w:t xml:space="preserve"> </w:t>
            </w:r>
            <w:r w:rsidR="00094031">
              <w:rPr>
                <w:rFonts w:ascii="Times New Roman" w:hAnsi="Times New Roman"/>
              </w:rPr>
              <w:t>için neler</w:t>
            </w:r>
            <w:r w:rsidR="008917C7">
              <w:rPr>
                <w:rFonts w:ascii="Times New Roman" w:hAnsi="Times New Roman"/>
              </w:rPr>
              <w:t xml:space="preserve"> yaptınız?</w:t>
            </w:r>
          </w:p>
          <w:p w:rsidR="008917C7" w:rsidRDefault="008917C7" w:rsidP="00DF4FB4">
            <w:pPr>
              <w:pStyle w:val="ListeParagraf1"/>
              <w:numPr>
                <w:ilvl w:val="0"/>
                <w:numId w:val="35"/>
              </w:numPr>
              <w:spacing w:line="276" w:lineRule="auto"/>
              <w:jc w:val="both"/>
              <w:rPr>
                <w:rFonts w:ascii="Times New Roman" w:hAnsi="Times New Roman"/>
              </w:rPr>
            </w:pPr>
            <w:r>
              <w:rPr>
                <w:rFonts w:ascii="Times New Roman" w:hAnsi="Times New Roman"/>
              </w:rPr>
              <w:t>Duyguları</w:t>
            </w:r>
            <w:r w:rsidR="002F10BF">
              <w:rPr>
                <w:rFonts w:ascii="Times New Roman" w:hAnsi="Times New Roman"/>
              </w:rPr>
              <w:t xml:space="preserve">nızı </w:t>
            </w:r>
            <w:r>
              <w:rPr>
                <w:rFonts w:ascii="Times New Roman" w:hAnsi="Times New Roman"/>
              </w:rPr>
              <w:t xml:space="preserve">beden dili aracılığıyla </w:t>
            </w:r>
            <w:r w:rsidR="002F10BF">
              <w:rPr>
                <w:rFonts w:ascii="Times New Roman" w:hAnsi="Times New Roman"/>
              </w:rPr>
              <w:t>ifade etmek için hangi stratejileri</w:t>
            </w:r>
            <w:r w:rsidR="00D56AB9">
              <w:rPr>
                <w:rFonts w:ascii="Times New Roman" w:hAnsi="Times New Roman"/>
              </w:rPr>
              <w:t>/</w:t>
            </w:r>
            <w:r w:rsidR="00094031">
              <w:rPr>
                <w:rFonts w:ascii="Times New Roman" w:hAnsi="Times New Roman"/>
              </w:rPr>
              <w:t>yolları kullandınız</w:t>
            </w:r>
            <w:r w:rsidR="002F10BF">
              <w:rPr>
                <w:rFonts w:ascii="Times New Roman" w:hAnsi="Times New Roman"/>
              </w:rPr>
              <w:t>?</w:t>
            </w:r>
          </w:p>
          <w:p w:rsidR="00094031" w:rsidRDefault="00F65DA3" w:rsidP="00DF4FB4">
            <w:pPr>
              <w:pStyle w:val="ListeParagraf1"/>
              <w:numPr>
                <w:ilvl w:val="0"/>
                <w:numId w:val="38"/>
              </w:numPr>
              <w:spacing w:line="276" w:lineRule="auto"/>
              <w:jc w:val="both"/>
              <w:rPr>
                <w:rFonts w:ascii="Times New Roman" w:hAnsi="Times New Roman"/>
              </w:rPr>
            </w:pPr>
            <w:r>
              <w:rPr>
                <w:rFonts w:ascii="Times New Roman" w:hAnsi="Times New Roman"/>
              </w:rPr>
              <w:t>Öğrenciler sınıf mevcuduna göre 5-6 kişilik gruplara ayrılır. Çalışma Yaprağı</w:t>
            </w:r>
            <w:r w:rsidR="00094031">
              <w:rPr>
                <w:rFonts w:ascii="Times New Roman" w:hAnsi="Times New Roman"/>
              </w:rPr>
              <w:t>-</w:t>
            </w:r>
            <w:r>
              <w:rPr>
                <w:rFonts w:ascii="Times New Roman" w:hAnsi="Times New Roman"/>
              </w:rPr>
              <w:t xml:space="preserve">1’ de yer alan bir </w:t>
            </w:r>
            <w:r w:rsidR="005C79D3">
              <w:rPr>
                <w:rFonts w:ascii="Times New Roman" w:hAnsi="Times New Roman"/>
              </w:rPr>
              <w:t xml:space="preserve">cümle </w:t>
            </w:r>
            <w:r>
              <w:rPr>
                <w:rFonts w:ascii="Times New Roman" w:hAnsi="Times New Roman"/>
              </w:rPr>
              <w:t xml:space="preserve">ve içinde duyguların </w:t>
            </w:r>
            <w:r w:rsidR="005C79D3">
              <w:rPr>
                <w:rFonts w:ascii="Times New Roman" w:hAnsi="Times New Roman"/>
              </w:rPr>
              <w:lastRenderedPageBreak/>
              <w:t xml:space="preserve">bulunduğu zarflar gruplara dağıtılır. Öğrencilerden zarflardan birer duygu çekmeleri </w:t>
            </w:r>
            <w:r w:rsidR="00435C65">
              <w:rPr>
                <w:rFonts w:ascii="Times New Roman" w:hAnsi="Times New Roman"/>
              </w:rPr>
              <w:t xml:space="preserve">istenir ve çektikleri duyguyu gruptakilere göstermemeleri gerektiği söylenir. </w:t>
            </w:r>
            <w:r w:rsidR="00AF2946">
              <w:rPr>
                <w:rFonts w:ascii="Times New Roman" w:hAnsi="Times New Roman"/>
              </w:rPr>
              <w:t>Ö</w:t>
            </w:r>
            <w:r w:rsidR="00435C65">
              <w:rPr>
                <w:rFonts w:ascii="Times New Roman" w:hAnsi="Times New Roman"/>
              </w:rPr>
              <w:t>nlerinde bulunan cümleyi</w:t>
            </w:r>
            <w:r w:rsidR="009561A8">
              <w:rPr>
                <w:rFonts w:ascii="Times New Roman" w:hAnsi="Times New Roman"/>
              </w:rPr>
              <w:t xml:space="preserve">, </w:t>
            </w:r>
            <w:r w:rsidR="00435C65">
              <w:rPr>
                <w:rFonts w:ascii="Times New Roman" w:hAnsi="Times New Roman"/>
              </w:rPr>
              <w:t xml:space="preserve"> </w:t>
            </w:r>
            <w:r w:rsidR="00AF2946">
              <w:rPr>
                <w:rFonts w:ascii="Times New Roman" w:hAnsi="Times New Roman"/>
              </w:rPr>
              <w:t>çektikleri duyguyu yansıtacak şekilde</w:t>
            </w:r>
            <w:r w:rsidR="00435C65">
              <w:rPr>
                <w:rFonts w:ascii="Times New Roman" w:hAnsi="Times New Roman"/>
              </w:rPr>
              <w:t xml:space="preserve"> </w:t>
            </w:r>
            <w:r w:rsidR="00AF2946">
              <w:rPr>
                <w:rFonts w:ascii="Times New Roman" w:hAnsi="Times New Roman"/>
              </w:rPr>
              <w:t xml:space="preserve">gruba okumaları ve gruptakilerin duyguyu tahmin etmesi istenir. </w:t>
            </w:r>
          </w:p>
          <w:p w:rsidR="00094031" w:rsidRDefault="00AF2946" w:rsidP="00DF4FB4">
            <w:pPr>
              <w:pStyle w:val="ListeParagraf1"/>
              <w:numPr>
                <w:ilvl w:val="0"/>
                <w:numId w:val="38"/>
              </w:numPr>
              <w:spacing w:line="276" w:lineRule="auto"/>
              <w:jc w:val="both"/>
              <w:rPr>
                <w:rFonts w:ascii="Times New Roman" w:hAnsi="Times New Roman"/>
              </w:rPr>
            </w:pPr>
            <w:r w:rsidRPr="00094031">
              <w:rPr>
                <w:rFonts w:ascii="Times New Roman" w:hAnsi="Times New Roman"/>
              </w:rPr>
              <w:t xml:space="preserve">Gruptaki her üyenin okuması bittiğinde cümlenin </w:t>
            </w:r>
            <w:r w:rsidR="002B38E4" w:rsidRPr="00094031">
              <w:rPr>
                <w:rFonts w:ascii="Times New Roman" w:hAnsi="Times New Roman"/>
              </w:rPr>
              <w:t>farklı duygular aracılığıyla</w:t>
            </w:r>
            <w:r w:rsidRPr="00094031">
              <w:rPr>
                <w:rFonts w:ascii="Times New Roman" w:hAnsi="Times New Roman"/>
              </w:rPr>
              <w:t xml:space="preserve"> yansıtılması ile </w:t>
            </w:r>
            <w:r w:rsidR="002B38E4" w:rsidRPr="00094031">
              <w:rPr>
                <w:rFonts w:ascii="Times New Roman" w:hAnsi="Times New Roman"/>
              </w:rPr>
              <w:t xml:space="preserve">cümlenin </w:t>
            </w:r>
            <w:r w:rsidRPr="00094031">
              <w:rPr>
                <w:rFonts w:ascii="Times New Roman" w:hAnsi="Times New Roman"/>
              </w:rPr>
              <w:t xml:space="preserve">anlamında </w:t>
            </w:r>
            <w:r w:rsidR="002B38E4" w:rsidRPr="00094031">
              <w:rPr>
                <w:rFonts w:ascii="Times New Roman" w:hAnsi="Times New Roman"/>
              </w:rPr>
              <w:t>bir değişiklik olup olmadığı sorulur. Öğrencilerden gönüllü olanların paylaşımları alınır.</w:t>
            </w:r>
          </w:p>
          <w:p w:rsidR="002B38E4" w:rsidRPr="00094031" w:rsidRDefault="002B38E4" w:rsidP="00DF4FB4">
            <w:pPr>
              <w:pStyle w:val="ListeParagraf1"/>
              <w:numPr>
                <w:ilvl w:val="0"/>
                <w:numId w:val="38"/>
              </w:numPr>
              <w:spacing w:line="276" w:lineRule="auto"/>
              <w:jc w:val="both"/>
              <w:rPr>
                <w:rFonts w:ascii="Times New Roman" w:hAnsi="Times New Roman"/>
              </w:rPr>
            </w:pPr>
            <w:r w:rsidRPr="00094031">
              <w:rPr>
                <w:rFonts w:ascii="Times New Roman" w:hAnsi="Times New Roman"/>
              </w:rPr>
              <w:t>Sürece aşağıdaki tartışma soruları ile devam edilir.</w:t>
            </w:r>
          </w:p>
          <w:p w:rsidR="002B38E4" w:rsidRDefault="002B38E4" w:rsidP="00DF4FB4">
            <w:pPr>
              <w:pStyle w:val="ListeParagraf1"/>
              <w:numPr>
                <w:ilvl w:val="0"/>
                <w:numId w:val="33"/>
              </w:numPr>
              <w:spacing w:line="276" w:lineRule="auto"/>
              <w:jc w:val="both"/>
              <w:rPr>
                <w:rFonts w:ascii="Times New Roman" w:hAnsi="Times New Roman"/>
              </w:rPr>
            </w:pPr>
            <w:r>
              <w:rPr>
                <w:rFonts w:ascii="Times New Roman" w:hAnsi="Times New Roman"/>
              </w:rPr>
              <w:t>İlişkilerimizde duyguları ifade etmenin önemi nedir?</w:t>
            </w:r>
          </w:p>
          <w:p w:rsidR="003D18C7" w:rsidRDefault="003D18C7" w:rsidP="00DF4FB4">
            <w:pPr>
              <w:pStyle w:val="ListeParagraf1"/>
              <w:numPr>
                <w:ilvl w:val="0"/>
                <w:numId w:val="33"/>
              </w:numPr>
              <w:spacing w:line="276" w:lineRule="auto"/>
              <w:jc w:val="both"/>
              <w:rPr>
                <w:rFonts w:ascii="Times New Roman" w:hAnsi="Times New Roman"/>
              </w:rPr>
            </w:pPr>
            <w:r>
              <w:rPr>
                <w:rFonts w:ascii="Times New Roman" w:hAnsi="Times New Roman"/>
              </w:rPr>
              <w:t>Hissedilen duygunun fark edilerek ifade edilmesinin kişiye katkıları var mıdır? Neden?</w:t>
            </w:r>
          </w:p>
          <w:p w:rsidR="003D18C7" w:rsidRDefault="003D18C7" w:rsidP="00DF4FB4">
            <w:pPr>
              <w:pStyle w:val="ListeParagraf1"/>
              <w:numPr>
                <w:ilvl w:val="0"/>
                <w:numId w:val="33"/>
              </w:numPr>
              <w:spacing w:line="276" w:lineRule="auto"/>
              <w:jc w:val="both"/>
              <w:rPr>
                <w:rFonts w:ascii="Times New Roman" w:hAnsi="Times New Roman"/>
              </w:rPr>
            </w:pPr>
            <w:r>
              <w:rPr>
                <w:rFonts w:ascii="Times New Roman" w:hAnsi="Times New Roman"/>
              </w:rPr>
              <w:t>Duygularımızı nasıl ifade edebiliriz?</w:t>
            </w:r>
          </w:p>
          <w:p w:rsidR="002B38E4" w:rsidRDefault="002B38E4" w:rsidP="00DF4FB4">
            <w:pPr>
              <w:pStyle w:val="ListeParagraf1"/>
              <w:numPr>
                <w:ilvl w:val="0"/>
                <w:numId w:val="33"/>
              </w:numPr>
              <w:spacing w:line="276" w:lineRule="auto"/>
              <w:jc w:val="both"/>
              <w:rPr>
                <w:rFonts w:ascii="Times New Roman" w:hAnsi="Times New Roman"/>
              </w:rPr>
            </w:pPr>
            <w:r>
              <w:rPr>
                <w:rFonts w:ascii="Times New Roman" w:hAnsi="Times New Roman"/>
              </w:rPr>
              <w:t xml:space="preserve">Duyguların ifade edilmediği veya yanlış ifade edildiği durumlarda </w:t>
            </w:r>
            <w:r w:rsidR="002013D4">
              <w:rPr>
                <w:rFonts w:ascii="Times New Roman" w:hAnsi="Times New Roman"/>
              </w:rPr>
              <w:t>ilişkilerimiz nasıl şekillenir</w:t>
            </w:r>
            <w:r>
              <w:rPr>
                <w:rFonts w:ascii="Times New Roman" w:hAnsi="Times New Roman"/>
              </w:rPr>
              <w:t>? Örnekle açıklayabilir misiniz?</w:t>
            </w:r>
            <w:r w:rsidR="002013D4">
              <w:rPr>
                <w:rFonts w:ascii="Times New Roman" w:hAnsi="Times New Roman"/>
              </w:rPr>
              <w:t xml:space="preserve"> </w:t>
            </w:r>
          </w:p>
          <w:p w:rsidR="002B38E4" w:rsidRDefault="003D18C7" w:rsidP="00DF4FB4">
            <w:pPr>
              <w:pStyle w:val="ListeParagraf1"/>
              <w:numPr>
                <w:ilvl w:val="0"/>
                <w:numId w:val="38"/>
              </w:numPr>
              <w:spacing w:line="276" w:lineRule="auto"/>
              <w:jc w:val="both"/>
              <w:rPr>
                <w:rFonts w:ascii="Times New Roman" w:hAnsi="Times New Roman"/>
              </w:rPr>
            </w:pPr>
            <w:r>
              <w:rPr>
                <w:rFonts w:ascii="Times New Roman" w:hAnsi="Times New Roman"/>
              </w:rPr>
              <w:t>Etkinlik aşağıdaki konuşma ile sonlandırılır.</w:t>
            </w:r>
          </w:p>
          <w:p w:rsidR="00A517BE" w:rsidRPr="00280C04" w:rsidRDefault="00094031" w:rsidP="00DF4FB4">
            <w:pPr>
              <w:pStyle w:val="ListeParagraf1"/>
              <w:spacing w:line="276" w:lineRule="auto"/>
              <w:ind w:left="0"/>
              <w:jc w:val="both"/>
              <w:rPr>
                <w:rFonts w:ascii="Times New Roman" w:hAnsi="Times New Roman"/>
                <w:i/>
              </w:rPr>
            </w:pPr>
            <w:r>
              <w:rPr>
                <w:rFonts w:ascii="Times New Roman" w:hAnsi="Times New Roman"/>
                <w:i/>
              </w:rPr>
              <w:t>“</w:t>
            </w:r>
            <w:r w:rsidR="00A73839">
              <w:rPr>
                <w:rFonts w:ascii="Times New Roman" w:hAnsi="Times New Roman"/>
                <w:i/>
              </w:rPr>
              <w:t>Sevgili öğrenciler, bazı zamanlar duygularımızı fark etmekte veya onları ifade etmekte zorlanabilmekteyiz. Ama bu durum duygularımızın varlığını değiştirmez ve farklı davranışlarımızda çıkış yolu bulurlar. Bu etkinlikte duygularımızın ifade edilmesi ile ilgili bazı pratikler yaptık. Kişinin duygularıyla ilgili konuşması, bu duyguları anlaması ve kontrol etmesi için en kısa yoldur. Yapılan araştırmalarda duyguları sözel ya da sözel olmayan yollarla ifade etmenin fiziksel ve ruhsal sağlık üzerinde olumlu etkileri olduğu, ruh sağlığı ile birlikte kişilerarası ilişkileri devam ettirmek i</w:t>
            </w:r>
            <w:r>
              <w:rPr>
                <w:rFonts w:ascii="Times New Roman" w:hAnsi="Times New Roman"/>
                <w:i/>
              </w:rPr>
              <w:t>çin önemli olduğu bilinmektedir</w:t>
            </w:r>
            <w:r w:rsidR="005E42BE">
              <w:rPr>
                <w:rFonts w:ascii="Times New Roman" w:hAnsi="Times New Roman"/>
                <w:i/>
              </w:rPr>
              <w:t>.</w:t>
            </w:r>
            <w:r>
              <w:rPr>
                <w:rFonts w:ascii="Times New Roman" w:hAnsi="Times New Roman"/>
                <w:i/>
              </w:rPr>
              <w:t>”</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7088" w:type="dxa"/>
          </w:tcPr>
          <w:p w:rsidR="0038542D" w:rsidRPr="00094031" w:rsidRDefault="0038542D" w:rsidP="00DF4FB4">
            <w:pPr>
              <w:pStyle w:val="ListeParagraf"/>
              <w:numPr>
                <w:ilvl w:val="0"/>
                <w:numId w:val="40"/>
              </w:numPr>
              <w:autoSpaceDE w:val="0"/>
              <w:autoSpaceDN w:val="0"/>
              <w:adjustRightInd w:val="0"/>
              <w:spacing w:after="0"/>
              <w:jc w:val="both"/>
              <w:rPr>
                <w:rFonts w:ascii="Times New Roman" w:hAnsi="Times New Roman"/>
                <w:sz w:val="24"/>
                <w:szCs w:val="24"/>
              </w:rPr>
            </w:pPr>
            <w:r w:rsidRPr="00094031">
              <w:rPr>
                <w:rFonts w:ascii="Times New Roman" w:hAnsi="Times New Roman"/>
                <w:sz w:val="24"/>
                <w:szCs w:val="24"/>
              </w:rPr>
              <w:t xml:space="preserve">Duygu </w:t>
            </w:r>
            <w:r w:rsidR="000222AE" w:rsidRPr="00094031">
              <w:rPr>
                <w:rFonts w:ascii="Times New Roman" w:hAnsi="Times New Roman"/>
                <w:sz w:val="24"/>
                <w:szCs w:val="24"/>
              </w:rPr>
              <w:t>ifade g</w:t>
            </w:r>
            <w:r w:rsidRPr="00094031">
              <w:rPr>
                <w:rFonts w:ascii="Times New Roman" w:hAnsi="Times New Roman"/>
                <w:sz w:val="24"/>
                <w:szCs w:val="24"/>
              </w:rPr>
              <w:t>ünlüğü</w:t>
            </w:r>
            <w:r w:rsidR="000222AE" w:rsidRPr="00094031">
              <w:rPr>
                <w:rFonts w:ascii="Times New Roman" w:hAnsi="Times New Roman"/>
                <w:sz w:val="24"/>
                <w:szCs w:val="24"/>
              </w:rPr>
              <w:t xml:space="preserve"> </w:t>
            </w:r>
            <w:r w:rsidR="00617F1B" w:rsidRPr="00094031">
              <w:rPr>
                <w:rFonts w:ascii="Times New Roman" w:hAnsi="Times New Roman"/>
                <w:sz w:val="24"/>
                <w:szCs w:val="24"/>
              </w:rPr>
              <w:t>tutmaları istenebilir.</w:t>
            </w:r>
            <w:r w:rsidR="000222AE" w:rsidRPr="00094031">
              <w:rPr>
                <w:rFonts w:ascii="Times New Roman" w:hAnsi="Times New Roman"/>
                <w:sz w:val="24"/>
                <w:szCs w:val="24"/>
              </w:rPr>
              <w:t xml:space="preserve"> Duygu ifade günlüğüne, günlük hayattaki ilişkilerinde hissettikleri duygular, ilişkilerinde duygularını nasıl ifade etti</w:t>
            </w:r>
            <w:r w:rsidR="00F75C20" w:rsidRPr="00094031">
              <w:rPr>
                <w:rFonts w:ascii="Times New Roman" w:hAnsi="Times New Roman"/>
                <w:sz w:val="24"/>
                <w:szCs w:val="24"/>
              </w:rPr>
              <w:t>kleri, duygularını ifade etmede</w:t>
            </w:r>
            <w:r w:rsidR="000222AE" w:rsidRPr="00094031">
              <w:rPr>
                <w:rFonts w:ascii="Times New Roman" w:hAnsi="Times New Roman"/>
                <w:sz w:val="24"/>
                <w:szCs w:val="24"/>
              </w:rPr>
              <w:t xml:space="preserve"> zorlandıkları ilişkiler, duygularını ifade ederken kendilerini rahat hissettikleri ilişkiler ve duygularını ifade etmek için alternatif stratejilerinin neler olduğu yazılabilir.</w:t>
            </w:r>
          </w:p>
        </w:tc>
      </w:tr>
      <w:tr w:rsidR="00BF2FB1" w:rsidRPr="002501D1" w:rsidTr="00DF4FB4">
        <w:tc>
          <w:tcPr>
            <w:tcW w:w="2694" w:type="dxa"/>
          </w:tcPr>
          <w:p w:rsidR="00BF2FB1" w:rsidRPr="002501D1" w:rsidRDefault="00BF2FB1" w:rsidP="0009403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7088" w:type="dxa"/>
          </w:tcPr>
          <w:p w:rsidR="00596F93" w:rsidRPr="00094031" w:rsidRDefault="00596F93" w:rsidP="00DF4FB4">
            <w:pPr>
              <w:pStyle w:val="ListeParagraf"/>
              <w:numPr>
                <w:ilvl w:val="0"/>
                <w:numId w:val="41"/>
              </w:numPr>
              <w:spacing w:after="0"/>
              <w:jc w:val="both"/>
              <w:rPr>
                <w:rFonts w:ascii="Times New Roman" w:hAnsi="Times New Roman"/>
                <w:sz w:val="24"/>
                <w:szCs w:val="24"/>
              </w:rPr>
            </w:pPr>
            <w:r w:rsidRPr="00094031">
              <w:rPr>
                <w:rFonts w:ascii="Times New Roman" w:hAnsi="Times New Roman"/>
                <w:sz w:val="24"/>
                <w:szCs w:val="24"/>
              </w:rPr>
              <w:t>Duygu ile yürüme aşamasında</w:t>
            </w:r>
            <w:r w:rsidR="000222AE" w:rsidRPr="00094031">
              <w:rPr>
                <w:rFonts w:ascii="Times New Roman" w:hAnsi="Times New Roman"/>
                <w:sz w:val="24"/>
                <w:szCs w:val="24"/>
              </w:rPr>
              <w:t xml:space="preserve"> </w:t>
            </w:r>
            <w:r w:rsidRPr="00094031">
              <w:rPr>
                <w:rFonts w:ascii="Times New Roman" w:hAnsi="Times New Roman"/>
                <w:sz w:val="24"/>
                <w:szCs w:val="24"/>
              </w:rPr>
              <w:t>her ö</w:t>
            </w:r>
            <w:r w:rsidR="000222AE" w:rsidRPr="00094031">
              <w:rPr>
                <w:rFonts w:ascii="Times New Roman" w:hAnsi="Times New Roman"/>
                <w:sz w:val="24"/>
                <w:szCs w:val="24"/>
              </w:rPr>
              <w:t>ğrencinin verilen duygunun rolüne girildiği gözlemlendikten sonra bir sonraki duyguya geçilebilir. Her duygu durumuna birer dakika verilebilir.</w:t>
            </w:r>
          </w:p>
          <w:p w:rsidR="00F65DA3" w:rsidRDefault="00094031" w:rsidP="00DF4FB4">
            <w:pPr>
              <w:pStyle w:val="ListeParagraf"/>
              <w:numPr>
                <w:ilvl w:val="0"/>
                <w:numId w:val="41"/>
              </w:numPr>
              <w:spacing w:after="0"/>
              <w:jc w:val="both"/>
              <w:rPr>
                <w:rFonts w:ascii="Times New Roman" w:hAnsi="Times New Roman"/>
                <w:sz w:val="24"/>
                <w:szCs w:val="24"/>
              </w:rPr>
            </w:pPr>
            <w:r>
              <w:rPr>
                <w:rFonts w:ascii="Times New Roman" w:hAnsi="Times New Roman"/>
                <w:sz w:val="24"/>
                <w:szCs w:val="24"/>
              </w:rPr>
              <w:t>Ç</w:t>
            </w:r>
            <w:r w:rsidR="00F65DA3" w:rsidRPr="00094031">
              <w:rPr>
                <w:rFonts w:ascii="Times New Roman" w:hAnsi="Times New Roman"/>
                <w:sz w:val="24"/>
                <w:szCs w:val="24"/>
              </w:rPr>
              <w:t>alışma Yaprağı</w:t>
            </w:r>
            <w:r>
              <w:rPr>
                <w:rFonts w:ascii="Times New Roman" w:hAnsi="Times New Roman"/>
                <w:sz w:val="24"/>
                <w:szCs w:val="24"/>
              </w:rPr>
              <w:t>-</w:t>
            </w:r>
            <w:r w:rsidR="00F65DA3" w:rsidRPr="00094031">
              <w:rPr>
                <w:rFonts w:ascii="Times New Roman" w:hAnsi="Times New Roman"/>
                <w:sz w:val="24"/>
                <w:szCs w:val="24"/>
              </w:rPr>
              <w:t>1’den bilgisayar çıktısı alınamadığı durumlarda duygular ve cümleler elle yazılarak oluşturulabilir. Zarfın olmadığı durumlarda torba veya kese kullanılabilir.</w:t>
            </w:r>
          </w:p>
          <w:p w:rsidR="00D558CE" w:rsidRDefault="00D558CE" w:rsidP="00D558CE">
            <w:pPr>
              <w:spacing w:after="0"/>
              <w:jc w:val="both"/>
              <w:rPr>
                <w:rFonts w:ascii="Times New Roman" w:hAnsi="Times New Roman"/>
                <w:sz w:val="24"/>
                <w:szCs w:val="24"/>
              </w:rPr>
            </w:pPr>
          </w:p>
          <w:p w:rsidR="00D558CE" w:rsidRDefault="00D558CE" w:rsidP="00D558CE">
            <w:pPr>
              <w:spacing w:after="0"/>
              <w:ind w:left="720"/>
              <w:jc w:val="both"/>
              <w:rPr>
                <w:rFonts w:ascii="Times New Roman" w:hAnsi="Times New Roman"/>
                <w:sz w:val="24"/>
                <w:szCs w:val="24"/>
              </w:rPr>
            </w:pPr>
            <w:r>
              <w:rPr>
                <w:rFonts w:ascii="Times New Roman" w:hAnsi="Times New Roman"/>
                <w:sz w:val="24"/>
                <w:szCs w:val="24"/>
              </w:rPr>
              <w:t>Özel gereksinimli öğrenciler için;</w:t>
            </w:r>
          </w:p>
          <w:p w:rsidR="00D558CE" w:rsidRDefault="00D558CE" w:rsidP="00D558CE">
            <w:pPr>
              <w:pStyle w:val="ListeParagraf"/>
              <w:numPr>
                <w:ilvl w:val="0"/>
                <w:numId w:val="42"/>
              </w:numPr>
              <w:spacing w:after="0"/>
              <w:ind w:left="738" w:hanging="284"/>
              <w:jc w:val="both"/>
              <w:rPr>
                <w:rFonts w:ascii="Times New Roman" w:hAnsi="Times New Roman"/>
                <w:sz w:val="24"/>
                <w:szCs w:val="24"/>
              </w:rPr>
            </w:pPr>
            <w:r>
              <w:rPr>
                <w:rFonts w:ascii="Times New Roman" w:hAnsi="Times New Roman"/>
                <w:sz w:val="24"/>
                <w:szCs w:val="24"/>
              </w:rPr>
              <w:t>Etkinlik başlangıcında sınıfta yürüme sürecinde akran eşlemesi yapılarak öğrencilerin birbirine destek olmaları sağlanabilir.</w:t>
            </w:r>
          </w:p>
          <w:p w:rsidR="00D558CE" w:rsidRDefault="00D558CE" w:rsidP="00D558CE">
            <w:pPr>
              <w:pStyle w:val="ListeParagraf"/>
              <w:numPr>
                <w:ilvl w:val="0"/>
                <w:numId w:val="42"/>
              </w:numPr>
              <w:spacing w:after="0"/>
              <w:ind w:left="738" w:hanging="284"/>
              <w:jc w:val="both"/>
              <w:rPr>
                <w:rFonts w:ascii="Times New Roman" w:hAnsi="Times New Roman"/>
                <w:sz w:val="24"/>
                <w:szCs w:val="24"/>
              </w:rPr>
            </w:pPr>
            <w:r>
              <w:rPr>
                <w:rFonts w:ascii="Times New Roman" w:hAnsi="Times New Roman"/>
                <w:sz w:val="24"/>
                <w:szCs w:val="24"/>
              </w:rPr>
              <w:t>Sorular basitleştirilerek öğrencilerin etkinlik sürecine katılımları desteklenebilir.</w:t>
            </w:r>
          </w:p>
          <w:p w:rsidR="00D558CE" w:rsidRPr="00D558CE" w:rsidRDefault="00D558CE" w:rsidP="00D558CE">
            <w:pPr>
              <w:pStyle w:val="ListeParagraf"/>
              <w:numPr>
                <w:ilvl w:val="0"/>
                <w:numId w:val="42"/>
              </w:numPr>
              <w:spacing w:after="0"/>
              <w:ind w:left="738" w:hanging="284"/>
              <w:jc w:val="both"/>
              <w:rPr>
                <w:rFonts w:ascii="Times New Roman" w:hAnsi="Times New Roman"/>
                <w:sz w:val="24"/>
                <w:szCs w:val="24"/>
              </w:rPr>
            </w:pPr>
            <w:r>
              <w:rPr>
                <w:rFonts w:ascii="Times New Roman" w:hAnsi="Times New Roman"/>
                <w:sz w:val="24"/>
                <w:szCs w:val="24"/>
              </w:rPr>
              <w:t>Grupların oluşturulma sürecinde öğrencilerin onlara destek olabilecek akranları ile bir arada olmasına dikkat edilebilir.</w:t>
            </w:r>
          </w:p>
        </w:tc>
      </w:tr>
      <w:tr w:rsidR="00094031" w:rsidRPr="002501D1" w:rsidTr="00DF4FB4">
        <w:tc>
          <w:tcPr>
            <w:tcW w:w="2694" w:type="dxa"/>
          </w:tcPr>
          <w:p w:rsidR="00094031" w:rsidRPr="002501D1" w:rsidRDefault="00094031" w:rsidP="0009403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088" w:type="dxa"/>
          </w:tcPr>
          <w:p w:rsidR="00094031" w:rsidRPr="00094031" w:rsidRDefault="00094031" w:rsidP="00DF4FB4">
            <w:pPr>
              <w:spacing w:after="0" w:line="276" w:lineRule="auto"/>
              <w:jc w:val="both"/>
              <w:rPr>
                <w:rFonts w:ascii="Times New Roman" w:hAnsi="Times New Roman"/>
                <w:sz w:val="24"/>
                <w:szCs w:val="24"/>
              </w:rPr>
            </w:pPr>
            <w:r>
              <w:rPr>
                <w:rFonts w:ascii="Times New Roman" w:hAnsi="Times New Roman"/>
                <w:sz w:val="24"/>
                <w:szCs w:val="24"/>
              </w:rPr>
              <w:t>Ece Erden</w:t>
            </w:r>
          </w:p>
        </w:tc>
      </w:tr>
    </w:tbl>
    <w:p w:rsidR="00486B9A" w:rsidRDefault="00486B9A" w:rsidP="003D18C7">
      <w:pPr>
        <w:jc w:val="both"/>
        <w:rPr>
          <w:rFonts w:ascii="Times New Roman" w:eastAsiaTheme="majorEastAsia" w:hAnsi="Times New Roman" w:cs="Times New Roman"/>
          <w:b/>
          <w:bCs/>
          <w:sz w:val="24"/>
          <w:szCs w:val="26"/>
        </w:rPr>
      </w:pPr>
      <w:bookmarkStart w:id="0" w:name="_Toc45900416"/>
      <w:r>
        <w:rPr>
          <w:rFonts w:cs="Times New Roman"/>
        </w:rPr>
        <w:br w:type="page"/>
      </w:r>
    </w:p>
    <w:p w:rsidR="00E41505" w:rsidRDefault="00094031" w:rsidP="00656F38">
      <w:pPr>
        <w:pStyle w:val="Balk2"/>
      </w:pPr>
      <w:r>
        <w:t>Çalışma Yaprağı-</w:t>
      </w:r>
      <w:r w:rsidRPr="00D8100F">
        <w:t>1</w:t>
      </w:r>
    </w:p>
    <w:p w:rsidR="004707E7" w:rsidRPr="004707E7" w:rsidRDefault="004707E7" w:rsidP="004707E7">
      <w:pPr>
        <w:rPr>
          <w:lang w:eastAsia="tr-TR"/>
        </w:rPr>
      </w:pPr>
      <w:bookmarkStart w:id="1" w:name="_GoBack"/>
      <w:bookmarkEnd w:id="1"/>
    </w:p>
    <w:tbl>
      <w:tblPr>
        <w:tblStyle w:val="TabloKlavuzu"/>
        <w:tblW w:w="9747" w:type="dxa"/>
        <w:tblLayout w:type="fixed"/>
        <w:tblLook w:val="04A0" w:firstRow="1" w:lastRow="0" w:firstColumn="1" w:lastColumn="0" w:noHBand="0" w:noVBand="1"/>
      </w:tblPr>
      <w:tblGrid>
        <w:gridCol w:w="4077"/>
        <w:gridCol w:w="1843"/>
        <w:gridCol w:w="1843"/>
        <w:gridCol w:w="1984"/>
      </w:tblGrid>
      <w:tr w:rsidR="003A2E2C" w:rsidRPr="00F11476" w:rsidTr="00F11476">
        <w:tc>
          <w:tcPr>
            <w:tcW w:w="4077"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3A2E2C" w:rsidP="00F11476">
            <w:pPr>
              <w:jc w:val="both"/>
              <w:rPr>
                <w:b/>
                <w:sz w:val="28"/>
                <w:szCs w:val="28"/>
              </w:rPr>
            </w:pPr>
            <w:r w:rsidRPr="00F11476">
              <w:rPr>
                <w:b/>
                <w:sz w:val="28"/>
                <w:szCs w:val="28"/>
              </w:rPr>
              <w:t>GRUBUN CÜMLESİ</w:t>
            </w:r>
          </w:p>
        </w:tc>
        <w:tc>
          <w:tcPr>
            <w:tcW w:w="5670" w:type="dxa"/>
            <w:gridSpan w:val="3"/>
            <w:tcBorders>
              <w:top w:val="single" w:sz="36" w:space="0" w:color="000000" w:themeColor="text1"/>
              <w:left w:val="single" w:sz="36" w:space="0" w:color="000000" w:themeColor="text1"/>
              <w:right w:val="single" w:sz="36" w:space="0" w:color="000000" w:themeColor="text1"/>
            </w:tcBorders>
          </w:tcPr>
          <w:p w:rsidR="003A2E2C" w:rsidRDefault="003A2E2C" w:rsidP="00F11476">
            <w:pPr>
              <w:jc w:val="both"/>
              <w:rPr>
                <w:b/>
                <w:sz w:val="28"/>
                <w:szCs w:val="28"/>
              </w:rPr>
            </w:pPr>
            <w:r w:rsidRPr="00F11476">
              <w:rPr>
                <w:b/>
                <w:sz w:val="28"/>
                <w:szCs w:val="28"/>
              </w:rPr>
              <w:t>DUYGU KELİMELERİ</w:t>
            </w:r>
          </w:p>
          <w:p w:rsidR="00F11476" w:rsidRPr="00F11476" w:rsidRDefault="00F11476" w:rsidP="00F11476">
            <w:pPr>
              <w:jc w:val="both"/>
              <w:rPr>
                <w:b/>
                <w:sz w:val="28"/>
                <w:szCs w:val="28"/>
              </w:rPr>
            </w:pPr>
          </w:p>
        </w:tc>
      </w:tr>
      <w:tr w:rsidR="003A2E2C" w:rsidRPr="00F11476" w:rsidTr="00F11476">
        <w:trPr>
          <w:trHeight w:val="72"/>
        </w:trPr>
        <w:tc>
          <w:tcPr>
            <w:tcW w:w="4077" w:type="dxa"/>
            <w:vMerge w:val="restart"/>
            <w:tcBorders>
              <w:top w:val="single" w:sz="36" w:space="0" w:color="000000" w:themeColor="text1"/>
              <w:left w:val="single" w:sz="36" w:space="0" w:color="000000" w:themeColor="text1"/>
              <w:right w:val="single" w:sz="36" w:space="0" w:color="000000" w:themeColor="text1"/>
            </w:tcBorders>
          </w:tcPr>
          <w:p w:rsidR="003A2E2C" w:rsidRPr="00F11476" w:rsidRDefault="003A2E2C" w:rsidP="003A2E2C">
            <w:pPr>
              <w:jc w:val="both"/>
              <w:rPr>
                <w:sz w:val="28"/>
                <w:szCs w:val="28"/>
              </w:rPr>
            </w:pPr>
            <w:r w:rsidRPr="00F11476">
              <w:rPr>
                <w:sz w:val="28"/>
                <w:szCs w:val="28"/>
              </w:rPr>
              <w:t>“SEN DE Mİ GELECEKSİN?”</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3A2E2C" w:rsidP="003A2E2C">
            <w:pPr>
              <w:jc w:val="both"/>
              <w:rPr>
                <w:sz w:val="28"/>
                <w:szCs w:val="28"/>
              </w:rPr>
            </w:pPr>
            <w:r w:rsidRPr="00F11476">
              <w:rPr>
                <w:sz w:val="28"/>
                <w:szCs w:val="28"/>
              </w:rPr>
              <w:t>MUTLU</w:t>
            </w:r>
            <w:r w:rsidR="00F11476" w:rsidRPr="00F11476">
              <w:rPr>
                <w:sz w:val="28"/>
                <w:szCs w:val="28"/>
              </w:rPr>
              <w:t>LUK</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F11476" w:rsidP="003A2E2C">
            <w:pPr>
              <w:jc w:val="both"/>
              <w:rPr>
                <w:sz w:val="28"/>
                <w:szCs w:val="28"/>
              </w:rPr>
            </w:pPr>
            <w:r w:rsidRPr="00F11476">
              <w:rPr>
                <w:sz w:val="28"/>
                <w:szCs w:val="28"/>
              </w:rPr>
              <w:t>ÜZÜNTÜ</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3A2E2C" w:rsidP="003A2E2C">
            <w:pPr>
              <w:jc w:val="both"/>
              <w:rPr>
                <w:sz w:val="28"/>
                <w:szCs w:val="28"/>
              </w:rPr>
            </w:pPr>
            <w:r w:rsidRPr="00F11476">
              <w:rPr>
                <w:sz w:val="28"/>
                <w:szCs w:val="28"/>
              </w:rPr>
              <w:t>HAYAL KIRIKLIĞI</w:t>
            </w:r>
          </w:p>
        </w:tc>
      </w:tr>
      <w:tr w:rsidR="003A2E2C" w:rsidRPr="00F11476" w:rsidTr="00F11476">
        <w:trPr>
          <w:trHeight w:val="70"/>
        </w:trPr>
        <w:tc>
          <w:tcPr>
            <w:tcW w:w="4077" w:type="dxa"/>
            <w:vMerge/>
            <w:tcBorders>
              <w:left w:val="single" w:sz="36" w:space="0" w:color="000000" w:themeColor="text1"/>
              <w:right w:val="single" w:sz="36" w:space="0" w:color="000000" w:themeColor="text1"/>
            </w:tcBorders>
          </w:tcPr>
          <w:p w:rsidR="003A2E2C" w:rsidRPr="00F11476" w:rsidRDefault="003A2E2C"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F11476" w:rsidP="003A2E2C">
            <w:pPr>
              <w:jc w:val="both"/>
              <w:rPr>
                <w:sz w:val="28"/>
                <w:szCs w:val="28"/>
              </w:rPr>
            </w:pPr>
            <w:r w:rsidRPr="00F11476">
              <w:rPr>
                <w:sz w:val="28"/>
                <w:szCs w:val="28"/>
              </w:rPr>
              <w:t>KAYGI</w:t>
            </w:r>
          </w:p>
          <w:p w:rsidR="003A2E2C" w:rsidRPr="00F11476" w:rsidRDefault="003A2E2C"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3A2E2C" w:rsidP="003A2E2C">
            <w:pPr>
              <w:jc w:val="both"/>
              <w:rPr>
                <w:sz w:val="28"/>
                <w:szCs w:val="28"/>
              </w:rPr>
            </w:pPr>
            <w:r w:rsidRPr="00F11476">
              <w:rPr>
                <w:sz w:val="28"/>
                <w:szCs w:val="28"/>
              </w:rPr>
              <w:t>ŞAŞKIN</w:t>
            </w:r>
            <w:r w:rsidR="00F11476" w:rsidRPr="00F11476">
              <w:rPr>
                <w:sz w:val="28"/>
                <w:szCs w:val="28"/>
              </w:rPr>
              <w:t>LIK</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3A2E2C" w:rsidP="003A2E2C">
            <w:pPr>
              <w:jc w:val="both"/>
              <w:rPr>
                <w:sz w:val="28"/>
                <w:szCs w:val="28"/>
              </w:rPr>
            </w:pPr>
            <w:r w:rsidRPr="00F11476">
              <w:rPr>
                <w:sz w:val="28"/>
                <w:szCs w:val="28"/>
              </w:rPr>
              <w:t>KORK</w:t>
            </w:r>
            <w:r w:rsidR="00F11476" w:rsidRPr="00F11476">
              <w:rPr>
                <w:sz w:val="28"/>
                <w:szCs w:val="28"/>
              </w:rPr>
              <w:t>U</w:t>
            </w:r>
          </w:p>
        </w:tc>
      </w:tr>
      <w:tr w:rsidR="003A2E2C" w:rsidRPr="00F11476" w:rsidTr="00F11476">
        <w:trPr>
          <w:trHeight w:val="70"/>
        </w:trPr>
        <w:tc>
          <w:tcPr>
            <w:tcW w:w="4077" w:type="dxa"/>
            <w:vMerge/>
            <w:tcBorders>
              <w:left w:val="single" w:sz="36" w:space="0" w:color="000000" w:themeColor="text1"/>
              <w:bottom w:val="single" w:sz="36" w:space="0" w:color="000000" w:themeColor="text1"/>
              <w:right w:val="single" w:sz="36" w:space="0" w:color="000000" w:themeColor="text1"/>
            </w:tcBorders>
          </w:tcPr>
          <w:p w:rsidR="003A2E2C" w:rsidRPr="00F11476" w:rsidRDefault="003A2E2C"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F11476" w:rsidP="003A2E2C">
            <w:pPr>
              <w:jc w:val="both"/>
              <w:rPr>
                <w:sz w:val="28"/>
                <w:szCs w:val="28"/>
              </w:rPr>
            </w:pPr>
            <w:r w:rsidRPr="00F11476">
              <w:rPr>
                <w:sz w:val="28"/>
                <w:szCs w:val="28"/>
              </w:rPr>
              <w:t>ÖFKE</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F11476" w:rsidP="003A2E2C">
            <w:pPr>
              <w:jc w:val="both"/>
              <w:rPr>
                <w:sz w:val="28"/>
                <w:szCs w:val="28"/>
              </w:rPr>
            </w:pPr>
            <w:r w:rsidRPr="00F11476">
              <w:rPr>
                <w:sz w:val="28"/>
                <w:szCs w:val="28"/>
              </w:rPr>
              <w:t>HEYECANLI</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3A2E2C" w:rsidRPr="00F11476" w:rsidRDefault="00F11476" w:rsidP="003A2E2C">
            <w:pPr>
              <w:jc w:val="both"/>
              <w:rPr>
                <w:sz w:val="28"/>
                <w:szCs w:val="28"/>
              </w:rPr>
            </w:pPr>
            <w:r w:rsidRPr="00F11476">
              <w:rPr>
                <w:sz w:val="28"/>
                <w:szCs w:val="28"/>
              </w:rPr>
              <w:t>UTANÇ</w:t>
            </w:r>
          </w:p>
          <w:p w:rsidR="00F11476" w:rsidRPr="00F11476" w:rsidRDefault="00F11476" w:rsidP="003A2E2C">
            <w:pPr>
              <w:jc w:val="both"/>
              <w:rPr>
                <w:sz w:val="28"/>
                <w:szCs w:val="28"/>
              </w:rPr>
            </w:pPr>
          </w:p>
        </w:tc>
      </w:tr>
      <w:tr w:rsidR="00F11476" w:rsidRPr="00F11476" w:rsidTr="00F11476">
        <w:trPr>
          <w:trHeight w:val="72"/>
        </w:trPr>
        <w:tc>
          <w:tcPr>
            <w:tcW w:w="4077" w:type="dxa"/>
            <w:vMerge w:val="restart"/>
            <w:tcBorders>
              <w:top w:val="single" w:sz="36" w:space="0" w:color="000000" w:themeColor="text1"/>
              <w:left w:val="single" w:sz="36" w:space="0" w:color="000000" w:themeColor="text1"/>
              <w:right w:val="single" w:sz="36" w:space="0" w:color="000000" w:themeColor="text1"/>
            </w:tcBorders>
          </w:tcPr>
          <w:p w:rsidR="00F11476" w:rsidRPr="00F11476" w:rsidRDefault="00F11476" w:rsidP="003A2E2C">
            <w:pPr>
              <w:jc w:val="both"/>
              <w:rPr>
                <w:sz w:val="28"/>
                <w:szCs w:val="28"/>
              </w:rPr>
            </w:pPr>
            <w:r w:rsidRPr="00F11476">
              <w:rPr>
                <w:sz w:val="28"/>
                <w:szCs w:val="28"/>
              </w:rPr>
              <w:t>“ YURT DIŞINA GİDİYORUM”</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MUTLULUK</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ÜZÜNTÜ</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HAYAL KIRIKLIĞI</w:t>
            </w:r>
          </w:p>
        </w:tc>
      </w:tr>
      <w:tr w:rsidR="00F11476" w:rsidRPr="00F11476" w:rsidTr="00F11476">
        <w:trPr>
          <w:trHeight w:val="70"/>
        </w:trPr>
        <w:tc>
          <w:tcPr>
            <w:tcW w:w="4077" w:type="dxa"/>
            <w:vMerge/>
            <w:tcBorders>
              <w:left w:val="single" w:sz="36" w:space="0" w:color="000000" w:themeColor="text1"/>
              <w:right w:val="single" w:sz="36" w:space="0" w:color="000000" w:themeColor="text1"/>
            </w:tcBorders>
          </w:tcPr>
          <w:p w:rsidR="00F11476" w:rsidRPr="00F11476" w:rsidRDefault="00F11476"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KAYGI</w:t>
            </w:r>
          </w:p>
          <w:p w:rsidR="00F11476" w:rsidRPr="00F11476" w:rsidRDefault="00F11476" w:rsidP="00A14DEF">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ŞAŞKINLIK</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KORKU</w:t>
            </w:r>
          </w:p>
        </w:tc>
      </w:tr>
      <w:tr w:rsidR="00F11476" w:rsidRPr="00F11476" w:rsidTr="00F11476">
        <w:trPr>
          <w:trHeight w:val="70"/>
        </w:trPr>
        <w:tc>
          <w:tcPr>
            <w:tcW w:w="4077" w:type="dxa"/>
            <w:vMerge/>
            <w:tcBorders>
              <w:left w:val="single" w:sz="36" w:space="0" w:color="000000" w:themeColor="text1"/>
              <w:bottom w:val="single" w:sz="36" w:space="0" w:color="000000" w:themeColor="text1"/>
              <w:right w:val="single" w:sz="36" w:space="0" w:color="000000" w:themeColor="text1"/>
            </w:tcBorders>
          </w:tcPr>
          <w:p w:rsidR="00F11476" w:rsidRPr="00F11476" w:rsidRDefault="00F11476"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ÖFKE</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HEYECANLI</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UTANÇ</w:t>
            </w:r>
          </w:p>
          <w:p w:rsidR="00F11476" w:rsidRPr="00F11476" w:rsidRDefault="00F11476" w:rsidP="00A14DEF">
            <w:pPr>
              <w:jc w:val="both"/>
              <w:rPr>
                <w:sz w:val="28"/>
                <w:szCs w:val="28"/>
              </w:rPr>
            </w:pPr>
          </w:p>
        </w:tc>
      </w:tr>
      <w:tr w:rsidR="00F11476" w:rsidRPr="00F11476" w:rsidTr="00F11476">
        <w:trPr>
          <w:trHeight w:val="72"/>
        </w:trPr>
        <w:tc>
          <w:tcPr>
            <w:tcW w:w="4077" w:type="dxa"/>
            <w:vMerge w:val="restart"/>
            <w:tcBorders>
              <w:top w:val="single" w:sz="36" w:space="0" w:color="000000" w:themeColor="text1"/>
              <w:left w:val="single" w:sz="36" w:space="0" w:color="000000" w:themeColor="text1"/>
              <w:right w:val="single" w:sz="36" w:space="0" w:color="000000" w:themeColor="text1"/>
            </w:tcBorders>
          </w:tcPr>
          <w:p w:rsidR="00F11476" w:rsidRPr="00F11476" w:rsidRDefault="00F11476" w:rsidP="003A2E2C">
            <w:pPr>
              <w:jc w:val="both"/>
              <w:rPr>
                <w:sz w:val="28"/>
                <w:szCs w:val="28"/>
              </w:rPr>
            </w:pPr>
            <w:r w:rsidRPr="00F11476">
              <w:rPr>
                <w:sz w:val="28"/>
                <w:szCs w:val="28"/>
              </w:rPr>
              <w:t>“ YAZAR MI OLACAKSIN”</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MUTLULUK</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ÜZÜNTÜ</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HAYAL KIRIKLIĞI</w:t>
            </w:r>
          </w:p>
        </w:tc>
      </w:tr>
      <w:tr w:rsidR="00F11476" w:rsidRPr="00F11476" w:rsidTr="00F11476">
        <w:trPr>
          <w:trHeight w:val="70"/>
        </w:trPr>
        <w:tc>
          <w:tcPr>
            <w:tcW w:w="4077" w:type="dxa"/>
            <w:vMerge/>
            <w:tcBorders>
              <w:left w:val="single" w:sz="36" w:space="0" w:color="000000" w:themeColor="text1"/>
              <w:right w:val="single" w:sz="36" w:space="0" w:color="000000" w:themeColor="text1"/>
            </w:tcBorders>
          </w:tcPr>
          <w:p w:rsidR="00F11476" w:rsidRPr="00F11476" w:rsidRDefault="00F11476"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KAYGI</w:t>
            </w:r>
          </w:p>
          <w:p w:rsidR="00F11476" w:rsidRPr="00F11476" w:rsidRDefault="00F11476" w:rsidP="00A14DEF">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ŞAŞKINLIK</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KORKU</w:t>
            </w:r>
          </w:p>
        </w:tc>
      </w:tr>
      <w:tr w:rsidR="00F11476" w:rsidRPr="00F11476" w:rsidTr="00F11476">
        <w:trPr>
          <w:trHeight w:val="70"/>
        </w:trPr>
        <w:tc>
          <w:tcPr>
            <w:tcW w:w="4077" w:type="dxa"/>
            <w:vMerge/>
            <w:tcBorders>
              <w:left w:val="single" w:sz="36" w:space="0" w:color="000000" w:themeColor="text1"/>
              <w:bottom w:val="single" w:sz="36" w:space="0" w:color="000000" w:themeColor="text1"/>
              <w:right w:val="single" w:sz="36" w:space="0" w:color="000000" w:themeColor="text1"/>
            </w:tcBorders>
          </w:tcPr>
          <w:p w:rsidR="00F11476" w:rsidRPr="00F11476" w:rsidRDefault="00F11476"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ÖFKE</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HEYECANLI</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UTANÇ</w:t>
            </w:r>
          </w:p>
          <w:p w:rsidR="00F11476" w:rsidRPr="00F11476" w:rsidRDefault="00F11476" w:rsidP="00A14DEF">
            <w:pPr>
              <w:jc w:val="both"/>
              <w:rPr>
                <w:sz w:val="28"/>
                <w:szCs w:val="28"/>
              </w:rPr>
            </w:pPr>
          </w:p>
        </w:tc>
      </w:tr>
      <w:tr w:rsidR="00F11476" w:rsidRPr="00F11476" w:rsidTr="00F11476">
        <w:trPr>
          <w:trHeight w:val="72"/>
        </w:trPr>
        <w:tc>
          <w:tcPr>
            <w:tcW w:w="4077" w:type="dxa"/>
            <w:vMerge w:val="restart"/>
            <w:tcBorders>
              <w:top w:val="single" w:sz="36" w:space="0" w:color="000000" w:themeColor="text1"/>
              <w:left w:val="single" w:sz="36" w:space="0" w:color="000000" w:themeColor="text1"/>
              <w:right w:val="single" w:sz="36" w:space="0" w:color="000000" w:themeColor="text1"/>
            </w:tcBorders>
          </w:tcPr>
          <w:p w:rsidR="00F11476" w:rsidRPr="00F11476" w:rsidRDefault="00F11476" w:rsidP="003A2E2C">
            <w:pPr>
              <w:jc w:val="both"/>
              <w:rPr>
                <w:sz w:val="28"/>
                <w:szCs w:val="28"/>
              </w:rPr>
            </w:pPr>
            <w:r w:rsidRPr="00F11476">
              <w:rPr>
                <w:sz w:val="28"/>
                <w:szCs w:val="28"/>
              </w:rPr>
              <w:t>“ BUNU NEDEN YAPTIN? ”</w:t>
            </w:r>
          </w:p>
        </w:tc>
        <w:tc>
          <w:tcPr>
            <w:tcW w:w="1843" w:type="dxa"/>
            <w:tcBorders>
              <w:top w:val="single" w:sz="36" w:space="0" w:color="000000" w:themeColor="text1"/>
              <w:left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MUTLULUK</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ÜZÜNTÜ</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HAYAL KIRIKLIĞI</w:t>
            </w:r>
          </w:p>
        </w:tc>
      </w:tr>
      <w:tr w:rsidR="00F11476" w:rsidRPr="00F11476" w:rsidTr="00F11476">
        <w:trPr>
          <w:trHeight w:val="70"/>
        </w:trPr>
        <w:tc>
          <w:tcPr>
            <w:tcW w:w="4077" w:type="dxa"/>
            <w:vMerge/>
            <w:tcBorders>
              <w:left w:val="single" w:sz="36" w:space="0" w:color="000000" w:themeColor="text1"/>
              <w:right w:val="single" w:sz="36" w:space="0" w:color="000000" w:themeColor="text1"/>
            </w:tcBorders>
          </w:tcPr>
          <w:p w:rsidR="00F11476" w:rsidRPr="00F11476" w:rsidRDefault="00F11476" w:rsidP="003A2E2C">
            <w:pPr>
              <w:jc w:val="both"/>
              <w:rPr>
                <w:sz w:val="28"/>
                <w:szCs w:val="28"/>
              </w:rPr>
            </w:pPr>
          </w:p>
        </w:tc>
        <w:tc>
          <w:tcPr>
            <w:tcW w:w="1843" w:type="dxa"/>
            <w:tcBorders>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KAYGI</w:t>
            </w:r>
          </w:p>
          <w:p w:rsidR="00F11476" w:rsidRPr="00F11476" w:rsidRDefault="00F11476" w:rsidP="00A14DEF">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ŞAŞKINLIK</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KORKU</w:t>
            </w:r>
          </w:p>
        </w:tc>
      </w:tr>
      <w:tr w:rsidR="00F11476" w:rsidRPr="00F11476" w:rsidTr="00F11476">
        <w:trPr>
          <w:trHeight w:val="70"/>
        </w:trPr>
        <w:tc>
          <w:tcPr>
            <w:tcW w:w="4077" w:type="dxa"/>
            <w:vMerge/>
            <w:tcBorders>
              <w:left w:val="single" w:sz="36" w:space="0" w:color="000000" w:themeColor="text1"/>
              <w:bottom w:val="single" w:sz="36" w:space="0" w:color="000000" w:themeColor="text1"/>
              <w:right w:val="single" w:sz="36" w:space="0" w:color="000000" w:themeColor="text1"/>
            </w:tcBorders>
          </w:tcPr>
          <w:p w:rsidR="00F11476" w:rsidRPr="00F11476" w:rsidRDefault="00F11476"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ÖFKE</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HEYECANLI</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UTANÇ</w:t>
            </w:r>
          </w:p>
          <w:p w:rsidR="00F11476" w:rsidRPr="00F11476" w:rsidRDefault="00F11476" w:rsidP="00A14DEF">
            <w:pPr>
              <w:jc w:val="both"/>
              <w:rPr>
                <w:sz w:val="28"/>
                <w:szCs w:val="28"/>
              </w:rPr>
            </w:pPr>
          </w:p>
        </w:tc>
      </w:tr>
      <w:tr w:rsidR="00F11476" w:rsidRPr="00F11476" w:rsidTr="00BF0A66">
        <w:trPr>
          <w:trHeight w:val="72"/>
        </w:trPr>
        <w:tc>
          <w:tcPr>
            <w:tcW w:w="4077" w:type="dxa"/>
            <w:vMerge w:val="restart"/>
            <w:tcBorders>
              <w:top w:val="single" w:sz="36" w:space="0" w:color="000000" w:themeColor="text1"/>
              <w:left w:val="single" w:sz="36" w:space="0" w:color="000000" w:themeColor="text1"/>
              <w:bottom w:val="nil"/>
              <w:right w:val="single" w:sz="36" w:space="0" w:color="000000" w:themeColor="text1"/>
            </w:tcBorders>
          </w:tcPr>
          <w:p w:rsidR="00F11476" w:rsidRDefault="00F11476" w:rsidP="003A2E2C">
            <w:pPr>
              <w:jc w:val="both"/>
              <w:rPr>
                <w:sz w:val="28"/>
                <w:szCs w:val="28"/>
              </w:rPr>
            </w:pPr>
            <w:r w:rsidRPr="00F11476">
              <w:rPr>
                <w:sz w:val="28"/>
                <w:szCs w:val="28"/>
              </w:rPr>
              <w:t xml:space="preserve">“OKULUMUZA </w:t>
            </w:r>
          </w:p>
          <w:p w:rsidR="00F11476" w:rsidRPr="00F11476" w:rsidRDefault="00F11476" w:rsidP="003A2E2C">
            <w:pPr>
              <w:jc w:val="both"/>
              <w:rPr>
                <w:sz w:val="28"/>
                <w:szCs w:val="28"/>
              </w:rPr>
            </w:pPr>
            <w:r w:rsidRPr="00F11476">
              <w:rPr>
                <w:sz w:val="28"/>
                <w:szCs w:val="28"/>
              </w:rPr>
              <w:t>O GÖREVLİLER GELDİ ”</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MUTLULUK</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ÜZÜNTÜ</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HAYAL KIRIKLIĞI</w:t>
            </w:r>
          </w:p>
        </w:tc>
      </w:tr>
      <w:tr w:rsidR="00F11476" w:rsidRPr="00F11476" w:rsidTr="00BF0A66">
        <w:trPr>
          <w:trHeight w:val="70"/>
        </w:trPr>
        <w:tc>
          <w:tcPr>
            <w:tcW w:w="4077" w:type="dxa"/>
            <w:vMerge/>
            <w:tcBorders>
              <w:top w:val="nil"/>
              <w:left w:val="single" w:sz="36" w:space="0" w:color="000000" w:themeColor="text1"/>
              <w:bottom w:val="nil"/>
              <w:right w:val="single" w:sz="36" w:space="0" w:color="000000" w:themeColor="text1"/>
            </w:tcBorders>
          </w:tcPr>
          <w:p w:rsidR="00F11476" w:rsidRPr="00F11476" w:rsidRDefault="00F11476"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KAYGI</w:t>
            </w:r>
          </w:p>
          <w:p w:rsidR="00F11476" w:rsidRPr="00F11476" w:rsidRDefault="00F11476" w:rsidP="00A14DEF">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ŞAŞKINLIK</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KORKU</w:t>
            </w:r>
          </w:p>
        </w:tc>
      </w:tr>
      <w:tr w:rsidR="00F11476" w:rsidRPr="00F11476" w:rsidTr="00BF0A66">
        <w:trPr>
          <w:trHeight w:val="70"/>
        </w:trPr>
        <w:tc>
          <w:tcPr>
            <w:tcW w:w="4077" w:type="dxa"/>
            <w:vMerge/>
            <w:tcBorders>
              <w:top w:val="nil"/>
              <w:left w:val="single" w:sz="36" w:space="0" w:color="000000" w:themeColor="text1"/>
              <w:bottom w:val="single" w:sz="36" w:space="0" w:color="000000" w:themeColor="text1"/>
              <w:right w:val="single" w:sz="36" w:space="0" w:color="000000" w:themeColor="text1"/>
            </w:tcBorders>
          </w:tcPr>
          <w:p w:rsidR="00F11476" w:rsidRPr="00F11476" w:rsidRDefault="00F11476" w:rsidP="003A2E2C">
            <w:pPr>
              <w:jc w:val="both"/>
              <w:rPr>
                <w:sz w:val="28"/>
                <w:szCs w:val="28"/>
              </w:rPr>
            </w:pP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ÖFKE</w:t>
            </w:r>
          </w:p>
        </w:tc>
        <w:tc>
          <w:tcPr>
            <w:tcW w:w="1843"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HEYECANLI</w:t>
            </w:r>
          </w:p>
        </w:tc>
        <w:tc>
          <w:tcPr>
            <w:tcW w:w="1984"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F11476" w:rsidRPr="00F11476" w:rsidRDefault="00F11476" w:rsidP="00A14DEF">
            <w:pPr>
              <w:jc w:val="both"/>
              <w:rPr>
                <w:sz w:val="28"/>
                <w:szCs w:val="28"/>
              </w:rPr>
            </w:pPr>
            <w:r w:rsidRPr="00F11476">
              <w:rPr>
                <w:sz w:val="28"/>
                <w:szCs w:val="28"/>
              </w:rPr>
              <w:t>UTANÇ</w:t>
            </w:r>
          </w:p>
          <w:p w:rsidR="00F11476" w:rsidRPr="00F11476" w:rsidRDefault="00F11476" w:rsidP="00A14DEF">
            <w:pPr>
              <w:jc w:val="both"/>
              <w:rPr>
                <w:sz w:val="28"/>
                <w:szCs w:val="28"/>
              </w:rPr>
            </w:pPr>
          </w:p>
        </w:tc>
      </w:tr>
    </w:tbl>
    <w:p w:rsidR="00F11476" w:rsidRDefault="00F11476" w:rsidP="00F11476">
      <w:pPr>
        <w:tabs>
          <w:tab w:val="left" w:pos="2504"/>
        </w:tabs>
        <w:rPr>
          <w:lang w:eastAsia="tr-TR"/>
        </w:rPr>
      </w:pPr>
    </w:p>
    <w:p w:rsidR="00F11476" w:rsidRPr="005E42BE" w:rsidRDefault="005E42BE" w:rsidP="00DF4FB4">
      <w:pPr>
        <w:spacing w:line="276" w:lineRule="auto"/>
        <w:jc w:val="both"/>
        <w:rPr>
          <w:rFonts w:ascii="Times New Roman" w:hAnsi="Times New Roman" w:cs="Times New Roman"/>
          <w:b/>
          <w:sz w:val="24"/>
          <w:lang w:eastAsia="tr-TR"/>
        </w:rPr>
      </w:pPr>
      <w:r w:rsidRPr="005E42BE">
        <w:rPr>
          <w:rFonts w:ascii="Times New Roman" w:hAnsi="Times New Roman" w:cs="Times New Roman"/>
          <w:b/>
          <w:sz w:val="24"/>
          <w:lang w:eastAsia="tr-TR"/>
        </w:rPr>
        <w:t>Kaynakça</w:t>
      </w:r>
    </w:p>
    <w:p w:rsidR="005E42BE" w:rsidRPr="005E42BE" w:rsidRDefault="00DF4FB4" w:rsidP="00DF4FB4">
      <w:pPr>
        <w:spacing w:before="120" w:after="0" w:line="276" w:lineRule="auto"/>
        <w:ind w:left="709" w:hanging="709"/>
        <w:jc w:val="both"/>
        <w:rPr>
          <w:rFonts w:ascii="Times New Roman" w:hAnsi="Times New Roman" w:cs="Times New Roman"/>
          <w:sz w:val="24"/>
          <w:lang w:eastAsia="tr-TR"/>
        </w:rPr>
      </w:pPr>
      <w:r>
        <w:rPr>
          <w:rFonts w:ascii="Times New Roman" w:hAnsi="Times New Roman" w:cs="Times New Roman"/>
          <w:sz w:val="24"/>
        </w:rPr>
        <w:t>Kuyumcu, B. (2012).</w:t>
      </w:r>
      <w:r w:rsidR="005E42BE" w:rsidRPr="005E42BE">
        <w:rPr>
          <w:rFonts w:ascii="Times New Roman" w:hAnsi="Times New Roman" w:cs="Times New Roman"/>
          <w:sz w:val="24"/>
        </w:rPr>
        <w:t xml:space="preserve"> Türk ve İngiliz Üniversite Öğrencilerinin Psikolojik İyi Oluş Duygusal Farkındalık ve Duygularını İfade Etmelerinin Ülke ve Cinsiyet Değişkenlerine Göre İncelenmesi, </w:t>
      </w:r>
      <w:r w:rsidR="005E42BE" w:rsidRPr="00DF4FB4">
        <w:rPr>
          <w:rFonts w:ascii="Times New Roman" w:hAnsi="Times New Roman" w:cs="Times New Roman"/>
          <w:i/>
          <w:sz w:val="24"/>
        </w:rPr>
        <w:t>Erzincan Üniversitesi Eğitim Fakültesi Dergisi</w:t>
      </w:r>
      <w:r w:rsidR="005E42BE" w:rsidRPr="005E42BE">
        <w:rPr>
          <w:rFonts w:ascii="Times New Roman" w:hAnsi="Times New Roman" w:cs="Times New Roman"/>
          <w:sz w:val="24"/>
        </w:rPr>
        <w:t>, Cilt: 14,  Sayı: 2.</w:t>
      </w:r>
      <w:bookmarkEnd w:id="0"/>
    </w:p>
    <w:sectPr w:rsidR="005E42BE" w:rsidRPr="005E42BE"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47" w:rsidRDefault="00091347" w:rsidP="00BF2FB1">
      <w:pPr>
        <w:spacing w:after="0" w:line="240" w:lineRule="auto"/>
      </w:pPr>
      <w:r>
        <w:separator/>
      </w:r>
    </w:p>
  </w:endnote>
  <w:endnote w:type="continuationSeparator" w:id="0">
    <w:p w:rsidR="00091347" w:rsidRDefault="0009134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B50381">
        <w:pPr>
          <w:pStyle w:val="AltBilgi"/>
          <w:jc w:val="right"/>
        </w:pPr>
        <w:r>
          <w:fldChar w:fldCharType="begin"/>
        </w:r>
        <w:r>
          <w:instrText xml:space="preserve"> PAGE   \* MERGEFORMAT </w:instrText>
        </w:r>
        <w:r>
          <w:fldChar w:fldCharType="separate"/>
        </w:r>
        <w:r w:rsidR="004707E7">
          <w:rPr>
            <w:noProof/>
          </w:rPr>
          <w:t>4</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47" w:rsidRDefault="00091347" w:rsidP="00BF2FB1">
      <w:pPr>
        <w:spacing w:after="0" w:line="240" w:lineRule="auto"/>
      </w:pPr>
      <w:r>
        <w:separator/>
      </w:r>
    </w:p>
  </w:footnote>
  <w:footnote w:type="continuationSeparator" w:id="0">
    <w:p w:rsidR="00091347" w:rsidRDefault="00091347"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330B6"/>
    <w:multiLevelType w:val="hybridMultilevel"/>
    <w:tmpl w:val="05968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842067"/>
    <w:multiLevelType w:val="hybridMultilevel"/>
    <w:tmpl w:val="89BA3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00D3CED"/>
    <w:multiLevelType w:val="hybridMultilevel"/>
    <w:tmpl w:val="347609D0"/>
    <w:lvl w:ilvl="0" w:tplc="8DA6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330582"/>
    <w:multiLevelType w:val="hybridMultilevel"/>
    <w:tmpl w:val="763421C4"/>
    <w:lvl w:ilvl="0" w:tplc="153AD9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0C14508"/>
    <w:multiLevelType w:val="hybridMultilevel"/>
    <w:tmpl w:val="E88A7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3150CC"/>
    <w:multiLevelType w:val="hybridMultilevel"/>
    <w:tmpl w:val="C4A47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1C22799"/>
    <w:multiLevelType w:val="hybridMultilevel"/>
    <w:tmpl w:val="BE926AFE"/>
    <w:lvl w:ilvl="0" w:tplc="8DA6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97046E"/>
    <w:multiLevelType w:val="hybridMultilevel"/>
    <w:tmpl w:val="2056C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8416A4"/>
    <w:multiLevelType w:val="hybridMultilevel"/>
    <w:tmpl w:val="D24E9B72"/>
    <w:lvl w:ilvl="0" w:tplc="8DA6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7" w15:restartNumberingAfterBreak="0">
    <w:nsid w:val="4F687CD3"/>
    <w:multiLevelType w:val="hybridMultilevel"/>
    <w:tmpl w:val="ED0EB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B1787"/>
    <w:multiLevelType w:val="hybridMultilevel"/>
    <w:tmpl w:val="BA643030"/>
    <w:lvl w:ilvl="0" w:tplc="208CDFB0">
      <w:start w:val="1"/>
      <w:numFmt w:val="bullet"/>
      <w:lvlText w:val="•"/>
      <w:lvlJc w:val="left"/>
      <w:pPr>
        <w:tabs>
          <w:tab w:val="num" w:pos="720"/>
        </w:tabs>
        <w:ind w:left="720" w:hanging="360"/>
      </w:pPr>
      <w:rPr>
        <w:rFonts w:ascii="Times New Roman" w:hAnsi="Times New Roman" w:hint="default"/>
      </w:rPr>
    </w:lvl>
    <w:lvl w:ilvl="1" w:tplc="275EA048" w:tentative="1">
      <w:start w:val="1"/>
      <w:numFmt w:val="bullet"/>
      <w:lvlText w:val="•"/>
      <w:lvlJc w:val="left"/>
      <w:pPr>
        <w:tabs>
          <w:tab w:val="num" w:pos="1440"/>
        </w:tabs>
        <w:ind w:left="1440" w:hanging="360"/>
      </w:pPr>
      <w:rPr>
        <w:rFonts w:ascii="Times New Roman" w:hAnsi="Times New Roman" w:hint="default"/>
      </w:rPr>
    </w:lvl>
    <w:lvl w:ilvl="2" w:tplc="80B883AA" w:tentative="1">
      <w:start w:val="1"/>
      <w:numFmt w:val="bullet"/>
      <w:lvlText w:val="•"/>
      <w:lvlJc w:val="left"/>
      <w:pPr>
        <w:tabs>
          <w:tab w:val="num" w:pos="2160"/>
        </w:tabs>
        <w:ind w:left="2160" w:hanging="360"/>
      </w:pPr>
      <w:rPr>
        <w:rFonts w:ascii="Times New Roman" w:hAnsi="Times New Roman" w:hint="default"/>
      </w:rPr>
    </w:lvl>
    <w:lvl w:ilvl="3" w:tplc="AACCC658" w:tentative="1">
      <w:start w:val="1"/>
      <w:numFmt w:val="bullet"/>
      <w:lvlText w:val="•"/>
      <w:lvlJc w:val="left"/>
      <w:pPr>
        <w:tabs>
          <w:tab w:val="num" w:pos="2880"/>
        </w:tabs>
        <w:ind w:left="2880" w:hanging="360"/>
      </w:pPr>
      <w:rPr>
        <w:rFonts w:ascii="Times New Roman" w:hAnsi="Times New Roman" w:hint="default"/>
      </w:rPr>
    </w:lvl>
    <w:lvl w:ilvl="4" w:tplc="9D2E5BFC" w:tentative="1">
      <w:start w:val="1"/>
      <w:numFmt w:val="bullet"/>
      <w:lvlText w:val="•"/>
      <w:lvlJc w:val="left"/>
      <w:pPr>
        <w:tabs>
          <w:tab w:val="num" w:pos="3600"/>
        </w:tabs>
        <w:ind w:left="3600" w:hanging="360"/>
      </w:pPr>
      <w:rPr>
        <w:rFonts w:ascii="Times New Roman" w:hAnsi="Times New Roman" w:hint="default"/>
      </w:rPr>
    </w:lvl>
    <w:lvl w:ilvl="5" w:tplc="4AA049A4" w:tentative="1">
      <w:start w:val="1"/>
      <w:numFmt w:val="bullet"/>
      <w:lvlText w:val="•"/>
      <w:lvlJc w:val="left"/>
      <w:pPr>
        <w:tabs>
          <w:tab w:val="num" w:pos="4320"/>
        </w:tabs>
        <w:ind w:left="4320" w:hanging="360"/>
      </w:pPr>
      <w:rPr>
        <w:rFonts w:ascii="Times New Roman" w:hAnsi="Times New Roman" w:hint="default"/>
      </w:rPr>
    </w:lvl>
    <w:lvl w:ilvl="6" w:tplc="7208FFB6" w:tentative="1">
      <w:start w:val="1"/>
      <w:numFmt w:val="bullet"/>
      <w:lvlText w:val="•"/>
      <w:lvlJc w:val="left"/>
      <w:pPr>
        <w:tabs>
          <w:tab w:val="num" w:pos="5040"/>
        </w:tabs>
        <w:ind w:left="5040" w:hanging="360"/>
      </w:pPr>
      <w:rPr>
        <w:rFonts w:ascii="Times New Roman" w:hAnsi="Times New Roman" w:hint="default"/>
      </w:rPr>
    </w:lvl>
    <w:lvl w:ilvl="7" w:tplc="870A1796" w:tentative="1">
      <w:start w:val="1"/>
      <w:numFmt w:val="bullet"/>
      <w:lvlText w:val="•"/>
      <w:lvlJc w:val="left"/>
      <w:pPr>
        <w:tabs>
          <w:tab w:val="num" w:pos="5760"/>
        </w:tabs>
        <w:ind w:left="5760" w:hanging="360"/>
      </w:pPr>
      <w:rPr>
        <w:rFonts w:ascii="Times New Roman" w:hAnsi="Times New Roman" w:hint="default"/>
      </w:rPr>
    </w:lvl>
    <w:lvl w:ilvl="8" w:tplc="347A79A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ADF5BEA"/>
    <w:multiLevelType w:val="hybridMultilevel"/>
    <w:tmpl w:val="9C4C7626"/>
    <w:lvl w:ilvl="0" w:tplc="ACE8D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7D721E"/>
    <w:multiLevelType w:val="hybridMultilevel"/>
    <w:tmpl w:val="51906298"/>
    <w:lvl w:ilvl="0" w:tplc="8DA6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E95820"/>
    <w:multiLevelType w:val="hybridMultilevel"/>
    <w:tmpl w:val="29C27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1B278D"/>
    <w:multiLevelType w:val="hybridMultilevel"/>
    <w:tmpl w:val="D1F2ED08"/>
    <w:lvl w:ilvl="0" w:tplc="263C37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FB256B"/>
    <w:multiLevelType w:val="hybridMultilevel"/>
    <w:tmpl w:val="463CF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EF3FE7"/>
    <w:multiLevelType w:val="hybridMultilevel"/>
    <w:tmpl w:val="8EAE1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35"/>
  </w:num>
  <w:num w:numId="5">
    <w:abstractNumId w:val="24"/>
  </w:num>
  <w:num w:numId="6">
    <w:abstractNumId w:val="16"/>
  </w:num>
  <w:num w:numId="7">
    <w:abstractNumId w:val="6"/>
  </w:num>
  <w:num w:numId="8">
    <w:abstractNumId w:val="32"/>
  </w:num>
  <w:num w:numId="9">
    <w:abstractNumId w:val="40"/>
  </w:num>
  <w:num w:numId="10">
    <w:abstractNumId w:val="0"/>
  </w:num>
  <w:num w:numId="11">
    <w:abstractNumId w:val="39"/>
  </w:num>
  <w:num w:numId="12">
    <w:abstractNumId w:val="25"/>
  </w:num>
  <w:num w:numId="13">
    <w:abstractNumId w:val="2"/>
  </w:num>
  <w:num w:numId="14">
    <w:abstractNumId w:val="13"/>
  </w:num>
  <w:num w:numId="15">
    <w:abstractNumId w:val="26"/>
  </w:num>
  <w:num w:numId="16">
    <w:abstractNumId w:val="21"/>
  </w:num>
  <w:num w:numId="17">
    <w:abstractNumId w:val="18"/>
  </w:num>
  <w:num w:numId="18">
    <w:abstractNumId w:val="3"/>
  </w:num>
  <w:num w:numId="19">
    <w:abstractNumId w:val="28"/>
  </w:num>
  <w:num w:numId="20">
    <w:abstractNumId w:val="23"/>
  </w:num>
  <w:num w:numId="21">
    <w:abstractNumId w:val="34"/>
  </w:num>
  <w:num w:numId="22">
    <w:abstractNumId w:val="36"/>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38"/>
  </w:num>
  <w:num w:numId="28">
    <w:abstractNumId w:val="12"/>
  </w:num>
  <w:num w:numId="29">
    <w:abstractNumId w:val="15"/>
  </w:num>
  <w:num w:numId="30">
    <w:abstractNumId w:val="29"/>
  </w:num>
  <w:num w:numId="31">
    <w:abstractNumId w:val="33"/>
  </w:num>
  <w:num w:numId="32">
    <w:abstractNumId w:val="27"/>
  </w:num>
  <w:num w:numId="33">
    <w:abstractNumId w:val="41"/>
  </w:num>
  <w:num w:numId="34">
    <w:abstractNumId w:val="1"/>
  </w:num>
  <w:num w:numId="35">
    <w:abstractNumId w:val="20"/>
  </w:num>
  <w:num w:numId="36">
    <w:abstractNumId w:val="30"/>
  </w:num>
  <w:num w:numId="37">
    <w:abstractNumId w:val="37"/>
  </w:num>
  <w:num w:numId="38">
    <w:abstractNumId w:val="10"/>
  </w:num>
  <w:num w:numId="39">
    <w:abstractNumId w:val="31"/>
  </w:num>
  <w:num w:numId="40">
    <w:abstractNumId w:val="19"/>
  </w:num>
  <w:num w:numId="41">
    <w:abstractNumId w:val="2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mwqAUATzr6cywAAAA="/>
  </w:docVars>
  <w:rsids>
    <w:rsidRoot w:val="00F41801"/>
    <w:rsid w:val="00000A3F"/>
    <w:rsid w:val="00002951"/>
    <w:rsid w:val="000109D9"/>
    <w:rsid w:val="00011265"/>
    <w:rsid w:val="000222AE"/>
    <w:rsid w:val="00027B53"/>
    <w:rsid w:val="00034A38"/>
    <w:rsid w:val="0004740C"/>
    <w:rsid w:val="00056A97"/>
    <w:rsid w:val="000630C1"/>
    <w:rsid w:val="00065F98"/>
    <w:rsid w:val="00067EE0"/>
    <w:rsid w:val="00091347"/>
    <w:rsid w:val="00094031"/>
    <w:rsid w:val="0009620C"/>
    <w:rsid w:val="000A38B7"/>
    <w:rsid w:val="000B0DF1"/>
    <w:rsid w:val="000B10ED"/>
    <w:rsid w:val="000B54ED"/>
    <w:rsid w:val="000B68CD"/>
    <w:rsid w:val="000D549E"/>
    <w:rsid w:val="000E2569"/>
    <w:rsid w:val="00102683"/>
    <w:rsid w:val="00106033"/>
    <w:rsid w:val="00164B52"/>
    <w:rsid w:val="00166597"/>
    <w:rsid w:val="00171555"/>
    <w:rsid w:val="001928B9"/>
    <w:rsid w:val="001C290B"/>
    <w:rsid w:val="001D00F7"/>
    <w:rsid w:val="001D1F74"/>
    <w:rsid w:val="001D2B5D"/>
    <w:rsid w:val="001D42AF"/>
    <w:rsid w:val="001D7CBA"/>
    <w:rsid w:val="001E2B21"/>
    <w:rsid w:val="001F35E1"/>
    <w:rsid w:val="002013D4"/>
    <w:rsid w:val="00203EC6"/>
    <w:rsid w:val="00214184"/>
    <w:rsid w:val="00214691"/>
    <w:rsid w:val="0022004F"/>
    <w:rsid w:val="00230BB2"/>
    <w:rsid w:val="00243DBC"/>
    <w:rsid w:val="002501D1"/>
    <w:rsid w:val="0025504E"/>
    <w:rsid w:val="00280C04"/>
    <w:rsid w:val="002929E5"/>
    <w:rsid w:val="002B38E4"/>
    <w:rsid w:val="002B4DEF"/>
    <w:rsid w:val="002B6506"/>
    <w:rsid w:val="002C3820"/>
    <w:rsid w:val="002C77BE"/>
    <w:rsid w:val="002D29C4"/>
    <w:rsid w:val="002D4E95"/>
    <w:rsid w:val="002E1DF0"/>
    <w:rsid w:val="002F10BF"/>
    <w:rsid w:val="0030093A"/>
    <w:rsid w:val="00302B89"/>
    <w:rsid w:val="00304A19"/>
    <w:rsid w:val="00307E8A"/>
    <w:rsid w:val="00333EAE"/>
    <w:rsid w:val="00347B4A"/>
    <w:rsid w:val="003754FD"/>
    <w:rsid w:val="003831C2"/>
    <w:rsid w:val="0038542D"/>
    <w:rsid w:val="003873B1"/>
    <w:rsid w:val="003A2E2C"/>
    <w:rsid w:val="003A651C"/>
    <w:rsid w:val="003B6078"/>
    <w:rsid w:val="003C3103"/>
    <w:rsid w:val="003C51B2"/>
    <w:rsid w:val="003C5FA8"/>
    <w:rsid w:val="003D0B1B"/>
    <w:rsid w:val="003D18C7"/>
    <w:rsid w:val="004051F2"/>
    <w:rsid w:val="00407AAA"/>
    <w:rsid w:val="00435C65"/>
    <w:rsid w:val="00456D46"/>
    <w:rsid w:val="00460230"/>
    <w:rsid w:val="004707E7"/>
    <w:rsid w:val="00471703"/>
    <w:rsid w:val="00486B9A"/>
    <w:rsid w:val="004A035D"/>
    <w:rsid w:val="004A4587"/>
    <w:rsid w:val="004A4DFC"/>
    <w:rsid w:val="004D0E97"/>
    <w:rsid w:val="004F2CD6"/>
    <w:rsid w:val="005317F4"/>
    <w:rsid w:val="00574B25"/>
    <w:rsid w:val="00587499"/>
    <w:rsid w:val="00591E27"/>
    <w:rsid w:val="00596F93"/>
    <w:rsid w:val="005C741B"/>
    <w:rsid w:val="005C79D3"/>
    <w:rsid w:val="005E1049"/>
    <w:rsid w:val="005E42BE"/>
    <w:rsid w:val="005F5274"/>
    <w:rsid w:val="0061351F"/>
    <w:rsid w:val="00617F1B"/>
    <w:rsid w:val="006363A1"/>
    <w:rsid w:val="006429AB"/>
    <w:rsid w:val="0064422A"/>
    <w:rsid w:val="00656F38"/>
    <w:rsid w:val="006911E1"/>
    <w:rsid w:val="006A0CD7"/>
    <w:rsid w:val="006C16E9"/>
    <w:rsid w:val="006C698E"/>
    <w:rsid w:val="006D5427"/>
    <w:rsid w:val="006D7351"/>
    <w:rsid w:val="006E57CA"/>
    <w:rsid w:val="006F3351"/>
    <w:rsid w:val="00710BD5"/>
    <w:rsid w:val="007249A8"/>
    <w:rsid w:val="00726C3B"/>
    <w:rsid w:val="00740CE6"/>
    <w:rsid w:val="00757BF8"/>
    <w:rsid w:val="007725CC"/>
    <w:rsid w:val="007742B3"/>
    <w:rsid w:val="007C6D6E"/>
    <w:rsid w:val="007D4FC4"/>
    <w:rsid w:val="007E119D"/>
    <w:rsid w:val="008053E7"/>
    <w:rsid w:val="00820308"/>
    <w:rsid w:val="00821708"/>
    <w:rsid w:val="0083530E"/>
    <w:rsid w:val="00837935"/>
    <w:rsid w:val="008514B2"/>
    <w:rsid w:val="008555D9"/>
    <w:rsid w:val="00863681"/>
    <w:rsid w:val="00865033"/>
    <w:rsid w:val="008917C7"/>
    <w:rsid w:val="008931F1"/>
    <w:rsid w:val="008944A5"/>
    <w:rsid w:val="008A3658"/>
    <w:rsid w:val="008A6BFB"/>
    <w:rsid w:val="008D43B1"/>
    <w:rsid w:val="008E0386"/>
    <w:rsid w:val="008E27CF"/>
    <w:rsid w:val="008F1508"/>
    <w:rsid w:val="00921AB1"/>
    <w:rsid w:val="00923A8E"/>
    <w:rsid w:val="00927AC0"/>
    <w:rsid w:val="009433A2"/>
    <w:rsid w:val="00947B3C"/>
    <w:rsid w:val="00954E90"/>
    <w:rsid w:val="009561A8"/>
    <w:rsid w:val="00967F10"/>
    <w:rsid w:val="00987046"/>
    <w:rsid w:val="009A1946"/>
    <w:rsid w:val="009A29C3"/>
    <w:rsid w:val="009A50FC"/>
    <w:rsid w:val="009B0858"/>
    <w:rsid w:val="009B4823"/>
    <w:rsid w:val="009C2539"/>
    <w:rsid w:val="009D4CCE"/>
    <w:rsid w:val="009E16E8"/>
    <w:rsid w:val="009E31C2"/>
    <w:rsid w:val="009E5187"/>
    <w:rsid w:val="00A343C4"/>
    <w:rsid w:val="00A43EAE"/>
    <w:rsid w:val="00A517BE"/>
    <w:rsid w:val="00A6226A"/>
    <w:rsid w:val="00A7150D"/>
    <w:rsid w:val="00A73839"/>
    <w:rsid w:val="00A763D6"/>
    <w:rsid w:val="00A77740"/>
    <w:rsid w:val="00A83B00"/>
    <w:rsid w:val="00A85E8A"/>
    <w:rsid w:val="00A93478"/>
    <w:rsid w:val="00AA34AD"/>
    <w:rsid w:val="00AB690F"/>
    <w:rsid w:val="00AD336A"/>
    <w:rsid w:val="00AD3A3D"/>
    <w:rsid w:val="00AD58F7"/>
    <w:rsid w:val="00AF2946"/>
    <w:rsid w:val="00B12347"/>
    <w:rsid w:val="00B304BC"/>
    <w:rsid w:val="00B32978"/>
    <w:rsid w:val="00B34A00"/>
    <w:rsid w:val="00B50381"/>
    <w:rsid w:val="00B62CC6"/>
    <w:rsid w:val="00B67E48"/>
    <w:rsid w:val="00B956D2"/>
    <w:rsid w:val="00BC2565"/>
    <w:rsid w:val="00BC6FCB"/>
    <w:rsid w:val="00BD2974"/>
    <w:rsid w:val="00BE36F8"/>
    <w:rsid w:val="00BF0A66"/>
    <w:rsid w:val="00BF2FB1"/>
    <w:rsid w:val="00C036C4"/>
    <w:rsid w:val="00C059F1"/>
    <w:rsid w:val="00C16A92"/>
    <w:rsid w:val="00C17873"/>
    <w:rsid w:val="00C3484E"/>
    <w:rsid w:val="00C376A6"/>
    <w:rsid w:val="00C70525"/>
    <w:rsid w:val="00C92851"/>
    <w:rsid w:val="00CA227F"/>
    <w:rsid w:val="00CC19DE"/>
    <w:rsid w:val="00CC23C7"/>
    <w:rsid w:val="00CC3CFC"/>
    <w:rsid w:val="00CE6E9C"/>
    <w:rsid w:val="00CF71D1"/>
    <w:rsid w:val="00D14994"/>
    <w:rsid w:val="00D345EB"/>
    <w:rsid w:val="00D35A38"/>
    <w:rsid w:val="00D377B8"/>
    <w:rsid w:val="00D403AD"/>
    <w:rsid w:val="00D46645"/>
    <w:rsid w:val="00D479EA"/>
    <w:rsid w:val="00D558CE"/>
    <w:rsid w:val="00D56AB9"/>
    <w:rsid w:val="00D73BBC"/>
    <w:rsid w:val="00D778A0"/>
    <w:rsid w:val="00D8100F"/>
    <w:rsid w:val="00D84321"/>
    <w:rsid w:val="00D942D1"/>
    <w:rsid w:val="00D96F3B"/>
    <w:rsid w:val="00DA54E2"/>
    <w:rsid w:val="00DB7171"/>
    <w:rsid w:val="00DB7CD8"/>
    <w:rsid w:val="00DD0DAA"/>
    <w:rsid w:val="00DD5336"/>
    <w:rsid w:val="00DF07AB"/>
    <w:rsid w:val="00DF25E7"/>
    <w:rsid w:val="00DF4FB4"/>
    <w:rsid w:val="00DF5825"/>
    <w:rsid w:val="00E130E6"/>
    <w:rsid w:val="00E41505"/>
    <w:rsid w:val="00E42A0E"/>
    <w:rsid w:val="00E42F27"/>
    <w:rsid w:val="00E50A66"/>
    <w:rsid w:val="00E654CF"/>
    <w:rsid w:val="00E67010"/>
    <w:rsid w:val="00E755FA"/>
    <w:rsid w:val="00E81C67"/>
    <w:rsid w:val="00E9666B"/>
    <w:rsid w:val="00EB1E0E"/>
    <w:rsid w:val="00EB22FF"/>
    <w:rsid w:val="00EB4092"/>
    <w:rsid w:val="00EB51EE"/>
    <w:rsid w:val="00EB5729"/>
    <w:rsid w:val="00EC1E21"/>
    <w:rsid w:val="00ED1F16"/>
    <w:rsid w:val="00EF1FA5"/>
    <w:rsid w:val="00F11476"/>
    <w:rsid w:val="00F11D8B"/>
    <w:rsid w:val="00F35C5F"/>
    <w:rsid w:val="00F37368"/>
    <w:rsid w:val="00F41801"/>
    <w:rsid w:val="00F4185C"/>
    <w:rsid w:val="00F61381"/>
    <w:rsid w:val="00F65DA3"/>
    <w:rsid w:val="00F75C20"/>
    <w:rsid w:val="00F81AC1"/>
    <w:rsid w:val="00F9426F"/>
    <w:rsid w:val="00F97999"/>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BC5D"/>
  <w15:docId w15:val="{A4881E1E-DD68-4A0F-B83D-48D628F9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56F38"/>
    <w:pPr>
      <w:keepNext/>
      <w:keepLines/>
      <w:spacing w:before="200" w:after="0" w:line="240" w:lineRule="auto"/>
      <w:jc w:val="center"/>
      <w:outlineLvl w:val="1"/>
    </w:pPr>
    <w:rPr>
      <w:rFonts w:ascii="Times New Roman" w:eastAsiaTheme="majorEastAsia" w:hAnsi="Times New Roman" w:cs="Times New Roman"/>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56F38"/>
    <w:rPr>
      <w:rFonts w:ascii="Times New Roman" w:eastAsiaTheme="majorEastAsia" w:hAnsi="Times New Roman" w:cs="Times New Roman"/>
      <w:b/>
      <w:bCs/>
      <w:sz w:val="24"/>
      <w:szCs w:val="26"/>
      <w:lang w:eastAsia="tr-TR"/>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2144301908">
      <w:bodyDiv w:val="1"/>
      <w:marLeft w:val="0"/>
      <w:marRight w:val="0"/>
      <w:marTop w:val="0"/>
      <w:marBottom w:val="0"/>
      <w:divBdr>
        <w:top w:val="none" w:sz="0" w:space="0" w:color="auto"/>
        <w:left w:val="none" w:sz="0" w:space="0" w:color="auto"/>
        <w:bottom w:val="none" w:sz="0" w:space="0" w:color="auto"/>
        <w:right w:val="none" w:sz="0" w:space="0" w:color="auto"/>
      </w:divBdr>
      <w:divsChild>
        <w:div w:id="809443643">
          <w:marLeft w:val="547"/>
          <w:marRight w:val="0"/>
          <w:marTop w:val="0"/>
          <w:marBottom w:val="0"/>
          <w:divBdr>
            <w:top w:val="none" w:sz="0" w:space="0" w:color="auto"/>
            <w:left w:val="none" w:sz="0" w:space="0" w:color="auto"/>
            <w:bottom w:val="none" w:sz="0" w:space="0" w:color="auto"/>
            <w:right w:val="none" w:sz="0" w:space="0" w:color="auto"/>
          </w:divBdr>
        </w:div>
        <w:div w:id="1127507690">
          <w:marLeft w:val="547"/>
          <w:marRight w:val="0"/>
          <w:marTop w:val="0"/>
          <w:marBottom w:val="0"/>
          <w:divBdr>
            <w:top w:val="none" w:sz="0" w:space="0" w:color="auto"/>
            <w:left w:val="none" w:sz="0" w:space="0" w:color="auto"/>
            <w:bottom w:val="none" w:sz="0" w:space="0" w:color="auto"/>
            <w:right w:val="none" w:sz="0" w:space="0" w:color="auto"/>
          </w:divBdr>
        </w:div>
        <w:div w:id="1979871648">
          <w:marLeft w:val="547"/>
          <w:marRight w:val="0"/>
          <w:marTop w:val="0"/>
          <w:marBottom w:val="0"/>
          <w:divBdr>
            <w:top w:val="none" w:sz="0" w:space="0" w:color="auto"/>
            <w:left w:val="none" w:sz="0" w:space="0" w:color="auto"/>
            <w:bottom w:val="none" w:sz="0" w:space="0" w:color="auto"/>
            <w:right w:val="none" w:sz="0" w:space="0" w:color="auto"/>
          </w:divBdr>
        </w:div>
        <w:div w:id="1572763998">
          <w:marLeft w:val="547"/>
          <w:marRight w:val="0"/>
          <w:marTop w:val="0"/>
          <w:marBottom w:val="0"/>
          <w:divBdr>
            <w:top w:val="none" w:sz="0" w:space="0" w:color="auto"/>
            <w:left w:val="none" w:sz="0" w:space="0" w:color="auto"/>
            <w:bottom w:val="none" w:sz="0" w:space="0" w:color="auto"/>
            <w:right w:val="none" w:sz="0" w:space="0" w:color="auto"/>
          </w:divBdr>
        </w:div>
        <w:div w:id="117453750">
          <w:marLeft w:val="547"/>
          <w:marRight w:val="0"/>
          <w:marTop w:val="0"/>
          <w:marBottom w:val="0"/>
          <w:divBdr>
            <w:top w:val="none" w:sz="0" w:space="0" w:color="auto"/>
            <w:left w:val="none" w:sz="0" w:space="0" w:color="auto"/>
            <w:bottom w:val="none" w:sz="0" w:space="0" w:color="auto"/>
            <w:right w:val="none" w:sz="0" w:space="0" w:color="auto"/>
          </w:divBdr>
        </w:div>
        <w:div w:id="1860309646">
          <w:marLeft w:val="547"/>
          <w:marRight w:val="0"/>
          <w:marTop w:val="0"/>
          <w:marBottom w:val="0"/>
          <w:divBdr>
            <w:top w:val="none" w:sz="0" w:space="0" w:color="auto"/>
            <w:left w:val="none" w:sz="0" w:space="0" w:color="auto"/>
            <w:bottom w:val="none" w:sz="0" w:space="0" w:color="auto"/>
            <w:right w:val="none" w:sz="0" w:space="0" w:color="auto"/>
          </w:divBdr>
        </w:div>
        <w:div w:id="112597581">
          <w:marLeft w:val="547"/>
          <w:marRight w:val="0"/>
          <w:marTop w:val="0"/>
          <w:marBottom w:val="0"/>
          <w:divBdr>
            <w:top w:val="none" w:sz="0" w:space="0" w:color="auto"/>
            <w:left w:val="none" w:sz="0" w:space="0" w:color="auto"/>
            <w:bottom w:val="none" w:sz="0" w:space="0" w:color="auto"/>
            <w:right w:val="none" w:sz="0" w:space="0" w:color="auto"/>
          </w:divBdr>
        </w:div>
        <w:div w:id="4139825">
          <w:marLeft w:val="547"/>
          <w:marRight w:val="0"/>
          <w:marTop w:val="0"/>
          <w:marBottom w:val="0"/>
          <w:divBdr>
            <w:top w:val="none" w:sz="0" w:space="0" w:color="auto"/>
            <w:left w:val="none" w:sz="0" w:space="0" w:color="auto"/>
            <w:bottom w:val="none" w:sz="0" w:space="0" w:color="auto"/>
            <w:right w:val="none" w:sz="0" w:space="0" w:color="auto"/>
          </w:divBdr>
        </w:div>
        <w:div w:id="1430656241">
          <w:marLeft w:val="547"/>
          <w:marRight w:val="0"/>
          <w:marTop w:val="0"/>
          <w:marBottom w:val="0"/>
          <w:divBdr>
            <w:top w:val="none" w:sz="0" w:space="0" w:color="auto"/>
            <w:left w:val="none" w:sz="0" w:space="0" w:color="auto"/>
            <w:bottom w:val="none" w:sz="0" w:space="0" w:color="auto"/>
            <w:right w:val="none" w:sz="0" w:space="0" w:color="auto"/>
          </w:divBdr>
        </w:div>
        <w:div w:id="34695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A634E-FFC8-4EBA-9CB4-1BB576D1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9</cp:revision>
  <dcterms:created xsi:type="dcterms:W3CDTF">2020-09-28T14:19:00Z</dcterms:created>
  <dcterms:modified xsi:type="dcterms:W3CDTF">2021-01-08T19:54:00Z</dcterms:modified>
</cp:coreProperties>
</file>