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B5" w:rsidRPr="00451AE8" w:rsidRDefault="004628B9" w:rsidP="005D07A4">
      <w:pPr>
        <w:spacing w:line="360" w:lineRule="auto"/>
        <w:jc w:val="center"/>
        <w:rPr>
          <w:b/>
        </w:rPr>
      </w:pPr>
      <w:r>
        <w:rPr>
          <w:b/>
        </w:rPr>
        <w:t>İL</w:t>
      </w:r>
      <w:r w:rsidR="00DA3A3C">
        <w:rPr>
          <w:b/>
        </w:rPr>
        <w:t>Gİ VE YETENEKLERİMİ</w:t>
      </w:r>
      <w:r w:rsidR="001A5547">
        <w:rPr>
          <w:b/>
        </w:rPr>
        <w:t>ZLE KATILALIM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F22EB5" w:rsidRPr="00451AE8" w:rsidTr="4D98E5C6">
        <w:tc>
          <w:tcPr>
            <w:tcW w:w="3369" w:type="dxa"/>
          </w:tcPr>
          <w:p w:rsidR="00F22EB5" w:rsidRPr="00451AE8" w:rsidRDefault="00F22EB5" w:rsidP="00086F58">
            <w:pPr>
              <w:spacing w:line="360" w:lineRule="auto"/>
              <w:rPr>
                <w:b/>
              </w:rPr>
            </w:pPr>
            <w:r w:rsidRPr="00451AE8">
              <w:rPr>
                <w:b/>
              </w:rPr>
              <w:t>Gelişim Alanı:</w:t>
            </w:r>
          </w:p>
        </w:tc>
        <w:tc>
          <w:tcPr>
            <w:tcW w:w="6095" w:type="dxa"/>
          </w:tcPr>
          <w:p w:rsidR="00F22EB5" w:rsidRPr="00451AE8" w:rsidRDefault="00F22EB5" w:rsidP="00B00A5E">
            <w:pPr>
              <w:spacing w:line="276" w:lineRule="auto"/>
              <w:jc w:val="both"/>
            </w:pPr>
            <w:r w:rsidRPr="00451AE8">
              <w:t xml:space="preserve">Kariyer </w:t>
            </w:r>
          </w:p>
        </w:tc>
      </w:tr>
      <w:tr w:rsidR="00F22EB5" w:rsidRPr="00451AE8" w:rsidTr="4D98E5C6">
        <w:tc>
          <w:tcPr>
            <w:tcW w:w="3369" w:type="dxa"/>
          </w:tcPr>
          <w:p w:rsidR="00F22EB5" w:rsidRPr="00451AE8" w:rsidRDefault="00F22EB5" w:rsidP="00086F58">
            <w:pPr>
              <w:spacing w:line="360" w:lineRule="auto"/>
              <w:rPr>
                <w:b/>
              </w:rPr>
            </w:pPr>
            <w:r w:rsidRPr="00451AE8">
              <w:rPr>
                <w:b/>
              </w:rPr>
              <w:t>Yeterlik Alanı:</w:t>
            </w:r>
          </w:p>
        </w:tc>
        <w:tc>
          <w:tcPr>
            <w:tcW w:w="6095" w:type="dxa"/>
          </w:tcPr>
          <w:p w:rsidR="00F22EB5" w:rsidRPr="00451AE8" w:rsidRDefault="00F22EB5" w:rsidP="00B00A5E">
            <w:pPr>
              <w:spacing w:line="276" w:lineRule="auto"/>
              <w:jc w:val="both"/>
            </w:pPr>
            <w:r w:rsidRPr="00451AE8">
              <w:t>Kariyer Farkındalığı</w:t>
            </w:r>
          </w:p>
        </w:tc>
      </w:tr>
      <w:tr w:rsidR="00F22EB5" w:rsidRPr="00451AE8" w:rsidTr="4D98E5C6">
        <w:tc>
          <w:tcPr>
            <w:tcW w:w="3369" w:type="dxa"/>
          </w:tcPr>
          <w:p w:rsidR="00F22EB5" w:rsidRPr="00451AE8" w:rsidRDefault="00F22EB5" w:rsidP="00086F58">
            <w:pPr>
              <w:spacing w:line="360" w:lineRule="auto"/>
              <w:rPr>
                <w:b/>
              </w:rPr>
            </w:pPr>
            <w:r w:rsidRPr="00451AE8">
              <w:rPr>
                <w:b/>
              </w:rPr>
              <w:t>Kazanım/Hafta:</w:t>
            </w:r>
          </w:p>
        </w:tc>
        <w:tc>
          <w:tcPr>
            <w:tcW w:w="6095" w:type="dxa"/>
          </w:tcPr>
          <w:p w:rsidR="00F22EB5" w:rsidRPr="00451AE8" w:rsidRDefault="00F22EB5" w:rsidP="00B00A5E">
            <w:pPr>
              <w:spacing w:line="276" w:lineRule="auto"/>
              <w:jc w:val="both"/>
            </w:pPr>
            <w:r w:rsidRPr="00451AE8">
              <w:t>Yapabildiği ve hoşlandığı etkinliklere dayalı olarak ilgi ve y</w:t>
            </w:r>
            <w:r w:rsidR="00893480">
              <w:t>eteneklerine örnekler verir. / 6</w:t>
            </w:r>
            <w:r w:rsidRPr="00451AE8">
              <w:t>. Hafta</w:t>
            </w:r>
          </w:p>
        </w:tc>
      </w:tr>
      <w:tr w:rsidR="00F22EB5" w:rsidRPr="00451AE8" w:rsidTr="4D98E5C6">
        <w:tc>
          <w:tcPr>
            <w:tcW w:w="3369" w:type="dxa"/>
          </w:tcPr>
          <w:p w:rsidR="00F22EB5" w:rsidRPr="00451AE8" w:rsidRDefault="00F22EB5" w:rsidP="00086F58">
            <w:pPr>
              <w:spacing w:line="360" w:lineRule="auto"/>
              <w:rPr>
                <w:b/>
              </w:rPr>
            </w:pPr>
            <w:r w:rsidRPr="00451AE8">
              <w:rPr>
                <w:b/>
              </w:rPr>
              <w:t>Sınıf Düzeyi:</w:t>
            </w:r>
          </w:p>
        </w:tc>
        <w:tc>
          <w:tcPr>
            <w:tcW w:w="6095" w:type="dxa"/>
          </w:tcPr>
          <w:p w:rsidR="00F22EB5" w:rsidRPr="00451AE8" w:rsidRDefault="006A37BE" w:rsidP="00B00A5E">
            <w:pPr>
              <w:spacing w:line="276" w:lineRule="auto"/>
              <w:jc w:val="both"/>
            </w:pPr>
            <w:r>
              <w:t>7</w:t>
            </w:r>
            <w:r w:rsidR="00F22EB5" w:rsidRPr="00451AE8">
              <w:t>. Sınıf</w:t>
            </w:r>
          </w:p>
        </w:tc>
      </w:tr>
      <w:tr w:rsidR="00F22EB5" w:rsidRPr="00451AE8" w:rsidTr="4D98E5C6">
        <w:tc>
          <w:tcPr>
            <w:tcW w:w="3369" w:type="dxa"/>
          </w:tcPr>
          <w:p w:rsidR="00F22EB5" w:rsidRPr="00451AE8" w:rsidRDefault="00F22EB5" w:rsidP="00086F58">
            <w:pPr>
              <w:spacing w:line="360" w:lineRule="auto"/>
              <w:rPr>
                <w:b/>
              </w:rPr>
            </w:pPr>
            <w:r w:rsidRPr="00451AE8">
              <w:rPr>
                <w:b/>
              </w:rPr>
              <w:t>Süre:</w:t>
            </w:r>
          </w:p>
        </w:tc>
        <w:tc>
          <w:tcPr>
            <w:tcW w:w="6095" w:type="dxa"/>
          </w:tcPr>
          <w:p w:rsidR="00F22EB5" w:rsidRPr="00451AE8" w:rsidRDefault="00F22EB5" w:rsidP="00B00A5E">
            <w:pPr>
              <w:spacing w:line="276" w:lineRule="auto"/>
              <w:jc w:val="both"/>
            </w:pPr>
            <w:r w:rsidRPr="00451AE8">
              <w:t>40 dk.  (Bir ders saati)</w:t>
            </w:r>
          </w:p>
        </w:tc>
      </w:tr>
      <w:tr w:rsidR="00F22EB5" w:rsidRPr="00451AE8" w:rsidTr="4D98E5C6">
        <w:tc>
          <w:tcPr>
            <w:tcW w:w="3369" w:type="dxa"/>
          </w:tcPr>
          <w:p w:rsidR="00F22EB5" w:rsidRPr="00451AE8" w:rsidRDefault="00F22EB5" w:rsidP="00086F58">
            <w:pPr>
              <w:spacing w:line="360" w:lineRule="auto"/>
              <w:rPr>
                <w:b/>
              </w:rPr>
            </w:pPr>
            <w:r w:rsidRPr="00451AE8">
              <w:rPr>
                <w:b/>
              </w:rPr>
              <w:t>Araç-Gereçler:</w:t>
            </w:r>
          </w:p>
        </w:tc>
        <w:tc>
          <w:tcPr>
            <w:tcW w:w="6095" w:type="dxa"/>
          </w:tcPr>
          <w:p w:rsidR="00F22EB5" w:rsidRPr="00451AE8" w:rsidRDefault="00F22EB5" w:rsidP="00B00A5E">
            <w:pPr>
              <w:pStyle w:val="ListeParagraf"/>
              <w:numPr>
                <w:ilvl w:val="0"/>
                <w:numId w:val="11"/>
              </w:numPr>
              <w:spacing w:line="276" w:lineRule="auto"/>
              <w:jc w:val="both"/>
            </w:pPr>
            <w:r>
              <w:t>Etkinlik Bilgi Notu</w:t>
            </w:r>
          </w:p>
          <w:p w:rsidR="00AC098C" w:rsidRDefault="00F22EB5" w:rsidP="00410E1B">
            <w:pPr>
              <w:pStyle w:val="ListeParagraf"/>
              <w:numPr>
                <w:ilvl w:val="0"/>
                <w:numId w:val="11"/>
              </w:numPr>
              <w:spacing w:line="276" w:lineRule="auto"/>
              <w:jc w:val="both"/>
            </w:pPr>
            <w:r w:rsidRPr="00451AE8">
              <w:t>Çalışma Yaprağı-1</w:t>
            </w:r>
          </w:p>
          <w:p w:rsidR="006962B6" w:rsidRPr="00451AE8" w:rsidRDefault="006962B6" w:rsidP="007C1EFB">
            <w:pPr>
              <w:pStyle w:val="ListeParagraf"/>
              <w:numPr>
                <w:ilvl w:val="0"/>
                <w:numId w:val="11"/>
              </w:numPr>
              <w:spacing w:line="276" w:lineRule="auto"/>
              <w:jc w:val="both"/>
            </w:pPr>
            <w:r>
              <w:t>Tahta Kalemi</w:t>
            </w:r>
            <w:r w:rsidR="00A81A7D">
              <w:t xml:space="preserve">/Tebeşir </w:t>
            </w:r>
          </w:p>
        </w:tc>
      </w:tr>
      <w:tr w:rsidR="00F22EB5" w:rsidRPr="00451AE8" w:rsidTr="4D98E5C6">
        <w:tc>
          <w:tcPr>
            <w:tcW w:w="3369" w:type="dxa"/>
          </w:tcPr>
          <w:p w:rsidR="00F22EB5" w:rsidRPr="00451AE8" w:rsidRDefault="00F22EB5" w:rsidP="00086F58">
            <w:pPr>
              <w:spacing w:line="360" w:lineRule="auto"/>
              <w:rPr>
                <w:b/>
              </w:rPr>
            </w:pPr>
            <w:r w:rsidRPr="00451AE8">
              <w:rPr>
                <w:b/>
              </w:rPr>
              <w:t>Uygulayıcı İçin Ön Hazırlık:</w:t>
            </w:r>
          </w:p>
        </w:tc>
        <w:tc>
          <w:tcPr>
            <w:tcW w:w="6095" w:type="dxa"/>
          </w:tcPr>
          <w:p w:rsidR="00F22EB5" w:rsidRDefault="00F22EB5" w:rsidP="00B00A5E">
            <w:pPr>
              <w:pStyle w:val="ListeParagraf"/>
              <w:numPr>
                <w:ilvl w:val="0"/>
                <w:numId w:val="12"/>
              </w:numPr>
              <w:spacing w:line="276" w:lineRule="auto"/>
              <w:jc w:val="both"/>
            </w:pPr>
            <w:r w:rsidRPr="00451AE8">
              <w:t>Etkinlik Bilgi Notu etkinlik öncesinde okunur.</w:t>
            </w:r>
          </w:p>
          <w:p w:rsidR="00EA41ED" w:rsidRPr="00451AE8" w:rsidRDefault="008B7DF0" w:rsidP="005F2809">
            <w:pPr>
              <w:pStyle w:val="ListeParagraf"/>
              <w:numPr>
                <w:ilvl w:val="0"/>
                <w:numId w:val="12"/>
              </w:numPr>
              <w:spacing w:line="276" w:lineRule="auto"/>
              <w:jc w:val="both"/>
            </w:pPr>
            <w:r>
              <w:t xml:space="preserve">Çalışma </w:t>
            </w:r>
            <w:r w:rsidR="005F2809">
              <w:t>Yaprağı</w:t>
            </w:r>
            <w:r>
              <w:t xml:space="preserve">-1 öğrenci sayısı kadar çoğaltılır. </w:t>
            </w:r>
          </w:p>
        </w:tc>
      </w:tr>
      <w:tr w:rsidR="00F22EB5" w:rsidRPr="00451AE8" w:rsidTr="4D98E5C6">
        <w:tc>
          <w:tcPr>
            <w:tcW w:w="3369" w:type="dxa"/>
          </w:tcPr>
          <w:p w:rsidR="00F22EB5" w:rsidRPr="00451AE8" w:rsidRDefault="00F22EB5" w:rsidP="00086F58">
            <w:pPr>
              <w:spacing w:line="360" w:lineRule="auto"/>
              <w:rPr>
                <w:b/>
              </w:rPr>
            </w:pPr>
            <w:r w:rsidRPr="00451AE8">
              <w:rPr>
                <w:b/>
              </w:rPr>
              <w:t>Süreç (Uygulama Basamakları):</w:t>
            </w:r>
          </w:p>
        </w:tc>
        <w:tc>
          <w:tcPr>
            <w:tcW w:w="6095" w:type="dxa"/>
          </w:tcPr>
          <w:p w:rsidR="00B247DB" w:rsidRPr="00B247DB" w:rsidRDefault="00F22EB5" w:rsidP="00B00A5E">
            <w:pPr>
              <w:numPr>
                <w:ilvl w:val="0"/>
                <w:numId w:val="4"/>
              </w:numPr>
              <w:spacing w:line="276" w:lineRule="auto"/>
              <w:jc w:val="both"/>
              <w:rPr>
                <w:rFonts w:eastAsia="Times New Roman"/>
                <w:lang w:eastAsia="en-US"/>
              </w:rPr>
            </w:pPr>
            <w:r w:rsidRPr="00451AE8">
              <w:rPr>
                <w:lang w:eastAsia="en-US"/>
              </w:rPr>
              <w:t>Öğrencilere</w:t>
            </w:r>
            <w:r w:rsidR="00B247DB">
              <w:rPr>
                <w:lang w:eastAsia="en-US"/>
              </w:rPr>
              <w:t xml:space="preserve"> aşağıdakiler okunur.</w:t>
            </w:r>
          </w:p>
          <w:p w:rsidR="00F22EB5" w:rsidRDefault="00F22EB5" w:rsidP="00850F7F">
            <w:pPr>
              <w:spacing w:line="276" w:lineRule="auto"/>
              <w:jc w:val="both"/>
              <w:rPr>
                <w:i/>
                <w:iCs/>
                <w:lang w:eastAsia="en-US"/>
              </w:rPr>
            </w:pPr>
            <w:r w:rsidRPr="00451AE8">
              <w:rPr>
                <w:i/>
                <w:iCs/>
                <w:lang w:eastAsia="en-US"/>
              </w:rPr>
              <w:t>“</w:t>
            </w:r>
            <w:r w:rsidR="00A16177">
              <w:rPr>
                <w:i/>
                <w:iCs/>
                <w:lang w:eastAsia="en-US"/>
              </w:rPr>
              <w:t xml:space="preserve">Sevgili çocuklar hepimizin </w:t>
            </w:r>
            <w:r w:rsidR="00F225EF">
              <w:rPr>
                <w:i/>
                <w:iCs/>
                <w:lang w:eastAsia="en-US"/>
              </w:rPr>
              <w:t xml:space="preserve">yapmayı sevdiği </w:t>
            </w:r>
            <w:r w:rsidRPr="00451AE8">
              <w:rPr>
                <w:i/>
                <w:iCs/>
                <w:lang w:eastAsia="en-US"/>
              </w:rPr>
              <w:t xml:space="preserve">ve </w:t>
            </w:r>
            <w:r w:rsidR="00F225EF">
              <w:rPr>
                <w:i/>
                <w:iCs/>
                <w:lang w:eastAsia="en-US"/>
              </w:rPr>
              <w:t>bunun yanında yapmakta başarılı olduğu, kendini becerikli hissettiği etkinlikler</w:t>
            </w:r>
            <w:r w:rsidRPr="00451AE8">
              <w:rPr>
                <w:i/>
                <w:iCs/>
                <w:lang w:eastAsia="en-US"/>
              </w:rPr>
              <w:t xml:space="preserve"> vardır. </w:t>
            </w:r>
            <w:r w:rsidR="003B2F94">
              <w:rPr>
                <w:i/>
                <w:iCs/>
                <w:lang w:eastAsia="en-US"/>
              </w:rPr>
              <w:t>S</w:t>
            </w:r>
            <w:r w:rsidR="00F225EF">
              <w:rPr>
                <w:i/>
                <w:iCs/>
                <w:lang w:eastAsia="en-US"/>
              </w:rPr>
              <w:t>izlerle</w:t>
            </w:r>
            <w:r w:rsidR="00846FDA">
              <w:rPr>
                <w:i/>
                <w:iCs/>
                <w:lang w:eastAsia="en-US"/>
              </w:rPr>
              <w:t>,</w:t>
            </w:r>
            <w:r w:rsidR="00F225EF">
              <w:rPr>
                <w:i/>
                <w:iCs/>
                <w:lang w:eastAsia="en-US"/>
              </w:rPr>
              <w:t xml:space="preserve"> bugün</w:t>
            </w:r>
            <w:r w:rsidR="00846FDA">
              <w:rPr>
                <w:i/>
                <w:iCs/>
                <w:lang w:eastAsia="en-US"/>
              </w:rPr>
              <w:t>,</w:t>
            </w:r>
            <w:r w:rsidR="00F225EF">
              <w:rPr>
                <w:i/>
                <w:iCs/>
                <w:lang w:eastAsia="en-US"/>
              </w:rPr>
              <w:t xml:space="preserve"> bu konuda çalışma yapacağız</w:t>
            </w:r>
            <w:r w:rsidRPr="00451AE8">
              <w:rPr>
                <w:i/>
                <w:iCs/>
                <w:lang w:eastAsia="en-US"/>
              </w:rPr>
              <w:t>.”</w:t>
            </w:r>
          </w:p>
          <w:p w:rsidR="00F22EB5" w:rsidRPr="00451AE8" w:rsidRDefault="00F22EB5" w:rsidP="00B00A5E">
            <w:pPr>
              <w:numPr>
                <w:ilvl w:val="0"/>
                <w:numId w:val="4"/>
              </w:numPr>
              <w:spacing w:line="276" w:lineRule="auto"/>
              <w:jc w:val="both"/>
            </w:pPr>
            <w:r w:rsidRPr="00451AE8">
              <w:t xml:space="preserve">Öğrencilere </w:t>
            </w:r>
            <w:r w:rsidR="006A1934">
              <w:t xml:space="preserve">Çalışma </w:t>
            </w:r>
            <w:r w:rsidR="006716E6">
              <w:t>Yaprağı</w:t>
            </w:r>
            <w:r w:rsidR="006A1934">
              <w:t>-1</w:t>
            </w:r>
            <w:r w:rsidRPr="00451AE8">
              <w:t xml:space="preserve"> dağıtılır</w:t>
            </w:r>
            <w:r w:rsidR="003E3365">
              <w:t xml:space="preserve"> v</w:t>
            </w:r>
            <w:r w:rsidRPr="00451AE8">
              <w:t>e aşağıdaki yönerge ile süreç başlatılır:</w:t>
            </w:r>
          </w:p>
          <w:p w:rsidR="00F22EB5" w:rsidRDefault="00F22EB5" w:rsidP="00033FBE">
            <w:pPr>
              <w:spacing w:line="276" w:lineRule="auto"/>
              <w:jc w:val="both"/>
              <w:rPr>
                <w:i/>
              </w:rPr>
            </w:pPr>
            <w:r w:rsidRPr="00D12AC1">
              <w:rPr>
                <w:i/>
              </w:rPr>
              <w:t>“Sevgili</w:t>
            </w:r>
            <w:r w:rsidR="00D12AC1" w:rsidRPr="00D12AC1">
              <w:rPr>
                <w:i/>
              </w:rPr>
              <w:t>çocuklar;</w:t>
            </w:r>
            <w:r w:rsidR="00892CEA">
              <w:rPr>
                <w:i/>
              </w:rPr>
              <w:t>sevdiğiniz etkinlikleri</w:t>
            </w:r>
            <w:r w:rsidR="00517226">
              <w:rPr>
                <w:i/>
              </w:rPr>
              <w:t xml:space="preserve"> </w:t>
            </w:r>
            <w:r w:rsidR="00486FCE" w:rsidRPr="00486FCE">
              <w:rPr>
                <w:i/>
                <w:u w:val="single"/>
              </w:rPr>
              <w:t>i</w:t>
            </w:r>
            <w:r w:rsidR="00D12AC1" w:rsidRPr="00486FCE">
              <w:rPr>
                <w:i/>
                <w:u w:val="single"/>
              </w:rPr>
              <w:t>lgi</w:t>
            </w:r>
            <w:r w:rsidR="00D81051">
              <w:rPr>
                <w:i/>
                <w:u w:val="single"/>
              </w:rPr>
              <w:t xml:space="preserve"> listesine</w:t>
            </w:r>
            <w:r w:rsidR="000335A6">
              <w:rPr>
                <w:i/>
              </w:rPr>
              <w:t xml:space="preserve"> ve </w:t>
            </w:r>
            <w:r w:rsidRPr="00D12AC1">
              <w:rPr>
                <w:i/>
              </w:rPr>
              <w:t>ke</w:t>
            </w:r>
            <w:r w:rsidR="00883E78">
              <w:rPr>
                <w:i/>
              </w:rPr>
              <w:t xml:space="preserve">ndinizi </w:t>
            </w:r>
            <w:r w:rsidR="00331363">
              <w:rPr>
                <w:i/>
              </w:rPr>
              <w:t>başarılı bulduğunuz</w:t>
            </w:r>
            <w:r w:rsidR="00621C20">
              <w:rPr>
                <w:i/>
              </w:rPr>
              <w:t xml:space="preserve"> etkinlikleri </w:t>
            </w:r>
            <w:r w:rsidR="00486FCE" w:rsidRPr="00486FCE">
              <w:rPr>
                <w:i/>
                <w:u w:val="single"/>
              </w:rPr>
              <w:t>y</w:t>
            </w:r>
            <w:r w:rsidR="00177487" w:rsidRPr="00486FCE">
              <w:rPr>
                <w:i/>
                <w:u w:val="single"/>
              </w:rPr>
              <w:t>etenek</w:t>
            </w:r>
            <w:r w:rsidR="00D81051">
              <w:rPr>
                <w:i/>
                <w:u w:val="single"/>
              </w:rPr>
              <w:t xml:space="preserve"> listesine</w:t>
            </w:r>
            <w:r w:rsidR="00517226">
              <w:rPr>
                <w:i/>
                <w:u w:val="single"/>
              </w:rPr>
              <w:t xml:space="preserve"> </w:t>
            </w:r>
            <w:bookmarkStart w:id="0" w:name="_GoBack"/>
            <w:bookmarkEnd w:id="0"/>
            <w:r w:rsidRPr="00D12AC1">
              <w:rPr>
                <w:i/>
              </w:rPr>
              <w:t>yazmanızı istiyorum.</w:t>
            </w:r>
          </w:p>
          <w:p w:rsidR="009D383E" w:rsidRDefault="003E3365" w:rsidP="00CF120A">
            <w:pPr>
              <w:pStyle w:val="ListeParagraf"/>
              <w:numPr>
                <w:ilvl w:val="0"/>
                <w:numId w:val="4"/>
              </w:numPr>
              <w:spacing w:line="276" w:lineRule="auto"/>
              <w:jc w:val="both"/>
            </w:pPr>
            <w:r>
              <w:t>5 dakika süre verilir.</w:t>
            </w:r>
            <w:r w:rsidR="00E3769F">
              <w:t xml:space="preserve"> Sürenin tamam</w:t>
            </w:r>
            <w:r w:rsidR="00C349EF">
              <w:t>landığı öğrencilere bildirilir.</w:t>
            </w:r>
          </w:p>
          <w:p w:rsidR="00033FBE" w:rsidRPr="00033FBE" w:rsidRDefault="00033FBE" w:rsidP="00CF120A">
            <w:pPr>
              <w:pStyle w:val="ListeParagraf"/>
              <w:numPr>
                <w:ilvl w:val="0"/>
                <w:numId w:val="4"/>
              </w:numPr>
              <w:spacing w:line="276" w:lineRule="auto"/>
              <w:jc w:val="both"/>
            </w:pPr>
            <w:r>
              <w:rPr>
                <w:bCs/>
              </w:rPr>
              <w:t>Öğretmen aşağıdaki açıklamayı</w:t>
            </w:r>
            <w:r w:rsidRPr="00033FBE">
              <w:rPr>
                <w:bCs/>
              </w:rPr>
              <w:t xml:space="preserve"> yapar.</w:t>
            </w:r>
          </w:p>
          <w:p w:rsidR="00EA4C8E" w:rsidRPr="00EA4C8E" w:rsidRDefault="00101476" w:rsidP="00033FBE">
            <w:pPr>
              <w:spacing w:line="276" w:lineRule="auto"/>
              <w:jc w:val="both"/>
            </w:pPr>
            <w:r w:rsidRPr="00033FBE">
              <w:rPr>
                <w:bCs/>
                <w:i/>
              </w:rPr>
              <w:t>“Yetenekler bir mesleki etkinlikte sağlanan başarı düzeyi, ilgiler ise faaliyetlerden zevk alma düzeyi ile ilişkilidir.”</w:t>
            </w:r>
            <w:r w:rsidRPr="00033FBE">
              <w:rPr>
                <w:bCs/>
              </w:rPr>
              <w:t xml:space="preserve"> açıklamasını yapar. </w:t>
            </w:r>
          </w:p>
          <w:p w:rsidR="00101476" w:rsidRDefault="009D383E" w:rsidP="00CF120A">
            <w:pPr>
              <w:pStyle w:val="ListeParagraf"/>
              <w:numPr>
                <w:ilvl w:val="0"/>
                <w:numId w:val="4"/>
              </w:numPr>
              <w:spacing w:line="276" w:lineRule="auto"/>
              <w:jc w:val="both"/>
            </w:pPr>
            <w:r>
              <w:t>Öğ</w:t>
            </w:r>
            <w:r w:rsidR="00101476">
              <w:t>retmen kendi ilgi ve yeteneğinden birer örnek verir.</w:t>
            </w:r>
            <w:r w:rsidR="003F0514">
              <w:t xml:space="preserve"> Kendi özelliklerine benzer ilgi veya</w:t>
            </w:r>
            <w:r w:rsidR="00EA4C8E">
              <w:t xml:space="preserve"> yeteneği olan öğrencilerden birine</w:t>
            </w:r>
            <w:r w:rsidR="003F0514">
              <w:t xml:space="preserve"> söz verir.</w:t>
            </w:r>
          </w:p>
          <w:p w:rsidR="003E3365" w:rsidRDefault="00EA4C8E" w:rsidP="00CF120A">
            <w:pPr>
              <w:pStyle w:val="ListeParagraf"/>
              <w:numPr>
                <w:ilvl w:val="0"/>
                <w:numId w:val="4"/>
              </w:numPr>
              <w:spacing w:line="276" w:lineRule="auto"/>
              <w:jc w:val="both"/>
            </w:pPr>
            <w:r>
              <w:t>Soruları tahtaya yazar</w:t>
            </w:r>
            <w:r w:rsidR="009D383E">
              <w:t xml:space="preserve">. </w:t>
            </w:r>
            <w:r>
              <w:t>Söz alan ö</w:t>
            </w:r>
            <w:r w:rsidR="009D383E">
              <w:t>ğrenci kendi ilgi ve yeteneğini açıklar.</w:t>
            </w:r>
          </w:p>
          <w:p w:rsidR="00E3769F" w:rsidRDefault="009D383E" w:rsidP="00E3769F">
            <w:pPr>
              <w:pStyle w:val="ListeParagraf"/>
              <w:numPr>
                <w:ilvl w:val="0"/>
                <w:numId w:val="29"/>
              </w:numPr>
              <w:spacing w:line="276" w:lineRule="auto"/>
              <w:jc w:val="both"/>
            </w:pPr>
            <w:r>
              <w:t>B</w:t>
            </w:r>
            <w:r w:rsidR="00471344">
              <w:t>enzer ilgisi</w:t>
            </w:r>
            <w:r w:rsidR="00B678C3">
              <w:t xml:space="preserve"> ve</w:t>
            </w:r>
            <w:r w:rsidR="003F0514">
              <w:t>ya</w:t>
            </w:r>
            <w:r w:rsidR="00B678C3">
              <w:t xml:space="preserve"> yeteneği</w:t>
            </w:r>
            <w:r w:rsidR="00471344">
              <w:t xml:space="preserve"> olan var mı? El kaldırsın.</w:t>
            </w:r>
          </w:p>
          <w:p w:rsidR="00471344" w:rsidRDefault="009D383E" w:rsidP="00E3769F">
            <w:pPr>
              <w:pStyle w:val="ListeParagraf"/>
              <w:numPr>
                <w:ilvl w:val="0"/>
                <w:numId w:val="29"/>
              </w:numPr>
              <w:spacing w:line="276" w:lineRule="auto"/>
              <w:jc w:val="both"/>
            </w:pPr>
            <w:r>
              <w:t>F</w:t>
            </w:r>
            <w:r w:rsidR="00471344">
              <w:t xml:space="preserve">arklı </w:t>
            </w:r>
            <w:r w:rsidR="00B678C3">
              <w:t>ilgi ve</w:t>
            </w:r>
            <w:r w:rsidR="003F0514">
              <w:t>ya</w:t>
            </w:r>
            <w:r w:rsidR="00471344">
              <w:t>yeteneği olan var mı? El kaldırsın</w:t>
            </w:r>
            <w:r>
              <w:t>.</w:t>
            </w:r>
          </w:p>
          <w:p w:rsidR="009D383E" w:rsidRDefault="009D383E" w:rsidP="009D383E">
            <w:pPr>
              <w:pStyle w:val="ListeParagraf"/>
              <w:numPr>
                <w:ilvl w:val="0"/>
                <w:numId w:val="4"/>
              </w:numPr>
              <w:spacing w:line="276" w:lineRule="auto"/>
              <w:jc w:val="both"/>
            </w:pPr>
            <w:r>
              <w:t>Yukarıdaki sorulardan birini seçer. Soruyu arkadaşlarına yöneltir.</w:t>
            </w:r>
            <w:r w:rsidR="006962B6">
              <w:t xml:space="preserve"> Parmak kaldıranlardan birini seçer. </w:t>
            </w:r>
            <w:r w:rsidR="00DB7FE6">
              <w:t xml:space="preserve"> Seçil</w:t>
            </w:r>
            <w:r w:rsidR="0029584E">
              <w:t>en öğrenci ilgi ve yeteneklerinden birer tanesinisöyler.</w:t>
            </w:r>
            <w:r w:rsidR="00DB7FE6">
              <w:t xml:space="preserve"> Süreç devam eder.</w:t>
            </w:r>
          </w:p>
          <w:p w:rsidR="00F22EB5" w:rsidRPr="00451AE8" w:rsidRDefault="00D42B02" w:rsidP="00B00A5E">
            <w:pPr>
              <w:pStyle w:val="ListeParagraf"/>
              <w:numPr>
                <w:ilvl w:val="0"/>
                <w:numId w:val="4"/>
              </w:numPr>
              <w:spacing w:line="276" w:lineRule="auto"/>
              <w:jc w:val="both"/>
            </w:pPr>
            <w:r>
              <w:t>Örnekler tamamlandıktan sonra</w:t>
            </w:r>
            <w:r w:rsidR="001A2B05">
              <w:t xml:space="preserve"> s</w:t>
            </w:r>
            <w:r w:rsidR="00E004BD">
              <w:t xml:space="preserve">üreç tartışma sorularıyla </w:t>
            </w:r>
            <w:r w:rsidR="00EA4C8E">
              <w:t>devam ettirilir.</w:t>
            </w:r>
          </w:p>
          <w:p w:rsidR="00134B0B" w:rsidRPr="00451AE8" w:rsidRDefault="00A14D7B" w:rsidP="00134B0B">
            <w:pPr>
              <w:numPr>
                <w:ilvl w:val="0"/>
                <w:numId w:val="10"/>
              </w:numPr>
              <w:spacing w:line="276" w:lineRule="auto"/>
              <w:jc w:val="both"/>
            </w:pPr>
            <w:r>
              <w:lastRenderedPageBreak/>
              <w:t>İlgi ve yeteneklerin</w:t>
            </w:r>
            <w:r w:rsidR="00134B0B">
              <w:t>izi nasıl fark eder</w:t>
            </w:r>
            <w:r>
              <w:t>sin</w:t>
            </w:r>
            <w:r w:rsidR="00134B0B">
              <w:t>iz?</w:t>
            </w:r>
          </w:p>
          <w:p w:rsidR="00F22EB5" w:rsidRDefault="00A14D7B" w:rsidP="00B00A5E">
            <w:pPr>
              <w:numPr>
                <w:ilvl w:val="0"/>
                <w:numId w:val="10"/>
              </w:numPr>
              <w:spacing w:line="276" w:lineRule="auto"/>
              <w:jc w:val="both"/>
            </w:pPr>
            <w:r>
              <w:t>İlgi ve yeteneklerin</w:t>
            </w:r>
            <w:r w:rsidR="00F22EB5" w:rsidRPr="00451AE8">
              <w:t xml:space="preserve">izi </w:t>
            </w:r>
            <w:r w:rsidR="00F81A81">
              <w:t>fark etmek</w:t>
            </w:r>
            <w:r>
              <w:t xml:space="preserve"> s</w:t>
            </w:r>
            <w:r w:rsidR="0039583C">
              <w:t>ize neler kazandırır?</w:t>
            </w:r>
          </w:p>
          <w:p w:rsidR="00F22EB5" w:rsidRPr="00451AE8" w:rsidRDefault="0039583C" w:rsidP="00B00A5E">
            <w:pPr>
              <w:numPr>
                <w:ilvl w:val="0"/>
                <w:numId w:val="10"/>
              </w:numPr>
              <w:spacing w:line="276" w:lineRule="auto"/>
              <w:jc w:val="both"/>
            </w:pPr>
            <w:r>
              <w:t xml:space="preserve">İlgi ve yetenekleriniz arasında benzerlik var mı? </w:t>
            </w:r>
            <w:r w:rsidR="00F22EB5" w:rsidRPr="00451AE8">
              <w:t xml:space="preserve">Varsa bu </w:t>
            </w:r>
            <w:r>
              <w:t>benzerliği nasıl açıklarsınız</w:t>
            </w:r>
            <w:r w:rsidR="00F22EB5" w:rsidRPr="00451AE8">
              <w:t>?</w:t>
            </w:r>
          </w:p>
          <w:p w:rsidR="0039583C" w:rsidRDefault="00BF3B12" w:rsidP="00B00A5E">
            <w:pPr>
              <w:numPr>
                <w:ilvl w:val="0"/>
                <w:numId w:val="10"/>
              </w:numPr>
              <w:spacing w:line="276" w:lineRule="auto"/>
              <w:jc w:val="both"/>
            </w:pPr>
            <w:r>
              <w:t>İlgileriniz değişir mi</w:t>
            </w:r>
            <w:r w:rsidR="009C36C6">
              <w:t xml:space="preserve">? </w:t>
            </w:r>
            <w:r>
              <w:t>Kalıcı olmasını istiyorsanız neler yapabilirsiniz?</w:t>
            </w:r>
          </w:p>
          <w:p w:rsidR="0039583C" w:rsidRPr="00451AE8" w:rsidRDefault="0039583C" w:rsidP="00B00A5E">
            <w:pPr>
              <w:numPr>
                <w:ilvl w:val="0"/>
                <w:numId w:val="10"/>
              </w:numPr>
              <w:spacing w:line="276" w:lineRule="auto"/>
              <w:jc w:val="both"/>
            </w:pPr>
            <w:r>
              <w:t xml:space="preserve">Zamanla daha başarılı olduğunuz bir yeteneğiniz var </w:t>
            </w:r>
            <w:r w:rsidR="000F61C0">
              <w:t>mı</w:t>
            </w:r>
            <w:r>
              <w:t>? Varsa bunu nasıl sağladınız?</w:t>
            </w:r>
          </w:p>
          <w:p w:rsidR="00F22EB5" w:rsidRPr="00451AE8" w:rsidRDefault="00F22EB5" w:rsidP="00B00A5E">
            <w:pPr>
              <w:numPr>
                <w:ilvl w:val="0"/>
                <w:numId w:val="10"/>
              </w:numPr>
              <w:spacing w:line="276" w:lineRule="auto"/>
              <w:jc w:val="both"/>
            </w:pPr>
            <w:r w:rsidRPr="00451AE8">
              <w:t xml:space="preserve">Hayatınızda başarılı olduğunuz </w:t>
            </w:r>
            <w:r w:rsidR="0039583C">
              <w:t xml:space="preserve">konular ya da etkinliklerde sizce </w:t>
            </w:r>
            <w:r w:rsidRPr="00451AE8">
              <w:t>ilgi ve yetenekleriniz</w:t>
            </w:r>
            <w:r w:rsidR="0039583C">
              <w:t>in payı var mı? Varsa nasıl bir katkı olduğunu açıklayabilir misiniz?</w:t>
            </w:r>
          </w:p>
          <w:p w:rsidR="00F22EB5" w:rsidRPr="00451AE8" w:rsidRDefault="00F22EB5" w:rsidP="00B00A5E">
            <w:pPr>
              <w:numPr>
                <w:ilvl w:val="0"/>
                <w:numId w:val="4"/>
              </w:numPr>
              <w:spacing w:line="276" w:lineRule="auto"/>
              <w:jc w:val="both"/>
            </w:pPr>
            <w:r w:rsidRPr="00451AE8">
              <w:t>Öğrencilerin tartışma sorularına yönelik paylaşımları alındıktan sonra aşağıdakine benzer bir açıklama ile süreç sonlandırılır:</w:t>
            </w:r>
          </w:p>
          <w:p w:rsidR="00F22EB5" w:rsidRPr="00451AE8" w:rsidRDefault="007130E2" w:rsidP="00A470A8">
            <w:pPr>
              <w:spacing w:line="276" w:lineRule="auto"/>
              <w:jc w:val="both"/>
              <w:rPr>
                <w:i/>
                <w:iCs/>
              </w:rPr>
            </w:pPr>
            <w:r>
              <w:rPr>
                <w:i/>
                <w:iCs/>
              </w:rPr>
              <w:t>“</w:t>
            </w:r>
            <w:r w:rsidR="00F22EB5" w:rsidRPr="00451AE8">
              <w:rPr>
                <w:i/>
                <w:iCs/>
              </w:rPr>
              <w:t xml:space="preserve">Bugün sizlerle ilgi ve yeteneklerinize </w:t>
            </w:r>
            <w:r w:rsidR="008C352D">
              <w:rPr>
                <w:i/>
                <w:iCs/>
              </w:rPr>
              <w:t>dair</w:t>
            </w:r>
            <w:r w:rsidR="00F22EB5" w:rsidRPr="00451AE8">
              <w:rPr>
                <w:i/>
                <w:iCs/>
              </w:rPr>
              <w:t xml:space="preserve"> örnekler verdi</w:t>
            </w:r>
            <w:r w:rsidR="00AE7D71">
              <w:rPr>
                <w:i/>
                <w:iCs/>
              </w:rPr>
              <w:t xml:space="preserve">ğiniz </w:t>
            </w:r>
            <w:r w:rsidR="008C352D">
              <w:rPr>
                <w:i/>
                <w:iCs/>
              </w:rPr>
              <w:t>birçalışmagerçekleştirdik.</w:t>
            </w:r>
            <w:r w:rsidR="0028175D">
              <w:rPr>
                <w:i/>
                <w:iCs/>
              </w:rPr>
              <w:t xml:space="preserve"> Sevdiğiniz ve yapabildiğiniz etkinliklere dayalı olara</w:t>
            </w:r>
            <w:r w:rsidR="00D07F3A">
              <w:rPr>
                <w:i/>
                <w:iCs/>
              </w:rPr>
              <w:t>k kendini</w:t>
            </w:r>
            <w:r w:rsidR="00674B61">
              <w:rPr>
                <w:i/>
                <w:iCs/>
              </w:rPr>
              <w:t>z hakkında düşündünüz</w:t>
            </w:r>
            <w:r w:rsidR="00A32201">
              <w:rPr>
                <w:i/>
                <w:iCs/>
              </w:rPr>
              <w:t xml:space="preserve">. </w:t>
            </w:r>
            <w:r w:rsidR="002C7167">
              <w:rPr>
                <w:i/>
                <w:iCs/>
              </w:rPr>
              <w:t>E</w:t>
            </w:r>
            <w:r w:rsidR="00674B61">
              <w:rPr>
                <w:i/>
                <w:iCs/>
              </w:rPr>
              <w:t xml:space="preserve">tkinliğe katılmadan önce seçim yapmanız gerekiyorsa </w:t>
            </w:r>
            <w:r w:rsidR="00555AA0">
              <w:rPr>
                <w:i/>
                <w:iCs/>
              </w:rPr>
              <w:t xml:space="preserve">bugün oluşturduğunuz liste </w:t>
            </w:r>
            <w:r w:rsidR="00674B61">
              <w:rPr>
                <w:i/>
                <w:iCs/>
              </w:rPr>
              <w:t>aklınızda olsun. İlgi ve yetenek</w:t>
            </w:r>
            <w:r w:rsidR="000C364B">
              <w:rPr>
                <w:i/>
                <w:iCs/>
              </w:rPr>
              <w:t>leriniz</w:t>
            </w:r>
            <w:r w:rsidR="00674B61">
              <w:rPr>
                <w:i/>
                <w:iCs/>
              </w:rPr>
              <w:t xml:space="preserve"> kılavuzluğunda</w:t>
            </w:r>
            <w:r w:rsidR="000C364B">
              <w:rPr>
                <w:i/>
                <w:iCs/>
              </w:rPr>
              <w:t xml:space="preserve"> daha mutlu ve isabetli kararlar alabilir</w:t>
            </w:r>
            <w:r w:rsidR="007D5E47">
              <w:rPr>
                <w:i/>
                <w:iCs/>
              </w:rPr>
              <w:t>siniz. Etkinlik veya çalışmalarınızda yine ilgi ve yetenek</w:t>
            </w:r>
            <w:r w:rsidR="00CF141D">
              <w:rPr>
                <w:i/>
                <w:iCs/>
              </w:rPr>
              <w:t>lerinize dikkat edin etkinliği</w:t>
            </w:r>
            <w:r w:rsidR="00490EBA">
              <w:rPr>
                <w:i/>
                <w:iCs/>
              </w:rPr>
              <w:t>severek yapıyorsanız</w:t>
            </w:r>
            <w:r w:rsidR="007D5E47">
              <w:rPr>
                <w:i/>
                <w:iCs/>
              </w:rPr>
              <w:t xml:space="preserve"> ilginize ve başarılı bir şekilde etkinliği yürütebiliyorsanız bu yeteneğinize işaret edebilir</w:t>
            </w:r>
            <w:r w:rsidR="00CF0CAB">
              <w:rPr>
                <w:i/>
                <w:iCs/>
              </w:rPr>
              <w:t>.</w:t>
            </w:r>
            <w:r w:rsidR="00490EBA">
              <w:rPr>
                <w:i/>
                <w:iCs/>
              </w:rPr>
              <w:t>Kendinizi d</w:t>
            </w:r>
            <w:r w:rsidR="007B3663">
              <w:rPr>
                <w:i/>
                <w:iCs/>
              </w:rPr>
              <w:t>eğerlendirin ilgi ve yetenek listenizi güncellemekten hiç vazgeçmeyin</w:t>
            </w:r>
            <w:r w:rsidR="000C364B">
              <w:rPr>
                <w:i/>
                <w:iCs/>
              </w:rPr>
              <w:t>.</w:t>
            </w:r>
            <w:r>
              <w:rPr>
                <w:i/>
                <w:iCs/>
              </w:rPr>
              <w:t>”</w:t>
            </w:r>
          </w:p>
        </w:tc>
      </w:tr>
      <w:tr w:rsidR="00F22EB5" w:rsidRPr="00451AE8" w:rsidTr="4D98E5C6">
        <w:tc>
          <w:tcPr>
            <w:tcW w:w="3369" w:type="dxa"/>
          </w:tcPr>
          <w:p w:rsidR="00F22EB5" w:rsidRPr="00451AE8" w:rsidRDefault="00F22EB5" w:rsidP="00086F58">
            <w:pPr>
              <w:spacing w:line="360" w:lineRule="auto"/>
              <w:rPr>
                <w:b/>
              </w:rPr>
            </w:pPr>
            <w:r w:rsidRPr="00451AE8">
              <w:rPr>
                <w:b/>
              </w:rPr>
              <w:lastRenderedPageBreak/>
              <w:t>Kazanımın Değerlendirilmesi:</w:t>
            </w:r>
          </w:p>
        </w:tc>
        <w:tc>
          <w:tcPr>
            <w:tcW w:w="6095" w:type="dxa"/>
          </w:tcPr>
          <w:p w:rsidR="00F22EB5" w:rsidRPr="00264BB7" w:rsidRDefault="00264BB7" w:rsidP="00B00A5E">
            <w:pPr>
              <w:pStyle w:val="ListeParagraf"/>
              <w:numPr>
                <w:ilvl w:val="0"/>
                <w:numId w:val="13"/>
              </w:numPr>
              <w:autoSpaceDE w:val="0"/>
              <w:autoSpaceDN w:val="0"/>
              <w:adjustRightInd w:val="0"/>
              <w:spacing w:line="276" w:lineRule="auto"/>
              <w:jc w:val="both"/>
              <w:rPr>
                <w:color w:val="FF0000"/>
              </w:rPr>
            </w:pPr>
            <w:r w:rsidRPr="00264BB7">
              <w:t xml:space="preserve">Çalışma </w:t>
            </w:r>
            <w:r w:rsidR="00836720">
              <w:t>Yaprağı</w:t>
            </w:r>
            <w:r w:rsidRPr="00264BB7">
              <w:t>-1’i kullanmadıkları bir deftere yapıştırıp y</w:t>
            </w:r>
            <w:r w:rsidR="00E55677" w:rsidRPr="00264BB7">
              <w:t>apabildikleri</w:t>
            </w:r>
            <w:r w:rsidR="00E55677">
              <w:t xml:space="preserve"> ve sevdikleri etkinlikleri gözlemlemeleri ve not almaları istenebilir.</w:t>
            </w:r>
          </w:p>
          <w:p w:rsidR="00E55677" w:rsidRPr="00E55677" w:rsidRDefault="00E55677" w:rsidP="00B00A5E">
            <w:pPr>
              <w:pStyle w:val="ListeParagraf"/>
              <w:numPr>
                <w:ilvl w:val="0"/>
                <w:numId w:val="13"/>
              </w:numPr>
              <w:autoSpaceDE w:val="0"/>
              <w:autoSpaceDN w:val="0"/>
              <w:adjustRightInd w:val="0"/>
              <w:spacing w:line="276" w:lineRule="auto"/>
              <w:jc w:val="both"/>
              <w:rPr>
                <w:color w:val="FF0000"/>
              </w:rPr>
            </w:pPr>
            <w:r>
              <w:t>Ailelerinden İlgi ve yetenekleri hakkında görüş almaları istenebilir.</w:t>
            </w:r>
          </w:p>
          <w:p w:rsidR="00EC0385" w:rsidRPr="00EC0385" w:rsidRDefault="00E55677" w:rsidP="004B654B">
            <w:pPr>
              <w:pStyle w:val="ListeParagraf"/>
              <w:numPr>
                <w:ilvl w:val="0"/>
                <w:numId w:val="13"/>
              </w:numPr>
              <w:autoSpaceDE w:val="0"/>
              <w:autoSpaceDN w:val="0"/>
              <w:adjustRightInd w:val="0"/>
              <w:spacing w:line="276" w:lineRule="auto"/>
              <w:jc w:val="both"/>
              <w:rPr>
                <w:color w:val="FF0000"/>
              </w:rPr>
            </w:pPr>
            <w:r>
              <w:t>Yeni keşfettikleri ilgi ve yeteneklerini sınıf</w:t>
            </w:r>
            <w:r w:rsidR="003F441D">
              <w:t>ıy</w:t>
            </w:r>
            <w:r>
              <w:t xml:space="preserve">la </w:t>
            </w:r>
            <w:r w:rsidR="003F441D">
              <w:t xml:space="preserve">ya da öğretmenleriyle </w:t>
            </w:r>
            <w:r>
              <w:t>paylaşmaları istenebilir.</w:t>
            </w:r>
          </w:p>
          <w:p w:rsidR="00E55677" w:rsidRPr="00451AE8" w:rsidRDefault="003F441D" w:rsidP="005A239F">
            <w:pPr>
              <w:pStyle w:val="ListeParagraf"/>
              <w:numPr>
                <w:ilvl w:val="0"/>
                <w:numId w:val="13"/>
              </w:numPr>
              <w:autoSpaceDE w:val="0"/>
              <w:autoSpaceDN w:val="0"/>
              <w:adjustRightInd w:val="0"/>
              <w:spacing w:line="276" w:lineRule="auto"/>
              <w:jc w:val="both"/>
              <w:rPr>
                <w:color w:val="FF0000"/>
              </w:rPr>
            </w:pPr>
            <w:r>
              <w:t xml:space="preserve">İlgi ve </w:t>
            </w:r>
            <w:r w:rsidR="005A239F">
              <w:t xml:space="preserve">yetenek alanıyla ilgili bilgisi olan </w:t>
            </w:r>
            <w:r w:rsidR="004D0DA3">
              <w:t>öğretmenlere</w:t>
            </w:r>
            <w:r w:rsidR="003E3BC6">
              <w:t xml:space="preserve">, </w:t>
            </w:r>
            <w:r w:rsidR="00EC0385">
              <w:t xml:space="preserve">öğrenciler </w:t>
            </w:r>
            <w:r>
              <w:t>yönlendir</w:t>
            </w:r>
            <w:r w:rsidR="00EC0385">
              <w:t xml:space="preserve">ilebilir. </w:t>
            </w:r>
          </w:p>
        </w:tc>
      </w:tr>
      <w:tr w:rsidR="00F22EB5" w:rsidRPr="00451AE8" w:rsidTr="4D98E5C6">
        <w:tc>
          <w:tcPr>
            <w:tcW w:w="3369" w:type="dxa"/>
          </w:tcPr>
          <w:p w:rsidR="00F22EB5" w:rsidRPr="00451AE8" w:rsidRDefault="00F22EB5" w:rsidP="000A5E86">
            <w:pPr>
              <w:spacing w:line="360" w:lineRule="auto"/>
              <w:rPr>
                <w:b/>
              </w:rPr>
            </w:pPr>
            <w:r w:rsidRPr="00451AE8">
              <w:rPr>
                <w:b/>
              </w:rPr>
              <w:t>Öğretmene Uygulayıcıya Not:</w:t>
            </w:r>
          </w:p>
        </w:tc>
        <w:tc>
          <w:tcPr>
            <w:tcW w:w="6095" w:type="dxa"/>
          </w:tcPr>
          <w:p w:rsidR="00F3726F" w:rsidRDefault="008B7DF0" w:rsidP="00F3726F">
            <w:pPr>
              <w:pStyle w:val="ListeParagraf"/>
              <w:numPr>
                <w:ilvl w:val="0"/>
                <w:numId w:val="14"/>
              </w:numPr>
              <w:spacing w:line="276" w:lineRule="auto"/>
              <w:jc w:val="both"/>
            </w:pPr>
            <w:r>
              <w:t xml:space="preserve">Çalışma </w:t>
            </w:r>
            <w:r w:rsidR="00C17AE1">
              <w:t>yaprağının</w:t>
            </w:r>
            <w:r>
              <w:t xml:space="preserve"> çoğaltıla</w:t>
            </w:r>
            <w:r w:rsidR="003B3382">
              <w:t xml:space="preserve">madığı durumda bir A4 kağıdı ikiye kesilebilir. </w:t>
            </w:r>
          </w:p>
          <w:p w:rsidR="004D0DA3" w:rsidRDefault="00E04C35" w:rsidP="00E04C35">
            <w:pPr>
              <w:pStyle w:val="ListeParagraf"/>
              <w:numPr>
                <w:ilvl w:val="0"/>
                <w:numId w:val="14"/>
              </w:numPr>
              <w:spacing w:line="276" w:lineRule="auto"/>
              <w:jc w:val="both"/>
            </w:pPr>
            <w:r>
              <w:t>Öğrenciler katılım konusunda zorlanmamalıdır.</w:t>
            </w:r>
          </w:p>
          <w:p w:rsidR="00F6035C" w:rsidRDefault="00F6035C" w:rsidP="00F6035C">
            <w:pPr>
              <w:jc w:val="both"/>
            </w:pPr>
          </w:p>
          <w:p w:rsidR="00F6035C" w:rsidRDefault="00F6035C" w:rsidP="00F6035C">
            <w:pPr>
              <w:jc w:val="both"/>
            </w:pPr>
          </w:p>
          <w:p w:rsidR="00F6035C" w:rsidRDefault="00F6035C" w:rsidP="00F6035C">
            <w:pPr>
              <w:jc w:val="both"/>
            </w:pPr>
          </w:p>
          <w:p w:rsidR="00F6035C" w:rsidRDefault="00F6035C" w:rsidP="00F6035C">
            <w:pPr>
              <w:jc w:val="both"/>
            </w:pPr>
          </w:p>
          <w:p w:rsidR="00F6035C" w:rsidRDefault="00F6035C" w:rsidP="00F6035C">
            <w:pPr>
              <w:jc w:val="both"/>
            </w:pPr>
          </w:p>
          <w:p w:rsidR="00F6035C" w:rsidRDefault="00F6035C" w:rsidP="00F6035C">
            <w:pPr>
              <w:jc w:val="both"/>
            </w:pPr>
            <w:r w:rsidRPr="00A5778F">
              <w:lastRenderedPageBreak/>
              <w:t>Özel gereksinimli öğrenciler için;</w:t>
            </w:r>
          </w:p>
          <w:p w:rsidR="00EC17C6" w:rsidRDefault="00EC17C6" w:rsidP="00F6035C">
            <w:pPr>
              <w:jc w:val="both"/>
            </w:pPr>
          </w:p>
          <w:p w:rsidR="00F6035C" w:rsidRDefault="00F6035C" w:rsidP="00F6035C">
            <w:pPr>
              <w:jc w:val="both"/>
            </w:pPr>
            <w:r>
              <w:t>1.</w:t>
            </w:r>
            <w:r w:rsidRPr="00A5778F">
              <w:t>Çalışma yaprağında yer alan yazılı materyallere Braille yazı eklenebilir ya da punto büyütülerek materyal desteği sağlanabilir.</w:t>
            </w:r>
          </w:p>
          <w:p w:rsidR="00F6035C" w:rsidRDefault="00F6035C" w:rsidP="00F6035C">
            <w:pPr>
              <w:jc w:val="both"/>
            </w:pPr>
            <w:r>
              <w:t>2.</w:t>
            </w:r>
            <w:r w:rsidRPr="00A5778F">
              <w:t xml:space="preserve"> Etkinliğin tamamlanması için ek süre verilebilir.</w:t>
            </w:r>
          </w:p>
          <w:p w:rsidR="00F6035C" w:rsidRDefault="00F6035C" w:rsidP="00F6035C">
            <w:pPr>
              <w:jc w:val="both"/>
            </w:pPr>
            <w:r>
              <w:t>3. Çalışma yapraklarının doldurulması sırasında öğretmen desteği sağlanabilir.</w:t>
            </w:r>
          </w:p>
          <w:p w:rsidR="00F6035C" w:rsidRDefault="00EC17C6" w:rsidP="00F6035C">
            <w:pPr>
              <w:jc w:val="both"/>
            </w:pPr>
            <w:r>
              <w:t xml:space="preserve">4. Kazanımların değerlendirilmesi sürecinde gözlem formları hazırlanarak öğrencinin </w:t>
            </w:r>
            <w:r w:rsidRPr="00264BB7">
              <w:t>yapabildikleri</w:t>
            </w:r>
            <w:r>
              <w:t xml:space="preserve"> ve sevdikleri etkinlikleri fark etmeleri sağlanarak öğrenme ürünleri farklılaştırılabilir.</w:t>
            </w:r>
          </w:p>
          <w:p w:rsidR="00F6035C" w:rsidRPr="00451AE8" w:rsidRDefault="00F6035C" w:rsidP="00F6035C">
            <w:pPr>
              <w:spacing w:line="276" w:lineRule="auto"/>
              <w:jc w:val="both"/>
            </w:pPr>
          </w:p>
        </w:tc>
      </w:tr>
      <w:tr w:rsidR="00F22EB5" w:rsidRPr="00451AE8" w:rsidTr="4D98E5C6">
        <w:tc>
          <w:tcPr>
            <w:tcW w:w="3369" w:type="dxa"/>
          </w:tcPr>
          <w:p w:rsidR="00F22EB5" w:rsidRPr="00451AE8" w:rsidRDefault="00F22EB5" w:rsidP="00086F58">
            <w:pPr>
              <w:spacing w:line="360" w:lineRule="auto"/>
              <w:rPr>
                <w:b/>
              </w:rPr>
            </w:pPr>
            <w:r w:rsidRPr="00451AE8">
              <w:rPr>
                <w:b/>
              </w:rPr>
              <w:lastRenderedPageBreak/>
              <w:t>Etkinliği Geliştiren:</w:t>
            </w:r>
          </w:p>
        </w:tc>
        <w:tc>
          <w:tcPr>
            <w:tcW w:w="6095" w:type="dxa"/>
          </w:tcPr>
          <w:p w:rsidR="00F22EB5" w:rsidRPr="00451AE8" w:rsidRDefault="00F47D76" w:rsidP="00F47D76">
            <w:pPr>
              <w:shd w:val="clear" w:color="auto" w:fill="FFFFFF"/>
              <w:spacing w:line="276" w:lineRule="auto"/>
              <w:jc w:val="both"/>
              <w:textAlignment w:val="baseline"/>
            </w:pPr>
            <w:r>
              <w:rPr>
                <w:rFonts w:eastAsia="Times New Roman"/>
                <w:bCs/>
                <w:color w:val="000000"/>
                <w:lang w:eastAsia="tr-TR"/>
              </w:rPr>
              <w:t>Hatice T</w:t>
            </w:r>
            <w:r w:rsidR="00DE3CEA">
              <w:rPr>
                <w:rFonts w:eastAsia="Times New Roman"/>
                <w:bCs/>
                <w:color w:val="000000"/>
                <w:lang w:eastAsia="tr-TR"/>
              </w:rPr>
              <w:t>ayfur</w:t>
            </w:r>
          </w:p>
        </w:tc>
      </w:tr>
    </w:tbl>
    <w:p w:rsidR="00F22EB5" w:rsidRDefault="00F22EB5" w:rsidP="00ED2C91">
      <w:pPr>
        <w:spacing w:line="360" w:lineRule="auto"/>
        <w:rPr>
          <w:b/>
          <w:sz w:val="22"/>
          <w:szCs w:val="22"/>
        </w:rPr>
      </w:pPr>
    </w:p>
    <w:p w:rsidR="00F22EB5" w:rsidRDefault="00F22EB5" w:rsidP="00932A54">
      <w:pPr>
        <w:spacing w:line="360" w:lineRule="auto"/>
        <w:jc w:val="center"/>
        <w:rPr>
          <w:b/>
          <w:sz w:val="22"/>
          <w:szCs w:val="22"/>
        </w:rPr>
      </w:pPr>
    </w:p>
    <w:p w:rsidR="00F22EB5" w:rsidRDefault="00F22EB5" w:rsidP="00855773">
      <w:pPr>
        <w:spacing w:line="360" w:lineRule="auto"/>
        <w:jc w:val="center"/>
        <w:rPr>
          <w:b/>
          <w:bCs/>
        </w:rPr>
      </w:pPr>
      <w:bookmarkStart w:id="1" w:name="_Hlk40920788"/>
      <w:r w:rsidRPr="4D98E5C6">
        <w:rPr>
          <w:b/>
          <w:bCs/>
        </w:rPr>
        <w:t>Etkinlik Bilgi Notu</w:t>
      </w:r>
    </w:p>
    <w:p w:rsidR="00F22EB5" w:rsidRDefault="00F22EB5" w:rsidP="00855773">
      <w:pPr>
        <w:spacing w:line="360" w:lineRule="auto"/>
        <w:rPr>
          <w:b/>
          <w:bCs/>
        </w:rPr>
      </w:pPr>
    </w:p>
    <w:p w:rsidR="006F3DB3" w:rsidRDefault="00CB58D0" w:rsidP="00855773">
      <w:pPr>
        <w:spacing w:line="360" w:lineRule="auto"/>
        <w:rPr>
          <w:bCs/>
        </w:rPr>
      </w:pPr>
      <w:r w:rsidRPr="00CB58D0">
        <w:rPr>
          <w:b/>
          <w:bCs/>
          <w:u w:val="single"/>
        </w:rPr>
        <w:t>Yetenek:</w:t>
      </w:r>
      <w:r w:rsidR="005B7176">
        <w:rPr>
          <w:bCs/>
        </w:rPr>
        <w:t xml:space="preserve"> “Y</w:t>
      </w:r>
      <w:r w:rsidR="006F3DB3">
        <w:rPr>
          <w:bCs/>
        </w:rPr>
        <w:t>etenek genel anlamda çeşitli alanlarda sergilenebilen performans kapasitesi anlamına gelir.  Yetenek aynı zamanda öğrenme gücü veya bir iş, görev ya da faaliyeti diğer insanlara göre daha başarılı ve daha hızlı bir şekilde yapabilme y</w:t>
      </w:r>
      <w:r w:rsidR="00FB4496">
        <w:rPr>
          <w:bCs/>
        </w:rPr>
        <w:t>etisi olarak da tanımlanabilir</w:t>
      </w:r>
      <w:r w:rsidR="00AF3C0F">
        <w:rPr>
          <w:bCs/>
        </w:rPr>
        <w:t>Yetenek kavramının arka planında iki temel kaynağın olduğu görülmektedir. Birincisi, yeteneğin doğuştan gelen bir boyutunun olması, ikincisi ise çevresel faktörlerin etkisiyle zamanla geliş</w:t>
      </w:r>
      <w:r w:rsidR="00777B32">
        <w:rPr>
          <w:bCs/>
        </w:rPr>
        <w:t>tirilen bir özellik taşımasıdır“(Pişkin,2015, s. 45).</w:t>
      </w:r>
    </w:p>
    <w:p w:rsidR="002D40AF" w:rsidRDefault="00B72137" w:rsidP="00055909">
      <w:pPr>
        <w:spacing w:line="360" w:lineRule="auto"/>
        <w:rPr>
          <w:bCs/>
        </w:rPr>
      </w:pPr>
      <w:r w:rsidRPr="00CB58D0">
        <w:rPr>
          <w:b/>
          <w:bCs/>
          <w:u w:val="single"/>
        </w:rPr>
        <w:t>İlgi:</w:t>
      </w:r>
      <w:r w:rsidR="005B7176">
        <w:rPr>
          <w:bCs/>
        </w:rPr>
        <w:t>“</w:t>
      </w:r>
      <w:r>
        <w:rPr>
          <w:bCs/>
        </w:rPr>
        <w:t>Bir faaliyet, görev ya da bir nesneye kar</w:t>
      </w:r>
      <w:r w:rsidR="00101476">
        <w:rPr>
          <w:bCs/>
        </w:rPr>
        <w:t>ş</w:t>
      </w:r>
      <w:r>
        <w:rPr>
          <w:bCs/>
        </w:rPr>
        <w:t>ı duyulan sevme ya da sevmeme durumudur denilebilir.Bir başka anlatımla, bireyin bir faaliyetten hoşlanma ve haz alma derecesidir. Yetenekler bir mesleki etkinlikte sağlanan başarı düzeyi, ilgiler ise faaliyetlerden zevk alma düzeyi</w:t>
      </w:r>
      <w:r w:rsidR="00EA780F">
        <w:rPr>
          <w:bCs/>
        </w:rPr>
        <w:t xml:space="preserve"> ile ilişkilidir</w:t>
      </w:r>
      <w:r w:rsidR="005B7176">
        <w:rPr>
          <w:bCs/>
        </w:rPr>
        <w:t>”</w:t>
      </w:r>
      <w:r w:rsidR="00EA780F">
        <w:rPr>
          <w:bCs/>
        </w:rPr>
        <w:t xml:space="preserve"> (Pişkin,2015, s.</w:t>
      </w:r>
      <w:r>
        <w:rPr>
          <w:bCs/>
        </w:rPr>
        <w:t xml:space="preserve"> 53)</w:t>
      </w:r>
      <w:r w:rsidR="003E26BD">
        <w:rPr>
          <w:bCs/>
        </w:rPr>
        <w:t>.</w:t>
      </w:r>
    </w:p>
    <w:p w:rsidR="00400126" w:rsidRPr="00400126" w:rsidRDefault="004C1103" w:rsidP="001F2B2A">
      <w:pPr>
        <w:spacing w:line="360" w:lineRule="auto"/>
        <w:rPr>
          <w:bCs/>
        </w:rPr>
      </w:pPr>
      <w:r w:rsidRPr="00637C10">
        <w:rPr>
          <w:bCs/>
        </w:rPr>
        <w:t>İlgi v</w:t>
      </w:r>
      <w:r w:rsidR="00637C10">
        <w:rPr>
          <w:bCs/>
        </w:rPr>
        <w:t>e yeteneklerin birbirine etkisini iki örnekle inceleyeli</w:t>
      </w:r>
      <w:r w:rsidR="001F2B2A">
        <w:rPr>
          <w:bCs/>
        </w:rPr>
        <w:t xml:space="preserve">m. Birincisi, </w:t>
      </w:r>
      <w:r w:rsidR="00BF1D4D">
        <w:rPr>
          <w:bCs/>
        </w:rPr>
        <w:t>“</w:t>
      </w:r>
      <w:r w:rsidR="00AF3C0F">
        <w:rPr>
          <w:bCs/>
        </w:rPr>
        <w:t xml:space="preserve"> İyi bir futbolcu olacak potansiyelle dün</w:t>
      </w:r>
      <w:r w:rsidR="0090743C">
        <w:rPr>
          <w:bCs/>
        </w:rPr>
        <w:t>yaya gelen bir bireyi düşünelim</w:t>
      </w:r>
      <w:r w:rsidR="00E77F09">
        <w:rPr>
          <w:bCs/>
        </w:rPr>
        <w:t xml:space="preserve">. </w:t>
      </w:r>
      <w:r w:rsidR="00881318">
        <w:rPr>
          <w:bCs/>
        </w:rPr>
        <w:t>Bu birey eğer futbol oynamayı sevmiyorsa yani ilgisi yoksa o faaliyete zaman ayırmayacağı için o alana ilişkin beceri</w:t>
      </w:r>
      <w:r w:rsidR="003E26BD">
        <w:rPr>
          <w:bCs/>
        </w:rPr>
        <w:t xml:space="preserve">si yeteri kadar gelişmeyecektir </w:t>
      </w:r>
      <w:r w:rsidR="00BF1D4D">
        <w:rPr>
          <w:bCs/>
        </w:rPr>
        <w:t>“</w:t>
      </w:r>
      <w:r w:rsidR="003E26BD">
        <w:rPr>
          <w:bCs/>
        </w:rPr>
        <w:t>(Pişkin,2015, s. 53)</w:t>
      </w:r>
      <w:r w:rsidR="00BF1D4D">
        <w:rPr>
          <w:bCs/>
        </w:rPr>
        <w:t>.</w:t>
      </w:r>
      <w:r w:rsidR="001F2B2A">
        <w:rPr>
          <w:bCs/>
        </w:rPr>
        <w:t xml:space="preserve"> İkincisi ise ,</w:t>
      </w:r>
      <w:r w:rsidR="00400126">
        <w:t xml:space="preserve"> “</w:t>
      </w:r>
      <w:r>
        <w:t>B</w:t>
      </w:r>
      <w:r w:rsidR="00400126" w:rsidRPr="00400126">
        <w:t xml:space="preserve">ir kişinin annesi evde resim yapmaktan hoşlanıyorsa, bu kişinin de annesinden görüp resim yapmayı denemesi, bu konuda annesinden destek alması, kişinin bu etkinlikten doyum sağlamasını ve resim yapma davranışını tekrarlama olasılığını arttıracaktır. </w:t>
      </w:r>
      <w:r w:rsidR="001F2B2A">
        <w:t>B</w:t>
      </w:r>
      <w:r w:rsidR="00400126" w:rsidRPr="00400126">
        <w:t>u kişi resim yapmak istemesine karşın, birkaç deneme sonrasında kötü resim yaptığını görürse, resim yapma davranışını t</w:t>
      </w:r>
      <w:r w:rsidR="00400126">
        <w:t>ekrarlama olasılığı azalacaktır (</w:t>
      </w:r>
      <w:r>
        <w:t>Vardarlı,2014, s. 9-10)</w:t>
      </w:r>
      <w:r w:rsidR="00DE628E">
        <w:t>.</w:t>
      </w:r>
    </w:p>
    <w:p w:rsidR="00055909" w:rsidRPr="00433740" w:rsidRDefault="00055909" w:rsidP="00930F70">
      <w:pPr>
        <w:spacing w:line="360" w:lineRule="auto"/>
        <w:rPr>
          <w:b/>
          <w:u w:val="single"/>
        </w:rPr>
      </w:pPr>
      <w:r w:rsidRPr="00433740">
        <w:rPr>
          <w:b/>
          <w:u w:val="single"/>
        </w:rPr>
        <w:t>Kaynak</w:t>
      </w:r>
      <w:r w:rsidR="00930F70" w:rsidRPr="00433740">
        <w:rPr>
          <w:b/>
          <w:u w:val="single"/>
        </w:rPr>
        <w:t>lar</w:t>
      </w:r>
      <w:r w:rsidRPr="00433740">
        <w:rPr>
          <w:b/>
          <w:u w:val="single"/>
        </w:rPr>
        <w:t>:</w:t>
      </w:r>
    </w:p>
    <w:p w:rsidR="00400126" w:rsidRDefault="005B7176">
      <w:r>
        <w:t>Pişkin, M. (2015</w:t>
      </w:r>
      <w:r w:rsidRPr="00E3448F">
        <w:t>).Kariyer gelişim sürecini etkileyen fa</w:t>
      </w:r>
      <w:r>
        <w:t>ktörler (Ed.B. Yeşilyaprak), (6</w:t>
      </w:r>
      <w:r w:rsidRPr="00E3448F">
        <w:t xml:space="preserve">. Baskı). </w:t>
      </w:r>
      <w:r w:rsidRPr="00E3448F">
        <w:rPr>
          <w:i/>
        </w:rPr>
        <w:t xml:space="preserve"> Mesleki rehberlik ve kariyer danışmanlığı:Kuramdan Uygulamaya içinde, s.43-78</w:t>
      </w:r>
      <w:r>
        <w:t xml:space="preserve">. Pegem. </w:t>
      </w:r>
    </w:p>
    <w:p w:rsidR="00F22EB5" w:rsidRDefault="00400126">
      <w:pPr>
        <w:rPr>
          <w:rFonts w:eastAsia="Times New Roman"/>
          <w:color w:val="000000"/>
          <w:lang w:eastAsia="tr-TR"/>
        </w:rPr>
      </w:pPr>
      <w:r>
        <w:lastRenderedPageBreak/>
        <w:t>Vardarlı, B.(2014)</w:t>
      </w:r>
      <w:r w:rsidR="002273D6">
        <w:t xml:space="preserve">. </w:t>
      </w:r>
      <w:r w:rsidR="002273D6" w:rsidRPr="002273D6">
        <w:rPr>
          <w:i/>
        </w:rPr>
        <w:t>Küresel</w:t>
      </w:r>
      <w:r w:rsidR="004C1103">
        <w:rPr>
          <w:i/>
        </w:rPr>
        <w:t xml:space="preserve"> Model</w:t>
      </w:r>
      <w:r w:rsidR="004C1103" w:rsidRPr="004C1103">
        <w:rPr>
          <w:rFonts w:eastAsia="Times New Roman"/>
          <w:i/>
          <w:color w:val="000000"/>
          <w:lang w:eastAsia="tr-TR"/>
        </w:rPr>
        <w:t>Bağlam</w:t>
      </w:r>
      <w:r w:rsidR="004C1103">
        <w:rPr>
          <w:rFonts w:eastAsia="Times New Roman"/>
          <w:i/>
          <w:color w:val="000000"/>
          <w:lang w:eastAsia="tr-TR"/>
        </w:rPr>
        <w:t>ın</w:t>
      </w:r>
      <w:r w:rsidR="004C1103" w:rsidRPr="004C1103">
        <w:rPr>
          <w:rFonts w:eastAsia="Times New Roman"/>
          <w:i/>
          <w:color w:val="000000"/>
          <w:lang w:eastAsia="tr-TR"/>
        </w:rPr>
        <w:t>da</w:t>
      </w:r>
      <w:r w:rsidR="004C1103">
        <w:rPr>
          <w:rFonts w:eastAsia="Times New Roman"/>
          <w:i/>
          <w:color w:val="000000"/>
          <w:lang w:eastAsia="tr-TR"/>
        </w:rPr>
        <w:t xml:space="preserve"> Mesleki İlgilerin Türkiyedeki Yapısının İncelenmesi.</w:t>
      </w:r>
      <w:r w:rsidR="002273D6">
        <w:rPr>
          <w:rFonts w:eastAsia="Times New Roman"/>
          <w:color w:val="000000"/>
          <w:lang w:eastAsia="tr-TR"/>
        </w:rPr>
        <w:t>(Yayınlanmamış Yüksek Lisans</w:t>
      </w:r>
      <w:r w:rsidR="004C1103">
        <w:rPr>
          <w:rFonts w:eastAsia="Times New Roman"/>
          <w:color w:val="000000"/>
          <w:lang w:eastAsia="tr-TR"/>
        </w:rPr>
        <w:t xml:space="preserve"> Tezi). Ege Üniveristesi, </w:t>
      </w:r>
      <w:r w:rsidR="002273D6">
        <w:rPr>
          <w:rFonts w:eastAsia="Times New Roman"/>
          <w:color w:val="000000"/>
          <w:lang w:eastAsia="tr-TR"/>
        </w:rPr>
        <w:t>İzmir</w:t>
      </w:r>
      <w:r w:rsidR="004C1103">
        <w:rPr>
          <w:rFonts w:eastAsia="Times New Roman"/>
          <w:color w:val="000000"/>
          <w:lang w:eastAsia="tr-TR"/>
        </w:rPr>
        <w:t xml:space="preserve">. </w:t>
      </w:r>
      <w:r w:rsidR="00F22EB5">
        <w:rPr>
          <w:rFonts w:eastAsia="Times New Roman"/>
          <w:color w:val="000000"/>
          <w:lang w:eastAsia="tr-TR"/>
        </w:rPr>
        <w:br w:type="page"/>
      </w:r>
    </w:p>
    <w:p w:rsidR="00F22EB5" w:rsidRDefault="00033FBF" w:rsidP="00BD6A90">
      <w:pPr>
        <w:spacing w:line="360" w:lineRule="auto"/>
        <w:jc w:val="center"/>
        <w:rPr>
          <w:b/>
          <w:bCs/>
        </w:rPr>
      </w:pPr>
      <w:r>
        <w:rPr>
          <w:b/>
          <w:bCs/>
        </w:rPr>
        <w:lastRenderedPageBreak/>
        <w:t>Ç</w:t>
      </w:r>
      <w:r w:rsidR="00F22EB5">
        <w:rPr>
          <w:b/>
          <w:bCs/>
        </w:rPr>
        <w:t>alışma Yaprağı-1</w:t>
      </w:r>
    </w:p>
    <w:bookmarkEnd w:id="1"/>
    <w:p w:rsidR="00224D2C" w:rsidRPr="00224D2C" w:rsidRDefault="009D1D61" w:rsidP="00224D2C">
      <w:pPr>
        <w:rPr>
          <w:rFonts w:eastAsia="Times New Roman"/>
          <w:lang w:eastAsia="tr-TR"/>
        </w:rPr>
      </w:pPr>
      <w:r>
        <w:rPr>
          <w:b/>
          <w:bCs/>
          <w:noProof/>
          <w:lang w:eastAsia="tr-TR"/>
        </w:rPr>
        <w:pict>
          <v:shapetype id="_x0000_t202" coordsize="21600,21600" o:spt="202" path="m,l,21600r21600,l21600,xe">
            <v:stroke joinstyle="miter"/>
            <v:path gradientshapeok="t" o:connecttype="rect"/>
          </v:shapetype>
          <v:shape id="_x0000_s1033" type="#_x0000_t202" style="position:absolute;margin-left:270.05pt;margin-top:10pt;width:189.95pt;height:25.85pt;z-index:251665408" stroked="f">
            <v:textbox>
              <w:txbxContent>
                <w:p w:rsidR="00033FBF" w:rsidRDefault="00033FBF">
                  <w:r>
                    <w:rPr>
                      <w:b/>
                      <w:bCs/>
                    </w:rPr>
                    <w:t>Yetenek Listesi</w:t>
                  </w:r>
                  <w:r w:rsidR="00C3175C">
                    <w:rPr>
                      <w:b/>
                      <w:bCs/>
                    </w:rPr>
                    <w:t xml:space="preserve"> (</w:t>
                  </w:r>
                  <w:r w:rsidR="00C3175C">
                    <w:rPr>
                      <w:b/>
                    </w:rPr>
                    <w:t>Başardıklarım)</w:t>
                  </w:r>
                </w:p>
              </w:txbxContent>
            </v:textbox>
          </v:shape>
        </w:pict>
      </w:r>
      <w:r>
        <w:rPr>
          <w:rFonts w:eastAsia="Times New Roman"/>
          <w:noProof/>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margin-left:198.55pt;margin-top:4.3pt;width:269.65pt;height:346.1pt;z-index:251659264">
            <v:textbox style="mso-next-textbox:#_x0000_s1027">
              <w:txbxContent>
                <w:p w:rsidR="008C3466" w:rsidRDefault="008C3466" w:rsidP="008C3466"/>
                <w:p w:rsidR="008C3466" w:rsidRDefault="008C3466" w:rsidP="008C3466"/>
                <w:p w:rsidR="008C3466" w:rsidRDefault="009D1D61" w:rsidP="008A47EF">
                  <w:pPr>
                    <w:pStyle w:val="ListeParagraf"/>
                    <w:numPr>
                      <w:ilvl w:val="0"/>
                      <w:numId w:val="28"/>
                    </w:numPr>
                  </w:pPr>
                  <w:r>
                    <w:pict>
                      <v:rect id="_x0000_i1025" style="width:132.9pt;height:1.8pt" o:hrpct="0" o:hralign="center" o:hrstd="t" o:hrnoshade="t" o:hr="t" fillcolor="black [3213]" stroked="f"/>
                    </w:pict>
                  </w:r>
                </w:p>
                <w:p w:rsidR="008C3466" w:rsidRDefault="008C3466" w:rsidP="008C3466">
                  <w:pPr>
                    <w:pStyle w:val="ListeParagraf"/>
                  </w:pPr>
                </w:p>
                <w:p w:rsidR="008C3466" w:rsidRDefault="009D1D61" w:rsidP="00FA0E85">
                  <w:pPr>
                    <w:pStyle w:val="ListeParagraf"/>
                  </w:pPr>
                  <w:r>
                    <w:pict>
                      <v:rect id="_x0000_i1026" style="width:132.9pt;height:1.8pt" o:hrpct="0" o:hralign="center" o:hrstd="t" o:hrnoshade="t" o:hr="t" fillcolor="black [3213]" stroked="f"/>
                    </w:pict>
                  </w:r>
                </w:p>
                <w:p w:rsidR="008C3466" w:rsidRDefault="008C3466" w:rsidP="008C3466"/>
                <w:p w:rsidR="008C3466" w:rsidRDefault="009D1D61" w:rsidP="008A47EF">
                  <w:pPr>
                    <w:pStyle w:val="ListeParagraf"/>
                    <w:numPr>
                      <w:ilvl w:val="0"/>
                      <w:numId w:val="28"/>
                    </w:numPr>
                  </w:pPr>
                  <w:r>
                    <w:pict>
                      <v:rect id="_x0000_i1027" style="width:132.9pt;height:1.8pt" o:hrpct="0" o:hralign="center" o:hrstd="t" o:hrnoshade="t" o:hr="t" fillcolor="black [3213]" stroked="f"/>
                    </w:pict>
                  </w:r>
                </w:p>
                <w:p w:rsidR="008C3466" w:rsidRDefault="008C3466" w:rsidP="008C3466"/>
                <w:p w:rsidR="008C3466" w:rsidRDefault="009D1D61" w:rsidP="00FA0E85">
                  <w:pPr>
                    <w:pStyle w:val="ListeParagraf"/>
                  </w:pPr>
                  <w:r>
                    <w:pict>
                      <v:rect id="_x0000_i1028" style="width:132.9pt;height:1.8pt" o:hrpct="0" o:hralign="center" o:hrstd="t" o:hrnoshade="t" o:hr="t" fillcolor="black [3213]" stroked="f"/>
                    </w:pict>
                  </w:r>
                </w:p>
                <w:p w:rsidR="008C3466" w:rsidRDefault="008C3466" w:rsidP="008C3466"/>
                <w:p w:rsidR="008C3466" w:rsidRDefault="009D1D61" w:rsidP="008A47EF">
                  <w:pPr>
                    <w:pStyle w:val="ListeParagraf"/>
                    <w:numPr>
                      <w:ilvl w:val="0"/>
                      <w:numId w:val="28"/>
                    </w:numPr>
                  </w:pPr>
                  <w:r>
                    <w:pict>
                      <v:rect id="_x0000_i1029" style="width:132.9pt;height:1.8pt" o:hrpct="0" o:hralign="center" o:hrstd="t" o:hrnoshade="t" o:hr="t" fillcolor="black [3213]" stroked="f"/>
                    </w:pict>
                  </w:r>
                </w:p>
                <w:p w:rsidR="008C3466" w:rsidRDefault="008C3466" w:rsidP="008C3466"/>
                <w:p w:rsidR="008C3466" w:rsidRDefault="009D1D61" w:rsidP="00FA0E85">
                  <w:pPr>
                    <w:pStyle w:val="ListeParagraf"/>
                  </w:pPr>
                  <w:r>
                    <w:pict>
                      <v:rect id="_x0000_i1030" style="width:132.9pt;height:1.8pt" o:hrpct="0" o:hralign="center" o:hrstd="t" o:hrnoshade="t" o:hr="t" fillcolor="black [3213]" stroked="f"/>
                    </w:pict>
                  </w:r>
                </w:p>
                <w:p w:rsidR="008C3466" w:rsidRDefault="008C3466" w:rsidP="008C3466"/>
                <w:p w:rsidR="008C3466" w:rsidRDefault="009D1D61" w:rsidP="008A47EF">
                  <w:pPr>
                    <w:pStyle w:val="ListeParagraf"/>
                    <w:numPr>
                      <w:ilvl w:val="0"/>
                      <w:numId w:val="28"/>
                    </w:numPr>
                  </w:pPr>
                  <w:r>
                    <w:pict>
                      <v:rect id="_x0000_i1031" style="width:132.9pt;height:1.8pt" o:hrpct="0" o:hralign="center" o:hrstd="t" o:hrnoshade="t" o:hr="t" fillcolor="black [3213]" stroked="f"/>
                    </w:pict>
                  </w:r>
                </w:p>
                <w:p w:rsidR="008C3466" w:rsidRDefault="008C3466" w:rsidP="008C3466"/>
                <w:p w:rsidR="008C3466" w:rsidRDefault="009D1D61" w:rsidP="00FA0E85">
                  <w:pPr>
                    <w:pStyle w:val="ListeParagraf"/>
                  </w:pPr>
                  <w:r>
                    <w:pict>
                      <v:rect id="_x0000_i1032" style="width:132.9pt;height:1.8pt" o:hrpct="0" o:hralign="center" o:hrstd="t" o:hrnoshade="t" o:hr="t" fillcolor="black [3213]" stroked="f"/>
                    </w:pict>
                  </w:r>
                </w:p>
                <w:p w:rsidR="008C3466" w:rsidRDefault="008C3466" w:rsidP="008C3466"/>
                <w:p w:rsidR="008C3466" w:rsidRDefault="009D1D61" w:rsidP="008A47EF">
                  <w:pPr>
                    <w:pStyle w:val="ListeParagraf"/>
                    <w:numPr>
                      <w:ilvl w:val="0"/>
                      <w:numId w:val="28"/>
                    </w:numPr>
                  </w:pPr>
                  <w:r>
                    <w:pict>
                      <v:rect id="_x0000_i1033" style="width:132.9pt;height:1.8pt" o:hrpct="0" o:hralign="center" o:hrstd="t" o:hrnoshade="t" o:hr="t" fillcolor="black [3213]" stroked="f"/>
                    </w:pict>
                  </w:r>
                </w:p>
                <w:p w:rsidR="008C3466" w:rsidRDefault="008C3466" w:rsidP="008C3466"/>
                <w:p w:rsidR="008C3466" w:rsidRDefault="009D1D61" w:rsidP="00FA0E85">
                  <w:pPr>
                    <w:pStyle w:val="ListeParagraf"/>
                  </w:pPr>
                  <w:r>
                    <w:pict>
                      <v:rect id="_x0000_i1034" style="width:132.9pt;height:1.8pt" o:hrpct="0" o:hralign="center" o:hrstd="t" o:hrnoshade="t" o:hr="t" fillcolor="black [3213]" stroked="f"/>
                    </w:pict>
                  </w:r>
                </w:p>
                <w:p w:rsidR="008C3466" w:rsidRDefault="008C3466" w:rsidP="008C3466">
                  <w:pPr>
                    <w:pStyle w:val="ListeParagraf"/>
                  </w:pPr>
                </w:p>
                <w:p w:rsidR="008C3466" w:rsidRDefault="009D1D61" w:rsidP="008A47EF">
                  <w:pPr>
                    <w:pStyle w:val="ListeParagraf"/>
                    <w:numPr>
                      <w:ilvl w:val="0"/>
                      <w:numId w:val="28"/>
                    </w:numPr>
                  </w:pPr>
                  <w:r>
                    <w:pict>
                      <v:rect id="_x0000_i1035" style="width:132.9pt;height:1.8pt" o:hrpct="0" o:hralign="center" o:hrstd="t" o:hrnoshade="t" o:hr="t" fillcolor="black [3213]" stroked="f"/>
                    </w:pict>
                  </w:r>
                </w:p>
                <w:p w:rsidR="008C3466" w:rsidRDefault="008C3466" w:rsidP="008C3466"/>
                <w:p w:rsidR="008C3466" w:rsidRDefault="009D1D61" w:rsidP="00FA0E85">
                  <w:pPr>
                    <w:pStyle w:val="ListeParagraf"/>
                  </w:pPr>
                  <w:r>
                    <w:pict>
                      <v:rect id="_x0000_i1036" style="width:132.9pt;height:1.8pt" o:hrpct="0" o:hralign="center" o:hrstd="t" o:hrnoshade="t" o:hr="t" fillcolor="black [3213]" stroked="f"/>
                    </w:pict>
                  </w:r>
                </w:p>
                <w:p w:rsidR="008C3466" w:rsidRDefault="008C3466" w:rsidP="008C3466"/>
                <w:p w:rsidR="008C3466" w:rsidRDefault="009D1D61" w:rsidP="008A47EF">
                  <w:pPr>
                    <w:pStyle w:val="ListeParagraf"/>
                    <w:numPr>
                      <w:ilvl w:val="0"/>
                      <w:numId w:val="28"/>
                    </w:numPr>
                  </w:pPr>
                  <w:r>
                    <w:pict>
                      <v:rect id="_x0000_i1037" style="width:132.9pt;height:1.8pt" o:hrpct="0" o:hralign="center" o:hrstd="t" o:hrnoshade="t" o:hr="t" fillcolor="black [3213]" stroked="f"/>
                    </w:pict>
                  </w:r>
                </w:p>
                <w:p w:rsidR="008C3466" w:rsidRDefault="008C3466" w:rsidP="008C3466"/>
                <w:p w:rsidR="008C3466" w:rsidRDefault="009D1D61" w:rsidP="00FA0E85">
                  <w:pPr>
                    <w:pStyle w:val="ListeParagraf"/>
                  </w:pPr>
                  <w:r>
                    <w:pict>
                      <v:rect id="_x0000_i1038" style="width:132.9pt;height:1.8pt" o:hrpct="0" o:hralign="center" o:hrstd="t" o:hrnoshade="t" o:hr="t" fillcolor="black [3213]" stroked="f"/>
                    </w:pict>
                  </w:r>
                </w:p>
                <w:p w:rsidR="008C3466" w:rsidRDefault="008C3466" w:rsidP="008C3466"/>
                <w:p w:rsidR="008C3466" w:rsidRDefault="009D1D61" w:rsidP="008A47EF">
                  <w:pPr>
                    <w:pStyle w:val="ListeParagraf"/>
                    <w:numPr>
                      <w:ilvl w:val="0"/>
                      <w:numId w:val="28"/>
                    </w:numPr>
                  </w:pPr>
                  <w:r>
                    <w:pict>
                      <v:rect id="_x0000_i1039" style="width:132.9pt;height:1.8pt" o:hrpct="0" o:hralign="center" o:hrstd="t" o:hrnoshade="t" o:hr="t" fillcolor="black [3213]" stroked="f"/>
                    </w:pict>
                  </w:r>
                </w:p>
                <w:p w:rsidR="008C3466" w:rsidRDefault="008C3466" w:rsidP="008C3466"/>
                <w:p w:rsidR="008C3466" w:rsidRDefault="009D1D61" w:rsidP="00FA0E85">
                  <w:pPr>
                    <w:pStyle w:val="ListeParagraf"/>
                  </w:pPr>
                  <w:r>
                    <w:pict>
                      <v:rect id="_x0000_i1040" style="width:132.9pt;height:1.8pt" o:hrpct="0" o:hralign="center" o:hrstd="t" o:hrnoshade="t" o:hr="t" fillcolor="black [3213]" stroked="f"/>
                    </w:pict>
                  </w:r>
                </w:p>
                <w:p w:rsidR="008C3466" w:rsidRDefault="008C3466" w:rsidP="008C3466"/>
                <w:p w:rsidR="008C3466" w:rsidRDefault="009D1D61" w:rsidP="008A47EF">
                  <w:pPr>
                    <w:pStyle w:val="ListeParagraf"/>
                    <w:numPr>
                      <w:ilvl w:val="0"/>
                      <w:numId w:val="28"/>
                    </w:numPr>
                  </w:pPr>
                  <w:r>
                    <w:pict>
                      <v:rect id="_x0000_i1041" style="width:132.9pt;height:1.8pt" o:hrpct="0" o:hralign="center" o:hrstd="t" o:hrnoshade="t" o:hr="t" fillcolor="black [3213]" stroked="f"/>
                    </w:pict>
                  </w:r>
                </w:p>
                <w:p w:rsidR="008C3466" w:rsidRDefault="008C3466" w:rsidP="008C3466"/>
                <w:p w:rsidR="008C3466" w:rsidRDefault="009D1D61" w:rsidP="00FA0E85">
                  <w:pPr>
                    <w:pStyle w:val="ListeParagraf"/>
                  </w:pPr>
                  <w:r>
                    <w:pict>
                      <v:rect id="_x0000_i1042" style="width:132.9pt;height:1.8pt" o:hrpct="0" o:hralign="center" o:hrstd="t" o:hrnoshade="t" o:hr="t" fillcolor="black [3213]" stroked="f"/>
                    </w:pict>
                  </w:r>
                </w:p>
                <w:p w:rsidR="008C3466" w:rsidRDefault="008C3466" w:rsidP="008C3466">
                  <w:pPr>
                    <w:pStyle w:val="ListeParagraf"/>
                  </w:pPr>
                </w:p>
                <w:p w:rsidR="001358BA" w:rsidRDefault="001358BA"/>
              </w:txbxContent>
            </v:textbox>
          </v:shape>
        </w:pict>
      </w:r>
      <w:r>
        <w:rPr>
          <w:b/>
          <w:bCs/>
          <w:noProof/>
          <w:lang w:eastAsia="tr-TR"/>
        </w:rPr>
        <w:pict>
          <v:shape id="_x0000_s1026" type="#_x0000_t97" style="position:absolute;margin-left:-60pt;margin-top:4.3pt;width:269.65pt;height:346.1pt;z-index:251658240">
            <v:textbox style="mso-next-textbox:#_x0000_s1026">
              <w:txbxContent>
                <w:p w:rsidR="007852D3" w:rsidRDefault="007852D3"/>
                <w:p w:rsidR="001358BA" w:rsidRDefault="001358BA"/>
                <w:p w:rsidR="001358BA" w:rsidRDefault="009D1D61" w:rsidP="008A47EF">
                  <w:pPr>
                    <w:pStyle w:val="ListeParagraf"/>
                    <w:numPr>
                      <w:ilvl w:val="0"/>
                      <w:numId w:val="24"/>
                    </w:numPr>
                  </w:pPr>
                  <w:r>
                    <w:pict>
                      <v:rect id="_x0000_i1043" style="width:132.9pt;height:1.8pt" o:hrpct="0" o:hralign="center" o:hrstd="t" o:hrnoshade="t" o:hr="t" fillcolor="black [3213]" stroked="f"/>
                    </w:pict>
                  </w:r>
                </w:p>
                <w:p w:rsidR="001358BA" w:rsidRDefault="001358BA" w:rsidP="001358BA">
                  <w:pPr>
                    <w:pStyle w:val="ListeParagraf"/>
                  </w:pPr>
                </w:p>
                <w:p w:rsidR="001358BA" w:rsidRDefault="009D1D61" w:rsidP="00FA0E85">
                  <w:pPr>
                    <w:ind w:left="360"/>
                  </w:pPr>
                  <w:r>
                    <w:pict>
                      <v:rect id="_x0000_i1044" style="width:132.9pt;height:1.8pt" o:hrpct="0" o:hralign="center" o:hrstd="t" o:hrnoshade="t" o:hr="t" fillcolor="black [3213]" stroked="f"/>
                    </w:pict>
                  </w:r>
                </w:p>
                <w:p w:rsidR="001358BA" w:rsidRDefault="001358BA" w:rsidP="001358BA"/>
                <w:p w:rsidR="001358BA" w:rsidRDefault="009D1D61" w:rsidP="008A47EF">
                  <w:pPr>
                    <w:pStyle w:val="ListeParagraf"/>
                    <w:numPr>
                      <w:ilvl w:val="0"/>
                      <w:numId w:val="26"/>
                    </w:numPr>
                  </w:pPr>
                  <w:r>
                    <w:pict>
                      <v:rect id="_x0000_i1045" style="width:132.9pt;height:1.8pt" o:hrpct="0" o:hralign="center" o:hrstd="t" o:hrnoshade="t" o:hr="t" fillcolor="black [3213]" stroked="f"/>
                    </w:pict>
                  </w:r>
                </w:p>
                <w:p w:rsidR="001358BA" w:rsidRDefault="001358BA" w:rsidP="001358BA"/>
                <w:p w:rsidR="001358BA" w:rsidRDefault="009D1D61" w:rsidP="00FA0E85">
                  <w:pPr>
                    <w:pStyle w:val="ListeParagraf"/>
                  </w:pPr>
                  <w:r>
                    <w:pict>
                      <v:rect id="_x0000_i1046" style="width:132.9pt;height:1.8pt" o:hrpct="0" o:hralign="center" o:hrstd="t" o:hrnoshade="t" o:hr="t" fillcolor="black [3213]" stroked="f"/>
                    </w:pict>
                  </w:r>
                </w:p>
                <w:p w:rsidR="001358BA" w:rsidRDefault="001358BA" w:rsidP="001358BA"/>
                <w:p w:rsidR="001358BA" w:rsidRDefault="009D1D61" w:rsidP="008A47EF">
                  <w:pPr>
                    <w:pStyle w:val="ListeParagraf"/>
                    <w:numPr>
                      <w:ilvl w:val="0"/>
                      <w:numId w:val="27"/>
                    </w:numPr>
                  </w:pPr>
                  <w:r>
                    <w:pict>
                      <v:rect id="_x0000_i1047" style="width:132.9pt;height:1.8pt" o:hrpct="0" o:hralign="center" o:hrstd="t" o:hrnoshade="t" o:hr="t" fillcolor="black [3213]" stroked="f"/>
                    </w:pict>
                  </w:r>
                </w:p>
                <w:p w:rsidR="001358BA" w:rsidRDefault="001358BA" w:rsidP="001358BA"/>
                <w:p w:rsidR="001358BA" w:rsidRDefault="009D1D61" w:rsidP="00FA0E85">
                  <w:pPr>
                    <w:pStyle w:val="ListeParagraf"/>
                  </w:pPr>
                  <w:r>
                    <w:pict>
                      <v:rect id="_x0000_i1048" style="width:132.9pt;height:1.8pt" o:hrpct="0" o:hralign="center" o:hrstd="t" o:hrnoshade="t" o:hr="t" fillcolor="black [3213]" stroked="f"/>
                    </w:pict>
                  </w:r>
                </w:p>
                <w:p w:rsidR="001358BA" w:rsidRDefault="001358BA" w:rsidP="001358BA"/>
                <w:p w:rsidR="001358BA" w:rsidRDefault="009D1D61" w:rsidP="008A47EF">
                  <w:pPr>
                    <w:pStyle w:val="ListeParagraf"/>
                    <w:numPr>
                      <w:ilvl w:val="0"/>
                      <w:numId w:val="27"/>
                    </w:numPr>
                  </w:pPr>
                  <w:r>
                    <w:pict>
                      <v:rect id="_x0000_i1049" style="width:132.9pt;height:1.8pt" o:hrpct="0" o:hralign="center" o:hrstd="t" o:hrnoshade="t" o:hr="t" fillcolor="black [3213]" stroked="f"/>
                    </w:pict>
                  </w:r>
                </w:p>
                <w:p w:rsidR="001358BA" w:rsidRDefault="001358BA" w:rsidP="001358BA"/>
                <w:p w:rsidR="001358BA" w:rsidRDefault="009D1D61" w:rsidP="00FA0E85">
                  <w:pPr>
                    <w:pStyle w:val="ListeParagraf"/>
                  </w:pPr>
                  <w:r>
                    <w:pict>
                      <v:rect id="_x0000_i1050" style="width:132.9pt;height:1.8pt" o:hrpct="0" o:hralign="center" o:hrstd="t" o:hrnoshade="t" o:hr="t" fillcolor="black [3213]" stroked="f"/>
                    </w:pict>
                  </w:r>
                </w:p>
                <w:p w:rsidR="001358BA" w:rsidRDefault="001358BA" w:rsidP="001358BA"/>
                <w:p w:rsidR="001358BA" w:rsidRDefault="009D1D61" w:rsidP="008A47EF">
                  <w:pPr>
                    <w:pStyle w:val="ListeParagraf"/>
                    <w:numPr>
                      <w:ilvl w:val="0"/>
                      <w:numId w:val="27"/>
                    </w:numPr>
                  </w:pPr>
                  <w:r>
                    <w:pict>
                      <v:rect id="_x0000_i1051" style="width:132.9pt;height:1.8pt" o:hrpct="0" o:hralign="center" o:hrstd="t" o:hrnoshade="t" o:hr="t" fillcolor="black [3213]" stroked="f"/>
                    </w:pict>
                  </w:r>
                </w:p>
                <w:p w:rsidR="001358BA" w:rsidRDefault="001358BA" w:rsidP="001358BA"/>
                <w:p w:rsidR="001358BA" w:rsidRDefault="009D1D61" w:rsidP="00FA0E85">
                  <w:pPr>
                    <w:pStyle w:val="ListeParagraf"/>
                  </w:pPr>
                  <w:r>
                    <w:pict>
                      <v:rect id="_x0000_i1052" style="width:132.9pt;height:1.8pt" o:hrpct="0" o:hralign="center" o:hrstd="t" o:hrnoshade="t" o:hr="t" fillcolor="black [3213]" stroked="f"/>
                    </w:pict>
                  </w:r>
                </w:p>
                <w:p w:rsidR="001358BA" w:rsidRDefault="001358BA" w:rsidP="008A47EF"/>
                <w:p w:rsidR="001358BA" w:rsidRDefault="009D1D61" w:rsidP="008A47EF">
                  <w:pPr>
                    <w:pStyle w:val="ListeParagraf"/>
                    <w:numPr>
                      <w:ilvl w:val="0"/>
                      <w:numId w:val="27"/>
                    </w:numPr>
                  </w:pPr>
                  <w:r>
                    <w:pict>
                      <v:rect id="_x0000_i1053" style="width:132.9pt;height:1.8pt" o:hrpct="0" o:hralign="center" o:hrstd="t" o:hrnoshade="t" o:hr="t" fillcolor="black [3213]" stroked="f"/>
                    </w:pict>
                  </w:r>
                </w:p>
                <w:p w:rsidR="001358BA" w:rsidRDefault="001358BA" w:rsidP="001358BA"/>
                <w:p w:rsidR="001358BA" w:rsidRDefault="009D1D61" w:rsidP="00FA0E85">
                  <w:pPr>
                    <w:pStyle w:val="ListeParagraf"/>
                  </w:pPr>
                  <w:r>
                    <w:pict>
                      <v:rect id="_x0000_i1054" style="width:132.9pt;height:1.8pt" o:hrpct="0" o:hralign="center" o:hrstd="t" o:hrnoshade="t" o:hr="t" fillcolor="black [3213]" stroked="f"/>
                    </w:pict>
                  </w:r>
                </w:p>
                <w:p w:rsidR="001358BA" w:rsidRDefault="001358BA" w:rsidP="001358BA"/>
                <w:p w:rsidR="001358BA" w:rsidRDefault="009D1D61" w:rsidP="008A47EF">
                  <w:pPr>
                    <w:pStyle w:val="ListeParagraf"/>
                    <w:numPr>
                      <w:ilvl w:val="0"/>
                      <w:numId w:val="27"/>
                    </w:numPr>
                  </w:pPr>
                  <w:r>
                    <w:pict>
                      <v:rect id="_x0000_i1055" style="width:132.9pt;height:1.8pt" o:hrpct="0" o:hralign="center" o:hrstd="t" o:hrnoshade="t" o:hr="t" fillcolor="black [3213]" stroked="f"/>
                    </w:pict>
                  </w:r>
                </w:p>
                <w:p w:rsidR="001358BA" w:rsidRDefault="001358BA" w:rsidP="001358BA"/>
                <w:p w:rsidR="001358BA" w:rsidRDefault="009D1D61" w:rsidP="00FA0E85">
                  <w:pPr>
                    <w:pStyle w:val="ListeParagraf"/>
                  </w:pPr>
                  <w:r>
                    <w:pict>
                      <v:rect id="_x0000_i1056" style="width:132.9pt;height:1.8pt" o:hrpct="0" o:hralign="center" o:hrstd="t" o:hrnoshade="t" o:hr="t" fillcolor="black [3213]" stroked="f"/>
                    </w:pict>
                  </w:r>
                </w:p>
                <w:p w:rsidR="001358BA" w:rsidRDefault="001358BA" w:rsidP="001358BA"/>
                <w:p w:rsidR="001358BA" w:rsidRDefault="009D1D61" w:rsidP="008A47EF">
                  <w:pPr>
                    <w:pStyle w:val="ListeParagraf"/>
                    <w:numPr>
                      <w:ilvl w:val="0"/>
                      <w:numId w:val="27"/>
                    </w:numPr>
                  </w:pPr>
                  <w:r>
                    <w:pict>
                      <v:rect id="_x0000_i1057" style="width:132.9pt;height:1.8pt" o:hrpct="0" o:hralign="center" o:hrstd="t" o:hrnoshade="t" o:hr="t" fillcolor="black [3213]" stroked="f"/>
                    </w:pict>
                  </w:r>
                </w:p>
                <w:p w:rsidR="001358BA" w:rsidRDefault="001358BA" w:rsidP="001358BA"/>
                <w:p w:rsidR="001358BA" w:rsidRDefault="009D1D61" w:rsidP="00FA0E85">
                  <w:pPr>
                    <w:pStyle w:val="ListeParagraf"/>
                  </w:pPr>
                  <w:r>
                    <w:pict>
                      <v:rect id="_x0000_i1058" style="width:132.9pt;height:1.8pt" o:hrpct="0" o:hralign="center" o:hrstd="t" o:hrnoshade="t" o:hr="t" fillcolor="black [3213]" stroked="f"/>
                    </w:pict>
                  </w:r>
                </w:p>
                <w:p w:rsidR="001358BA" w:rsidRDefault="001358BA" w:rsidP="001358BA"/>
                <w:p w:rsidR="001358BA" w:rsidRDefault="009D1D61" w:rsidP="008A47EF">
                  <w:pPr>
                    <w:pStyle w:val="ListeParagraf"/>
                    <w:numPr>
                      <w:ilvl w:val="0"/>
                      <w:numId w:val="27"/>
                    </w:numPr>
                  </w:pPr>
                  <w:r>
                    <w:pict>
                      <v:rect id="_x0000_i1059" style="width:132.9pt;height:1.8pt" o:hrpct="0" o:hralign="center" o:hrstd="t" o:hrnoshade="t" o:hr="t" fillcolor="black [3213]" stroked="f"/>
                    </w:pict>
                  </w:r>
                </w:p>
                <w:p w:rsidR="001358BA" w:rsidRDefault="001358BA" w:rsidP="001358BA"/>
                <w:p w:rsidR="001358BA" w:rsidRDefault="009D1D61" w:rsidP="00FA0E85">
                  <w:pPr>
                    <w:pStyle w:val="ListeParagraf"/>
                  </w:pPr>
                  <w:r>
                    <w:pict>
                      <v:rect id="_x0000_i1060" style="width:132.9pt;height:1.8pt" o:hrpct="0" o:hralign="center" o:hrstd="t" o:hrnoshade="t" o:hr="t" fillcolor="black [3213]" stroked="f"/>
                    </w:pict>
                  </w:r>
                </w:p>
                <w:p w:rsidR="001358BA" w:rsidRDefault="001358BA" w:rsidP="008A47EF"/>
              </w:txbxContent>
            </v:textbox>
          </v:shape>
        </w:pict>
      </w:r>
      <w:r>
        <w:rPr>
          <w:rFonts w:eastAsia="Times New Roman"/>
          <w:noProof/>
          <w:lang w:eastAsia="tr-TR"/>
        </w:rPr>
        <w:pict>
          <v:shape id="_x0000_s1032" type="#_x0000_t202" style="position:absolute;margin-left:14pt;margin-top:10pt;width:184.55pt;height:25.85pt;z-index:251664384" stroked="f">
            <v:textbox style="mso-next-textbox:#_x0000_s1032">
              <w:txbxContent>
                <w:p w:rsidR="00033FBF" w:rsidRDefault="00033FBF" w:rsidP="00C3175C">
                  <w:pPr>
                    <w:jc w:val="both"/>
                  </w:pPr>
                  <w:r>
                    <w:rPr>
                      <w:b/>
                      <w:bCs/>
                    </w:rPr>
                    <w:t>İlgi Listesi</w:t>
                  </w:r>
                  <w:r w:rsidR="00C3175C">
                    <w:rPr>
                      <w:b/>
                      <w:bCs/>
                    </w:rPr>
                    <w:t xml:space="preserve"> (Sevdiklerim)</w:t>
                  </w:r>
                </w:p>
              </w:txbxContent>
            </v:textbox>
          </v:shape>
        </w:pict>
      </w:r>
    </w:p>
    <w:p w:rsidR="00224D2C" w:rsidRDefault="00033FBF" w:rsidP="00224D2C">
      <w:pPr>
        <w:rPr>
          <w:rFonts w:eastAsia="Times New Roman"/>
          <w:lang w:eastAsia="tr-TR"/>
        </w:rPr>
      </w:pPr>
      <w:r>
        <w:rPr>
          <w:b/>
          <w:bCs/>
        </w:rPr>
        <w:t>İlgi Listesi</w:t>
      </w:r>
    </w:p>
    <w:p w:rsidR="00F22EB5" w:rsidRDefault="00224D2C" w:rsidP="00224D2C">
      <w:pPr>
        <w:tabs>
          <w:tab w:val="left" w:pos="5230"/>
        </w:tabs>
        <w:rPr>
          <w:rFonts w:eastAsia="Times New Roman"/>
          <w:lang w:eastAsia="tr-TR"/>
        </w:rPr>
      </w:pPr>
      <w:r>
        <w:rPr>
          <w:rFonts w:eastAsia="Times New Roman"/>
          <w:lang w:eastAsia="tr-TR"/>
        </w:rPr>
        <w:tab/>
      </w: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4B6E37" w:rsidP="00224D2C">
      <w:pPr>
        <w:tabs>
          <w:tab w:val="left" w:pos="5230"/>
        </w:tabs>
        <w:rPr>
          <w:rFonts w:eastAsia="Times New Roman"/>
          <w:lang w:eastAsia="tr-TR"/>
        </w:rPr>
      </w:pPr>
      <w:r>
        <w:rPr>
          <w:rFonts w:eastAsia="Times New Roman"/>
          <w:lang w:eastAsia="tr-TR"/>
        </w:rPr>
        <w:t>…………………………………………………………………………………………………</w:t>
      </w:r>
    </w:p>
    <w:p w:rsidR="002C1ACB" w:rsidRDefault="009D1D61" w:rsidP="00224D2C">
      <w:pPr>
        <w:tabs>
          <w:tab w:val="left" w:pos="5230"/>
        </w:tabs>
        <w:rPr>
          <w:rFonts w:eastAsia="Times New Roman"/>
          <w:lang w:eastAsia="tr-TR"/>
        </w:rPr>
      </w:pPr>
      <w:r>
        <w:rPr>
          <w:rFonts w:eastAsia="Times New Roman"/>
          <w:noProof/>
          <w:lang w:eastAsia="tr-TR"/>
        </w:rPr>
        <w:pict>
          <v:shape id="_x0000_s1073" type="#_x0000_t97" style="position:absolute;margin-left:-48pt;margin-top:10.45pt;width:269.65pt;height:357.75pt;z-index:251666432">
            <v:textbox style="mso-next-textbox:#_x0000_s1073">
              <w:txbxContent>
                <w:p w:rsidR="004B6E37" w:rsidRDefault="004B6E37" w:rsidP="004B6E37"/>
                <w:p w:rsidR="004B6E37" w:rsidRDefault="004B6E37" w:rsidP="004B6E37"/>
                <w:p w:rsidR="004B6E37" w:rsidRDefault="009D1D61" w:rsidP="004B6E37">
                  <w:pPr>
                    <w:pStyle w:val="ListeParagraf"/>
                    <w:numPr>
                      <w:ilvl w:val="0"/>
                      <w:numId w:val="24"/>
                    </w:numPr>
                  </w:pPr>
                  <w:r>
                    <w:pict>
                      <v:rect id="_x0000_i1061" style="width:132.9pt;height:1.8pt" o:hrpct="0" o:hralign="center" o:hrstd="t" o:hrnoshade="t" o:hr="t" fillcolor="black [3213]" stroked="f"/>
                    </w:pict>
                  </w:r>
                </w:p>
                <w:p w:rsidR="004B6E37" w:rsidRDefault="004B6E37" w:rsidP="004B6E37">
                  <w:pPr>
                    <w:pStyle w:val="ListeParagraf"/>
                  </w:pPr>
                </w:p>
                <w:p w:rsidR="004B6E37" w:rsidRDefault="009D1D61" w:rsidP="004B6E37">
                  <w:pPr>
                    <w:ind w:left="360"/>
                  </w:pPr>
                  <w:r>
                    <w:pict>
                      <v:rect id="_x0000_i1062" style="width:132.95pt;height:1.8pt" o:hrpct="0" o:hralign="right" o:hrstd="t" o:hrnoshade="t" o:hr="t" fillcolor="black [3213]" stroked="f"/>
                    </w:pict>
                  </w:r>
                </w:p>
                <w:p w:rsidR="004B6E37" w:rsidRDefault="004B6E37" w:rsidP="004B6E37"/>
                <w:p w:rsidR="004B6E37" w:rsidRDefault="009D1D61" w:rsidP="004B6E37">
                  <w:pPr>
                    <w:pStyle w:val="ListeParagraf"/>
                    <w:numPr>
                      <w:ilvl w:val="0"/>
                      <w:numId w:val="26"/>
                    </w:numPr>
                  </w:pPr>
                  <w:r>
                    <w:pict>
                      <v:rect id="_x0000_i1063"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64"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7"/>
                    </w:numPr>
                  </w:pPr>
                  <w:r>
                    <w:pict>
                      <v:rect id="_x0000_i1065"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66"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7"/>
                    </w:numPr>
                  </w:pPr>
                  <w:r>
                    <w:pict>
                      <v:rect id="_x0000_i1067"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68"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7"/>
                    </w:numPr>
                  </w:pPr>
                  <w:r>
                    <w:pict>
                      <v:rect id="_x0000_i1069"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70"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7"/>
                    </w:numPr>
                  </w:pPr>
                  <w:r>
                    <w:pict>
                      <v:rect id="_x0000_i1071"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72"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7"/>
                    </w:numPr>
                  </w:pPr>
                  <w:r>
                    <w:pict>
                      <v:rect id="_x0000_i1073"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74"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7"/>
                    </w:numPr>
                  </w:pPr>
                  <w:r>
                    <w:pict>
                      <v:rect id="_x0000_i1075"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76"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7"/>
                    </w:numPr>
                  </w:pPr>
                  <w:r>
                    <w:pict>
                      <v:rect id="_x0000_i1077"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78" style="width:132.9pt;height:1.8pt" o:hrpct="0" o:hralign="center" o:hrstd="t" o:hrnoshade="t" o:hr="t" fillcolor="black [3213]" stroked="f"/>
                    </w:pict>
                  </w:r>
                </w:p>
                <w:p w:rsidR="004B6E37" w:rsidRDefault="004B6E37" w:rsidP="004B6E37"/>
              </w:txbxContent>
            </v:textbox>
          </v:shape>
        </w:pict>
      </w:r>
    </w:p>
    <w:p w:rsidR="002C1ACB" w:rsidRDefault="009D1D61" w:rsidP="00224D2C">
      <w:pPr>
        <w:tabs>
          <w:tab w:val="left" w:pos="5230"/>
        </w:tabs>
        <w:rPr>
          <w:rFonts w:eastAsia="Times New Roman"/>
          <w:lang w:eastAsia="tr-TR"/>
        </w:rPr>
      </w:pPr>
      <w:r>
        <w:rPr>
          <w:rFonts w:eastAsia="Times New Roman"/>
          <w:noProof/>
          <w:lang w:eastAsia="tr-TR"/>
        </w:rPr>
        <w:pict>
          <v:shape id="_x0000_s1079" type="#_x0000_t202" style="position:absolute;margin-left:285.7pt;margin-top:7.85pt;width:195.6pt;height:25.25pt;z-index:251669504" stroked="f">
            <v:textbox>
              <w:txbxContent>
                <w:p w:rsidR="00E01E0A" w:rsidRPr="0097144D" w:rsidRDefault="003204AD" w:rsidP="00AC6A18">
                  <w:pPr>
                    <w:rPr>
                      <w:b/>
                    </w:rPr>
                  </w:pPr>
                  <w:r>
                    <w:rPr>
                      <w:b/>
                    </w:rPr>
                    <w:t>Yetenek</w:t>
                  </w:r>
                  <w:r w:rsidR="00E01E0A" w:rsidRPr="0097144D">
                    <w:rPr>
                      <w:b/>
                    </w:rPr>
                    <w:t xml:space="preserve"> Listesi</w:t>
                  </w:r>
                  <w:r w:rsidR="00AC6A18">
                    <w:rPr>
                      <w:b/>
                    </w:rPr>
                    <w:t xml:space="preserve"> (Başardıklarım)</w:t>
                  </w:r>
                </w:p>
                <w:p w:rsidR="00E01E0A" w:rsidRDefault="00E01E0A"/>
              </w:txbxContent>
            </v:textbox>
          </v:shape>
        </w:pict>
      </w:r>
      <w:r>
        <w:rPr>
          <w:rFonts w:eastAsia="Times New Roman"/>
          <w:noProof/>
          <w:lang w:eastAsia="tr-TR"/>
        </w:rPr>
        <w:pict>
          <v:shape id="_x0000_s1078" type="#_x0000_t202" style="position:absolute;margin-left:31pt;margin-top:2.55pt;width:178.65pt;height:24pt;z-index:251668480" stroked="f">
            <v:textbox style="mso-next-textbox:#_x0000_s1078">
              <w:txbxContent>
                <w:p w:rsidR="00E01E0A" w:rsidRDefault="00E01E0A" w:rsidP="00AC6A18">
                  <w:pPr>
                    <w:rPr>
                      <w:b/>
                    </w:rPr>
                  </w:pPr>
                  <w:r w:rsidRPr="0097144D">
                    <w:rPr>
                      <w:b/>
                    </w:rPr>
                    <w:t>İ</w:t>
                  </w:r>
                  <w:r w:rsidR="003204AD">
                    <w:rPr>
                      <w:b/>
                    </w:rPr>
                    <w:t>lgi</w:t>
                  </w:r>
                  <w:r w:rsidRPr="0097144D">
                    <w:rPr>
                      <w:b/>
                    </w:rPr>
                    <w:t xml:space="preserve"> Listesi</w:t>
                  </w:r>
                  <w:r w:rsidR="00AC6A18">
                    <w:rPr>
                      <w:b/>
                    </w:rPr>
                    <w:t xml:space="preserve"> (Sevdiklerim)</w:t>
                  </w:r>
                </w:p>
                <w:p w:rsidR="00AC6A18" w:rsidRPr="0097144D" w:rsidRDefault="00AC6A18" w:rsidP="00AC6A18">
                  <w:pPr>
                    <w:rPr>
                      <w:b/>
                    </w:rPr>
                  </w:pPr>
                </w:p>
              </w:txbxContent>
            </v:textbox>
          </v:shape>
        </w:pict>
      </w:r>
      <w:r>
        <w:rPr>
          <w:rFonts w:eastAsia="Times New Roman"/>
          <w:noProof/>
          <w:lang w:eastAsia="tr-TR"/>
        </w:rPr>
        <w:pict>
          <v:shape id="_x0000_s1077" type="#_x0000_t97" style="position:absolute;margin-left:209.65pt;margin-top:2.55pt;width:277.7pt;height:341.95pt;z-index:251667456">
            <v:textbox style="mso-next-textbox:#_x0000_s1077">
              <w:txbxContent>
                <w:p w:rsidR="004B6E37" w:rsidRDefault="004B6E37" w:rsidP="004B6E37"/>
                <w:p w:rsidR="004B6E37" w:rsidRDefault="009D1D61" w:rsidP="004B6E37">
                  <w:pPr>
                    <w:pStyle w:val="ListeParagraf"/>
                    <w:numPr>
                      <w:ilvl w:val="0"/>
                      <w:numId w:val="24"/>
                    </w:numPr>
                  </w:pPr>
                  <w:r>
                    <w:pict>
                      <v:rect id="_x0000_i1079" style="width:132.9pt;height:1.8pt" o:hrpct="0" o:hralign="center" o:hrstd="t" o:hrnoshade="t" o:hr="t" fillcolor="black [3213]" stroked="f"/>
                    </w:pict>
                  </w:r>
                </w:p>
                <w:p w:rsidR="004B6E37" w:rsidRDefault="004B6E37" w:rsidP="004B6E37">
                  <w:pPr>
                    <w:pStyle w:val="ListeParagraf"/>
                  </w:pPr>
                </w:p>
                <w:p w:rsidR="004B6E37" w:rsidRDefault="009D1D61" w:rsidP="004B6E37">
                  <w:pPr>
                    <w:ind w:left="360"/>
                  </w:pPr>
                  <w:r>
                    <w:pict>
                      <v:rect id="_x0000_i1080"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6"/>
                    </w:numPr>
                  </w:pPr>
                  <w:r>
                    <w:pict>
                      <v:rect id="_x0000_i1081"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82"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7"/>
                    </w:numPr>
                  </w:pPr>
                  <w:r>
                    <w:pict>
                      <v:rect id="_x0000_i1083"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84"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7"/>
                    </w:numPr>
                  </w:pPr>
                  <w:r>
                    <w:pict>
                      <v:rect id="_x0000_i1085" style="width:132.9pt;height:1.8pt" o:hrpct="0" o:hralign="center" o:hrstd="t" o:hrnoshade="t" o:hr="t" fillcolor="black [3213]" stroked="f"/>
                    </w:pict>
                  </w:r>
                </w:p>
                <w:p w:rsidR="004B6E37" w:rsidRDefault="004B6E37" w:rsidP="004B6E37"/>
                <w:p w:rsidR="004B6E37" w:rsidRDefault="009D1D61" w:rsidP="004B6E37">
                  <w:pPr>
                    <w:pStyle w:val="ListeParagraf"/>
                  </w:pPr>
                  <w:r>
                    <w:pict>
                      <v:rect id="_x0000_i1086" style="width:132.9pt;height:1.8pt" o:hrpct="0" o:hralign="center" o:hrstd="t" o:hrnoshade="t" o:hr="t" fillcolor="black [3213]" stroked="f"/>
                    </w:pict>
                  </w:r>
                </w:p>
                <w:p w:rsidR="004B6E37" w:rsidRDefault="004B6E37" w:rsidP="004B6E37"/>
                <w:p w:rsidR="004B6E37" w:rsidRDefault="009D1D61" w:rsidP="004B6E37">
                  <w:pPr>
                    <w:pStyle w:val="ListeParagraf"/>
                    <w:numPr>
                      <w:ilvl w:val="0"/>
                      <w:numId w:val="27"/>
                    </w:numPr>
                  </w:pPr>
                  <w:r>
                    <w:pict>
                      <v:rect id="_x0000_i1087" style="width:132.9pt;height:1.8pt" o:hrpct="0" o:hralign="center" o:hrstd="t" o:hrnoshade="t" o:hr="t" fillcolor="black [3213]" stroked="f"/>
                    </w:pict>
                  </w:r>
                </w:p>
                <w:p w:rsidR="004B6E37" w:rsidRDefault="009D1D61" w:rsidP="004B6E37">
                  <w:r>
                    <w:pict>
                      <v:rect id="_x0000_i1088" style="width:132.9pt;height:1.8pt" o:hrpct="0" o:hralign="center" o:hrstd="t" o:hrnoshade="t" o:hr="t" fillcolor="black [3213]" stroked="f"/>
                    </w:pict>
                  </w:r>
                </w:p>
                <w:p w:rsidR="009874B1" w:rsidRDefault="009874B1" w:rsidP="004B6E37"/>
              </w:txbxContent>
            </v:textbox>
          </v:shape>
        </w:pict>
      </w:r>
    </w:p>
    <w:p w:rsidR="002C1ACB" w:rsidRDefault="004B6E37" w:rsidP="004B6E37">
      <w:pPr>
        <w:tabs>
          <w:tab w:val="left" w:pos="5814"/>
        </w:tabs>
        <w:rPr>
          <w:rFonts w:eastAsia="Times New Roman"/>
          <w:lang w:eastAsia="tr-TR"/>
        </w:rPr>
      </w:pPr>
      <w:r>
        <w:rPr>
          <w:rFonts w:eastAsia="Times New Roman"/>
          <w:lang w:eastAsia="tr-TR"/>
        </w:rPr>
        <w:tab/>
      </w: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2C1ACB" w:rsidP="00224D2C">
      <w:pPr>
        <w:tabs>
          <w:tab w:val="left" w:pos="5230"/>
        </w:tabs>
        <w:rPr>
          <w:rFonts w:eastAsia="Times New Roman"/>
          <w:lang w:eastAsia="tr-TR"/>
        </w:rPr>
      </w:pPr>
    </w:p>
    <w:p w:rsidR="002C1ACB" w:rsidRDefault="008A47EF" w:rsidP="008A47EF">
      <w:pPr>
        <w:tabs>
          <w:tab w:val="left" w:pos="6249"/>
        </w:tabs>
        <w:rPr>
          <w:rFonts w:eastAsia="Times New Roman"/>
          <w:lang w:eastAsia="tr-TR"/>
        </w:rPr>
      </w:pPr>
      <w:r>
        <w:rPr>
          <w:rFonts w:eastAsia="Times New Roman"/>
          <w:lang w:eastAsia="tr-TR"/>
        </w:rPr>
        <w:tab/>
      </w:r>
    </w:p>
    <w:p w:rsidR="002C1ACB" w:rsidRDefault="002C1ACB" w:rsidP="002C1ACB">
      <w:pPr>
        <w:spacing w:after="160" w:line="256" w:lineRule="auto"/>
        <w:rPr>
          <w:rFonts w:eastAsia="Calibri"/>
          <w:b/>
          <w:sz w:val="22"/>
          <w:szCs w:val="22"/>
          <w:lang w:eastAsia="en-US"/>
        </w:rPr>
      </w:pPr>
    </w:p>
    <w:sectPr w:rsidR="002C1ACB"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61" w:rsidRDefault="009D1D61">
      <w:r>
        <w:separator/>
      </w:r>
    </w:p>
  </w:endnote>
  <w:endnote w:type="continuationSeparator" w:id="0">
    <w:p w:rsidR="009D1D61" w:rsidRDefault="009D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61" w:rsidRDefault="009D1D61">
      <w:r>
        <w:separator/>
      </w:r>
    </w:p>
  </w:footnote>
  <w:footnote w:type="continuationSeparator" w:id="0">
    <w:p w:rsidR="009D1D61" w:rsidRDefault="009D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72"/>
    <w:multiLevelType w:val="hybridMultilevel"/>
    <w:tmpl w:val="A490A8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3970CD"/>
    <w:multiLevelType w:val="hybridMultilevel"/>
    <w:tmpl w:val="02E8BF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340D1"/>
    <w:multiLevelType w:val="hybridMultilevel"/>
    <w:tmpl w:val="ADF64D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5D3552"/>
    <w:multiLevelType w:val="hybridMultilevel"/>
    <w:tmpl w:val="CE0C52C0"/>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BCD6572"/>
    <w:multiLevelType w:val="hybridMultilevel"/>
    <w:tmpl w:val="06C882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566BF0"/>
    <w:multiLevelType w:val="hybridMultilevel"/>
    <w:tmpl w:val="524229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0E4F302A"/>
    <w:multiLevelType w:val="hybridMultilevel"/>
    <w:tmpl w:val="3DB0073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2F90653"/>
    <w:multiLevelType w:val="hybridMultilevel"/>
    <w:tmpl w:val="828CC828"/>
    <w:lvl w:ilvl="0" w:tplc="31CA6904">
      <w:start w:val="1"/>
      <w:numFmt w:val="bullet"/>
      <w:lvlText w:val=""/>
      <w:lvlJc w:val="left"/>
      <w:pPr>
        <w:tabs>
          <w:tab w:val="num" w:pos="720"/>
        </w:tabs>
        <w:ind w:left="720" w:hanging="360"/>
      </w:pPr>
      <w:rPr>
        <w:rFonts w:ascii="Wingdings" w:hAnsi="Wingdings" w:hint="default"/>
      </w:rPr>
    </w:lvl>
    <w:lvl w:ilvl="1" w:tplc="308CF4DC" w:tentative="1">
      <w:start w:val="1"/>
      <w:numFmt w:val="bullet"/>
      <w:lvlText w:val=""/>
      <w:lvlJc w:val="left"/>
      <w:pPr>
        <w:tabs>
          <w:tab w:val="num" w:pos="1440"/>
        </w:tabs>
        <w:ind w:left="1440" w:hanging="360"/>
      </w:pPr>
      <w:rPr>
        <w:rFonts w:ascii="Wingdings" w:hAnsi="Wingdings" w:hint="default"/>
      </w:rPr>
    </w:lvl>
    <w:lvl w:ilvl="2" w:tplc="5CAEE78E" w:tentative="1">
      <w:start w:val="1"/>
      <w:numFmt w:val="bullet"/>
      <w:lvlText w:val=""/>
      <w:lvlJc w:val="left"/>
      <w:pPr>
        <w:tabs>
          <w:tab w:val="num" w:pos="2160"/>
        </w:tabs>
        <w:ind w:left="2160" w:hanging="360"/>
      </w:pPr>
      <w:rPr>
        <w:rFonts w:ascii="Wingdings" w:hAnsi="Wingdings" w:hint="default"/>
      </w:rPr>
    </w:lvl>
    <w:lvl w:ilvl="3" w:tplc="C9F655BE" w:tentative="1">
      <w:start w:val="1"/>
      <w:numFmt w:val="bullet"/>
      <w:lvlText w:val=""/>
      <w:lvlJc w:val="left"/>
      <w:pPr>
        <w:tabs>
          <w:tab w:val="num" w:pos="2880"/>
        </w:tabs>
        <w:ind w:left="2880" w:hanging="360"/>
      </w:pPr>
      <w:rPr>
        <w:rFonts w:ascii="Wingdings" w:hAnsi="Wingdings" w:hint="default"/>
      </w:rPr>
    </w:lvl>
    <w:lvl w:ilvl="4" w:tplc="C90688F6" w:tentative="1">
      <w:start w:val="1"/>
      <w:numFmt w:val="bullet"/>
      <w:lvlText w:val=""/>
      <w:lvlJc w:val="left"/>
      <w:pPr>
        <w:tabs>
          <w:tab w:val="num" w:pos="3600"/>
        </w:tabs>
        <w:ind w:left="3600" w:hanging="360"/>
      </w:pPr>
      <w:rPr>
        <w:rFonts w:ascii="Wingdings" w:hAnsi="Wingdings" w:hint="default"/>
      </w:rPr>
    </w:lvl>
    <w:lvl w:ilvl="5" w:tplc="ED2070D0" w:tentative="1">
      <w:start w:val="1"/>
      <w:numFmt w:val="bullet"/>
      <w:lvlText w:val=""/>
      <w:lvlJc w:val="left"/>
      <w:pPr>
        <w:tabs>
          <w:tab w:val="num" w:pos="4320"/>
        </w:tabs>
        <w:ind w:left="4320" w:hanging="360"/>
      </w:pPr>
      <w:rPr>
        <w:rFonts w:ascii="Wingdings" w:hAnsi="Wingdings" w:hint="default"/>
      </w:rPr>
    </w:lvl>
    <w:lvl w:ilvl="6" w:tplc="7332D588" w:tentative="1">
      <w:start w:val="1"/>
      <w:numFmt w:val="bullet"/>
      <w:lvlText w:val=""/>
      <w:lvlJc w:val="left"/>
      <w:pPr>
        <w:tabs>
          <w:tab w:val="num" w:pos="5040"/>
        </w:tabs>
        <w:ind w:left="5040" w:hanging="360"/>
      </w:pPr>
      <w:rPr>
        <w:rFonts w:ascii="Wingdings" w:hAnsi="Wingdings" w:hint="default"/>
      </w:rPr>
    </w:lvl>
    <w:lvl w:ilvl="7" w:tplc="58EA85A0" w:tentative="1">
      <w:start w:val="1"/>
      <w:numFmt w:val="bullet"/>
      <w:lvlText w:val=""/>
      <w:lvlJc w:val="left"/>
      <w:pPr>
        <w:tabs>
          <w:tab w:val="num" w:pos="5760"/>
        </w:tabs>
        <w:ind w:left="5760" w:hanging="360"/>
      </w:pPr>
      <w:rPr>
        <w:rFonts w:ascii="Wingdings" w:hAnsi="Wingdings" w:hint="default"/>
      </w:rPr>
    </w:lvl>
    <w:lvl w:ilvl="8" w:tplc="CD86287C" w:tentative="1">
      <w:start w:val="1"/>
      <w:numFmt w:val="bullet"/>
      <w:lvlText w:val=""/>
      <w:lvlJc w:val="left"/>
      <w:pPr>
        <w:tabs>
          <w:tab w:val="num" w:pos="6480"/>
        </w:tabs>
        <w:ind w:left="6480" w:hanging="360"/>
      </w:pPr>
      <w:rPr>
        <w:rFonts w:ascii="Wingdings" w:hAnsi="Wingdings" w:hint="default"/>
      </w:rPr>
    </w:lvl>
  </w:abstractNum>
  <w:abstractNum w:abstractNumId="8">
    <w:nsid w:val="16B01FAD"/>
    <w:multiLevelType w:val="hybridMultilevel"/>
    <w:tmpl w:val="D03870B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nsid w:val="199529AE"/>
    <w:multiLevelType w:val="hybridMultilevel"/>
    <w:tmpl w:val="53E4AE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6FC4724"/>
    <w:multiLevelType w:val="hybridMultilevel"/>
    <w:tmpl w:val="0A5810C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1F957CC"/>
    <w:multiLevelType w:val="hybridMultilevel"/>
    <w:tmpl w:val="E3B63E5A"/>
    <w:lvl w:ilvl="0" w:tplc="041F000F">
      <w:start w:val="1"/>
      <w:numFmt w:val="decimal"/>
      <w:lvlText w:val="%1."/>
      <w:lvlJc w:val="left"/>
      <w:pPr>
        <w:ind w:left="720" w:hanging="360"/>
      </w:pPr>
      <w:rPr>
        <w:rFonts w:cs="Times New Roman"/>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35B56C9"/>
    <w:multiLevelType w:val="hybridMultilevel"/>
    <w:tmpl w:val="012657F6"/>
    <w:lvl w:ilvl="0" w:tplc="F91898B4">
      <w:start w:val="1"/>
      <w:numFmt w:val="decimal"/>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38107EF"/>
    <w:multiLevelType w:val="hybridMultilevel"/>
    <w:tmpl w:val="F65021A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37630A83"/>
    <w:multiLevelType w:val="hybridMultilevel"/>
    <w:tmpl w:val="D1AC3D4E"/>
    <w:lvl w:ilvl="0" w:tplc="69045ABA">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766747E"/>
    <w:multiLevelType w:val="hybridMultilevel"/>
    <w:tmpl w:val="9BBCEB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263B18"/>
    <w:multiLevelType w:val="hybridMultilevel"/>
    <w:tmpl w:val="59A8D5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563904D5"/>
    <w:multiLevelType w:val="hybridMultilevel"/>
    <w:tmpl w:val="33188C5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DE571C5"/>
    <w:multiLevelType w:val="hybridMultilevel"/>
    <w:tmpl w:val="ADA06F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871079"/>
    <w:multiLevelType w:val="hybridMultilevel"/>
    <w:tmpl w:val="6AFA83C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4753315"/>
    <w:multiLevelType w:val="hybridMultilevel"/>
    <w:tmpl w:val="164E33B2"/>
    <w:lvl w:ilvl="0" w:tplc="F0E8985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DE81D23"/>
    <w:multiLevelType w:val="hybridMultilevel"/>
    <w:tmpl w:val="D778A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2242DF4"/>
    <w:multiLevelType w:val="hybridMultilevel"/>
    <w:tmpl w:val="5BE620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6AB41E6"/>
    <w:multiLevelType w:val="hybridMultilevel"/>
    <w:tmpl w:val="B4D82F0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B262F4E"/>
    <w:multiLevelType w:val="hybridMultilevel"/>
    <w:tmpl w:val="FB7ED62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BB35EF0"/>
    <w:multiLevelType w:val="hybridMultilevel"/>
    <w:tmpl w:val="AE6CF682"/>
    <w:lvl w:ilvl="0" w:tplc="A0B26A82">
      <w:start w:val="1"/>
      <w:numFmt w:val="bullet"/>
      <w:lvlText w:val=""/>
      <w:lvlJc w:val="left"/>
      <w:pPr>
        <w:tabs>
          <w:tab w:val="num" w:pos="720"/>
        </w:tabs>
        <w:ind w:left="720" w:hanging="360"/>
      </w:pPr>
      <w:rPr>
        <w:rFonts w:ascii="Wingdings" w:hAnsi="Wingdings" w:hint="default"/>
      </w:rPr>
    </w:lvl>
    <w:lvl w:ilvl="1" w:tplc="8E329CE0" w:tentative="1">
      <w:start w:val="1"/>
      <w:numFmt w:val="bullet"/>
      <w:lvlText w:val=""/>
      <w:lvlJc w:val="left"/>
      <w:pPr>
        <w:tabs>
          <w:tab w:val="num" w:pos="1440"/>
        </w:tabs>
        <w:ind w:left="1440" w:hanging="360"/>
      </w:pPr>
      <w:rPr>
        <w:rFonts w:ascii="Wingdings" w:hAnsi="Wingdings" w:hint="default"/>
      </w:rPr>
    </w:lvl>
    <w:lvl w:ilvl="2" w:tplc="D958A638" w:tentative="1">
      <w:start w:val="1"/>
      <w:numFmt w:val="bullet"/>
      <w:lvlText w:val=""/>
      <w:lvlJc w:val="left"/>
      <w:pPr>
        <w:tabs>
          <w:tab w:val="num" w:pos="2160"/>
        </w:tabs>
        <w:ind w:left="2160" w:hanging="360"/>
      </w:pPr>
      <w:rPr>
        <w:rFonts w:ascii="Wingdings" w:hAnsi="Wingdings" w:hint="default"/>
      </w:rPr>
    </w:lvl>
    <w:lvl w:ilvl="3" w:tplc="4E0EE2AE" w:tentative="1">
      <w:start w:val="1"/>
      <w:numFmt w:val="bullet"/>
      <w:lvlText w:val=""/>
      <w:lvlJc w:val="left"/>
      <w:pPr>
        <w:tabs>
          <w:tab w:val="num" w:pos="2880"/>
        </w:tabs>
        <w:ind w:left="2880" w:hanging="360"/>
      </w:pPr>
      <w:rPr>
        <w:rFonts w:ascii="Wingdings" w:hAnsi="Wingdings" w:hint="default"/>
      </w:rPr>
    </w:lvl>
    <w:lvl w:ilvl="4" w:tplc="AAFE6D58" w:tentative="1">
      <w:start w:val="1"/>
      <w:numFmt w:val="bullet"/>
      <w:lvlText w:val=""/>
      <w:lvlJc w:val="left"/>
      <w:pPr>
        <w:tabs>
          <w:tab w:val="num" w:pos="3600"/>
        </w:tabs>
        <w:ind w:left="3600" w:hanging="360"/>
      </w:pPr>
      <w:rPr>
        <w:rFonts w:ascii="Wingdings" w:hAnsi="Wingdings" w:hint="default"/>
      </w:rPr>
    </w:lvl>
    <w:lvl w:ilvl="5" w:tplc="5248286C" w:tentative="1">
      <w:start w:val="1"/>
      <w:numFmt w:val="bullet"/>
      <w:lvlText w:val=""/>
      <w:lvlJc w:val="left"/>
      <w:pPr>
        <w:tabs>
          <w:tab w:val="num" w:pos="4320"/>
        </w:tabs>
        <w:ind w:left="4320" w:hanging="360"/>
      </w:pPr>
      <w:rPr>
        <w:rFonts w:ascii="Wingdings" w:hAnsi="Wingdings" w:hint="default"/>
      </w:rPr>
    </w:lvl>
    <w:lvl w:ilvl="6" w:tplc="2A34820E" w:tentative="1">
      <w:start w:val="1"/>
      <w:numFmt w:val="bullet"/>
      <w:lvlText w:val=""/>
      <w:lvlJc w:val="left"/>
      <w:pPr>
        <w:tabs>
          <w:tab w:val="num" w:pos="5040"/>
        </w:tabs>
        <w:ind w:left="5040" w:hanging="360"/>
      </w:pPr>
      <w:rPr>
        <w:rFonts w:ascii="Wingdings" w:hAnsi="Wingdings" w:hint="default"/>
      </w:rPr>
    </w:lvl>
    <w:lvl w:ilvl="7" w:tplc="B66CD890" w:tentative="1">
      <w:start w:val="1"/>
      <w:numFmt w:val="bullet"/>
      <w:lvlText w:val=""/>
      <w:lvlJc w:val="left"/>
      <w:pPr>
        <w:tabs>
          <w:tab w:val="num" w:pos="5760"/>
        </w:tabs>
        <w:ind w:left="5760" w:hanging="360"/>
      </w:pPr>
      <w:rPr>
        <w:rFonts w:ascii="Wingdings" w:hAnsi="Wingdings" w:hint="default"/>
      </w:rPr>
    </w:lvl>
    <w:lvl w:ilvl="8" w:tplc="B9E8A5A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7"/>
  </w:num>
  <w:num w:numId="4">
    <w:abstractNumId w:val="14"/>
  </w:num>
  <w:num w:numId="5">
    <w:abstractNumId w:val="1"/>
  </w:num>
  <w:num w:numId="6">
    <w:abstractNumId w:val="7"/>
  </w:num>
  <w:num w:numId="7">
    <w:abstractNumId w:val="12"/>
  </w:num>
  <w:num w:numId="8">
    <w:abstractNumId w:val="15"/>
  </w:num>
  <w:num w:numId="9">
    <w:abstractNumId w:val="21"/>
  </w:num>
  <w:num w:numId="10">
    <w:abstractNumId w:val="18"/>
  </w:num>
  <w:num w:numId="11">
    <w:abstractNumId w:val="19"/>
  </w:num>
  <w:num w:numId="12">
    <w:abstractNumId w:val="26"/>
  </w:num>
  <w:num w:numId="13">
    <w:abstractNumId w:val="16"/>
  </w:num>
  <w:num w:numId="14">
    <w:abstractNumId w:val="13"/>
  </w:num>
  <w:num w:numId="15">
    <w:abstractNumId w:val="23"/>
  </w:num>
  <w:num w:numId="16">
    <w:abstractNumId w:val="6"/>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17"/>
  </w:num>
  <w:num w:numId="24">
    <w:abstractNumId w:val="20"/>
  </w:num>
  <w:num w:numId="25">
    <w:abstractNumId w:val="0"/>
  </w:num>
  <w:num w:numId="26">
    <w:abstractNumId w:val="2"/>
  </w:num>
  <w:num w:numId="27">
    <w:abstractNumId w:val="4"/>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rE0sTA1NDU0tjAzMzFV0lEKTi0uzszPAykwrAUAxApHwSwAAAA="/>
  </w:docVars>
  <w:rsids>
    <w:rsidRoot w:val="00AF7D18"/>
    <w:rsid w:val="00014BB7"/>
    <w:rsid w:val="0001559C"/>
    <w:rsid w:val="000205E6"/>
    <w:rsid w:val="0002111D"/>
    <w:rsid w:val="000335A6"/>
    <w:rsid w:val="00033FBE"/>
    <w:rsid w:val="00033FBF"/>
    <w:rsid w:val="00034E1F"/>
    <w:rsid w:val="00045929"/>
    <w:rsid w:val="00053662"/>
    <w:rsid w:val="000536E6"/>
    <w:rsid w:val="00055909"/>
    <w:rsid w:val="00063A23"/>
    <w:rsid w:val="00071AB7"/>
    <w:rsid w:val="000840B9"/>
    <w:rsid w:val="00085A1C"/>
    <w:rsid w:val="00086F58"/>
    <w:rsid w:val="0009736F"/>
    <w:rsid w:val="000A0C72"/>
    <w:rsid w:val="000A1555"/>
    <w:rsid w:val="000A5E86"/>
    <w:rsid w:val="000C364B"/>
    <w:rsid w:val="000F61C0"/>
    <w:rsid w:val="00100077"/>
    <w:rsid w:val="001002A9"/>
    <w:rsid w:val="00101476"/>
    <w:rsid w:val="00102BB6"/>
    <w:rsid w:val="0011012F"/>
    <w:rsid w:val="001212C3"/>
    <w:rsid w:val="001277C0"/>
    <w:rsid w:val="001332EE"/>
    <w:rsid w:val="00134B0B"/>
    <w:rsid w:val="001358BA"/>
    <w:rsid w:val="001368AF"/>
    <w:rsid w:val="001433A3"/>
    <w:rsid w:val="0014787B"/>
    <w:rsid w:val="0015503F"/>
    <w:rsid w:val="00177487"/>
    <w:rsid w:val="00190527"/>
    <w:rsid w:val="00192826"/>
    <w:rsid w:val="001940DE"/>
    <w:rsid w:val="001A030D"/>
    <w:rsid w:val="001A2B05"/>
    <w:rsid w:val="001A2CB1"/>
    <w:rsid w:val="001A5547"/>
    <w:rsid w:val="001A5B32"/>
    <w:rsid w:val="001A6FED"/>
    <w:rsid w:val="001A7FD5"/>
    <w:rsid w:val="001B6E48"/>
    <w:rsid w:val="001B7963"/>
    <w:rsid w:val="001C1806"/>
    <w:rsid w:val="001D3414"/>
    <w:rsid w:val="001D3CE4"/>
    <w:rsid w:val="001F2B2A"/>
    <w:rsid w:val="00203273"/>
    <w:rsid w:val="002038BD"/>
    <w:rsid w:val="00221B17"/>
    <w:rsid w:val="00224D2C"/>
    <w:rsid w:val="002273D6"/>
    <w:rsid w:val="00227821"/>
    <w:rsid w:val="00227977"/>
    <w:rsid w:val="00231EA7"/>
    <w:rsid w:val="00260C9D"/>
    <w:rsid w:val="00264BB7"/>
    <w:rsid w:val="00273749"/>
    <w:rsid w:val="0028175D"/>
    <w:rsid w:val="002829CB"/>
    <w:rsid w:val="0029584E"/>
    <w:rsid w:val="00297058"/>
    <w:rsid w:val="002A199B"/>
    <w:rsid w:val="002A76AA"/>
    <w:rsid w:val="002B749F"/>
    <w:rsid w:val="002C05F0"/>
    <w:rsid w:val="002C1ACB"/>
    <w:rsid w:val="002C2523"/>
    <w:rsid w:val="002C4418"/>
    <w:rsid w:val="002C7167"/>
    <w:rsid w:val="002D01E3"/>
    <w:rsid w:val="002D40AF"/>
    <w:rsid w:val="002D531C"/>
    <w:rsid w:val="002E5F4F"/>
    <w:rsid w:val="002F617B"/>
    <w:rsid w:val="002F61B4"/>
    <w:rsid w:val="0031661C"/>
    <w:rsid w:val="00317197"/>
    <w:rsid w:val="003204AD"/>
    <w:rsid w:val="00331363"/>
    <w:rsid w:val="003326F4"/>
    <w:rsid w:val="00356926"/>
    <w:rsid w:val="0035708B"/>
    <w:rsid w:val="00364C95"/>
    <w:rsid w:val="00366268"/>
    <w:rsid w:val="00375056"/>
    <w:rsid w:val="003755FE"/>
    <w:rsid w:val="003814EB"/>
    <w:rsid w:val="0038720A"/>
    <w:rsid w:val="0039583C"/>
    <w:rsid w:val="003971A2"/>
    <w:rsid w:val="003A0CC6"/>
    <w:rsid w:val="003A2206"/>
    <w:rsid w:val="003B05B4"/>
    <w:rsid w:val="003B0799"/>
    <w:rsid w:val="003B2F20"/>
    <w:rsid w:val="003B2F94"/>
    <w:rsid w:val="003B321F"/>
    <w:rsid w:val="003B3382"/>
    <w:rsid w:val="003C0A25"/>
    <w:rsid w:val="003D2E1F"/>
    <w:rsid w:val="003D3498"/>
    <w:rsid w:val="003E166B"/>
    <w:rsid w:val="003E26BD"/>
    <w:rsid w:val="003E2E47"/>
    <w:rsid w:val="003E3001"/>
    <w:rsid w:val="003E3365"/>
    <w:rsid w:val="003E3BC6"/>
    <w:rsid w:val="003E765C"/>
    <w:rsid w:val="003F0514"/>
    <w:rsid w:val="003F18D2"/>
    <w:rsid w:val="003F350C"/>
    <w:rsid w:val="003F441D"/>
    <w:rsid w:val="00400126"/>
    <w:rsid w:val="00407DBC"/>
    <w:rsid w:val="00407F45"/>
    <w:rsid w:val="00410E1B"/>
    <w:rsid w:val="00414B6B"/>
    <w:rsid w:val="0041579E"/>
    <w:rsid w:val="00416388"/>
    <w:rsid w:val="00430912"/>
    <w:rsid w:val="00431801"/>
    <w:rsid w:val="00433740"/>
    <w:rsid w:val="00444338"/>
    <w:rsid w:val="00445E50"/>
    <w:rsid w:val="00451AE8"/>
    <w:rsid w:val="0045399F"/>
    <w:rsid w:val="00462435"/>
    <w:rsid w:val="004628B9"/>
    <w:rsid w:val="00471344"/>
    <w:rsid w:val="004761AB"/>
    <w:rsid w:val="00486FCE"/>
    <w:rsid w:val="00490EBA"/>
    <w:rsid w:val="004911C1"/>
    <w:rsid w:val="004957BC"/>
    <w:rsid w:val="0049777F"/>
    <w:rsid w:val="004A6D8E"/>
    <w:rsid w:val="004A7502"/>
    <w:rsid w:val="004B194B"/>
    <w:rsid w:val="004B2E23"/>
    <w:rsid w:val="004B315D"/>
    <w:rsid w:val="004B654B"/>
    <w:rsid w:val="004B6E37"/>
    <w:rsid w:val="004C03BE"/>
    <w:rsid w:val="004C1103"/>
    <w:rsid w:val="004D0DA3"/>
    <w:rsid w:val="004D3388"/>
    <w:rsid w:val="004D65CB"/>
    <w:rsid w:val="004E44FD"/>
    <w:rsid w:val="004E4EC3"/>
    <w:rsid w:val="004E7B08"/>
    <w:rsid w:val="00502DC5"/>
    <w:rsid w:val="005125AC"/>
    <w:rsid w:val="00516E14"/>
    <w:rsid w:val="00517226"/>
    <w:rsid w:val="005253DF"/>
    <w:rsid w:val="005315D0"/>
    <w:rsid w:val="00537165"/>
    <w:rsid w:val="005403F1"/>
    <w:rsid w:val="00540733"/>
    <w:rsid w:val="00541F18"/>
    <w:rsid w:val="00545088"/>
    <w:rsid w:val="00551DCA"/>
    <w:rsid w:val="005524B3"/>
    <w:rsid w:val="005540BB"/>
    <w:rsid w:val="005554F2"/>
    <w:rsid w:val="00555AA0"/>
    <w:rsid w:val="00556166"/>
    <w:rsid w:val="005627A1"/>
    <w:rsid w:val="005727E4"/>
    <w:rsid w:val="00587DA0"/>
    <w:rsid w:val="005A239F"/>
    <w:rsid w:val="005B7176"/>
    <w:rsid w:val="005B7CE3"/>
    <w:rsid w:val="005D07A4"/>
    <w:rsid w:val="005D65B5"/>
    <w:rsid w:val="005E4EBB"/>
    <w:rsid w:val="005F2809"/>
    <w:rsid w:val="005F601A"/>
    <w:rsid w:val="0060271E"/>
    <w:rsid w:val="0060581A"/>
    <w:rsid w:val="006071C9"/>
    <w:rsid w:val="00621C20"/>
    <w:rsid w:val="006239DA"/>
    <w:rsid w:val="0062533D"/>
    <w:rsid w:val="0063300E"/>
    <w:rsid w:val="00637C10"/>
    <w:rsid w:val="00665942"/>
    <w:rsid w:val="006716E6"/>
    <w:rsid w:val="006739BE"/>
    <w:rsid w:val="00674B61"/>
    <w:rsid w:val="00675334"/>
    <w:rsid w:val="00680AA7"/>
    <w:rsid w:val="00686ADC"/>
    <w:rsid w:val="00686E61"/>
    <w:rsid w:val="00686FE5"/>
    <w:rsid w:val="006930DE"/>
    <w:rsid w:val="00693A20"/>
    <w:rsid w:val="006962B6"/>
    <w:rsid w:val="00696606"/>
    <w:rsid w:val="00697BD2"/>
    <w:rsid w:val="006A00AF"/>
    <w:rsid w:val="006A1934"/>
    <w:rsid w:val="006A37BE"/>
    <w:rsid w:val="006B2296"/>
    <w:rsid w:val="006B4108"/>
    <w:rsid w:val="006C6ABB"/>
    <w:rsid w:val="006E04F3"/>
    <w:rsid w:val="006F0B9C"/>
    <w:rsid w:val="006F1140"/>
    <w:rsid w:val="006F3DB3"/>
    <w:rsid w:val="006F5884"/>
    <w:rsid w:val="00700534"/>
    <w:rsid w:val="0070447E"/>
    <w:rsid w:val="007130E2"/>
    <w:rsid w:val="007154A9"/>
    <w:rsid w:val="00733C4B"/>
    <w:rsid w:val="0073748F"/>
    <w:rsid w:val="007430DF"/>
    <w:rsid w:val="00750EE4"/>
    <w:rsid w:val="00752024"/>
    <w:rsid w:val="007532A4"/>
    <w:rsid w:val="00762B11"/>
    <w:rsid w:val="007655E8"/>
    <w:rsid w:val="00777B32"/>
    <w:rsid w:val="007837DD"/>
    <w:rsid w:val="0078389B"/>
    <w:rsid w:val="007852D3"/>
    <w:rsid w:val="00786BAD"/>
    <w:rsid w:val="00792AAC"/>
    <w:rsid w:val="00794FBA"/>
    <w:rsid w:val="007A460E"/>
    <w:rsid w:val="007B3663"/>
    <w:rsid w:val="007C1EFB"/>
    <w:rsid w:val="007D5E47"/>
    <w:rsid w:val="007E4A8D"/>
    <w:rsid w:val="007F4475"/>
    <w:rsid w:val="007F7B47"/>
    <w:rsid w:val="00805A10"/>
    <w:rsid w:val="008178FA"/>
    <w:rsid w:val="00817C69"/>
    <w:rsid w:val="00820C8B"/>
    <w:rsid w:val="00835F41"/>
    <w:rsid w:val="00836720"/>
    <w:rsid w:val="00841C7A"/>
    <w:rsid w:val="00844198"/>
    <w:rsid w:val="00846FDA"/>
    <w:rsid w:val="00850F7F"/>
    <w:rsid w:val="00855773"/>
    <w:rsid w:val="0085750C"/>
    <w:rsid w:val="00881318"/>
    <w:rsid w:val="008826D1"/>
    <w:rsid w:val="00883E78"/>
    <w:rsid w:val="0088474C"/>
    <w:rsid w:val="00890139"/>
    <w:rsid w:val="00892CEA"/>
    <w:rsid w:val="00893480"/>
    <w:rsid w:val="008968DF"/>
    <w:rsid w:val="008A42CC"/>
    <w:rsid w:val="008A47EF"/>
    <w:rsid w:val="008B7DF0"/>
    <w:rsid w:val="008C11EB"/>
    <w:rsid w:val="008C3466"/>
    <w:rsid w:val="008C352D"/>
    <w:rsid w:val="008D44EF"/>
    <w:rsid w:val="008E0CC3"/>
    <w:rsid w:val="008E30C1"/>
    <w:rsid w:val="008F004B"/>
    <w:rsid w:val="008F56A4"/>
    <w:rsid w:val="0090743C"/>
    <w:rsid w:val="00910B9C"/>
    <w:rsid w:val="00910CBD"/>
    <w:rsid w:val="00912D1E"/>
    <w:rsid w:val="0092047A"/>
    <w:rsid w:val="00922AD7"/>
    <w:rsid w:val="00926199"/>
    <w:rsid w:val="00930ABA"/>
    <w:rsid w:val="00930F70"/>
    <w:rsid w:val="00932A54"/>
    <w:rsid w:val="00935A6A"/>
    <w:rsid w:val="009410CC"/>
    <w:rsid w:val="009533BC"/>
    <w:rsid w:val="00953C4A"/>
    <w:rsid w:val="00953CB9"/>
    <w:rsid w:val="00961334"/>
    <w:rsid w:val="00962D06"/>
    <w:rsid w:val="00965EA6"/>
    <w:rsid w:val="0097144D"/>
    <w:rsid w:val="00983398"/>
    <w:rsid w:val="009858ED"/>
    <w:rsid w:val="009874B1"/>
    <w:rsid w:val="009B3499"/>
    <w:rsid w:val="009C36C6"/>
    <w:rsid w:val="009D1D61"/>
    <w:rsid w:val="009D383E"/>
    <w:rsid w:val="009D4322"/>
    <w:rsid w:val="009D7D12"/>
    <w:rsid w:val="009E604F"/>
    <w:rsid w:val="009F083F"/>
    <w:rsid w:val="009F18A7"/>
    <w:rsid w:val="00A127D4"/>
    <w:rsid w:val="00A14D7B"/>
    <w:rsid w:val="00A16177"/>
    <w:rsid w:val="00A32201"/>
    <w:rsid w:val="00A414A8"/>
    <w:rsid w:val="00A416DB"/>
    <w:rsid w:val="00A43F4F"/>
    <w:rsid w:val="00A470A8"/>
    <w:rsid w:val="00A7053D"/>
    <w:rsid w:val="00A81A7D"/>
    <w:rsid w:val="00AA4368"/>
    <w:rsid w:val="00AA6A7E"/>
    <w:rsid w:val="00AA7CFA"/>
    <w:rsid w:val="00AC098C"/>
    <w:rsid w:val="00AC6A18"/>
    <w:rsid w:val="00AC7FA0"/>
    <w:rsid w:val="00AD2A85"/>
    <w:rsid w:val="00AD5149"/>
    <w:rsid w:val="00AD586E"/>
    <w:rsid w:val="00AE1F32"/>
    <w:rsid w:val="00AE7D71"/>
    <w:rsid w:val="00AF0764"/>
    <w:rsid w:val="00AF26F5"/>
    <w:rsid w:val="00AF3C0F"/>
    <w:rsid w:val="00AF7D18"/>
    <w:rsid w:val="00B00A5E"/>
    <w:rsid w:val="00B11A22"/>
    <w:rsid w:val="00B142E6"/>
    <w:rsid w:val="00B247DB"/>
    <w:rsid w:val="00B25243"/>
    <w:rsid w:val="00B2526E"/>
    <w:rsid w:val="00B27816"/>
    <w:rsid w:val="00B417C9"/>
    <w:rsid w:val="00B4406F"/>
    <w:rsid w:val="00B55BC7"/>
    <w:rsid w:val="00B678C3"/>
    <w:rsid w:val="00B70967"/>
    <w:rsid w:val="00B72137"/>
    <w:rsid w:val="00B7662D"/>
    <w:rsid w:val="00B86F14"/>
    <w:rsid w:val="00BA0328"/>
    <w:rsid w:val="00BB0310"/>
    <w:rsid w:val="00BB03A7"/>
    <w:rsid w:val="00BB1AB7"/>
    <w:rsid w:val="00BB2820"/>
    <w:rsid w:val="00BC0204"/>
    <w:rsid w:val="00BC33B3"/>
    <w:rsid w:val="00BC7A0A"/>
    <w:rsid w:val="00BD432C"/>
    <w:rsid w:val="00BD4F42"/>
    <w:rsid w:val="00BD6A90"/>
    <w:rsid w:val="00BD711D"/>
    <w:rsid w:val="00BD787A"/>
    <w:rsid w:val="00BE0A66"/>
    <w:rsid w:val="00BE0D14"/>
    <w:rsid w:val="00BE2171"/>
    <w:rsid w:val="00BE5A37"/>
    <w:rsid w:val="00BE7A8A"/>
    <w:rsid w:val="00BF1D4D"/>
    <w:rsid w:val="00BF3B12"/>
    <w:rsid w:val="00C1155E"/>
    <w:rsid w:val="00C13D59"/>
    <w:rsid w:val="00C146D1"/>
    <w:rsid w:val="00C17AE1"/>
    <w:rsid w:val="00C273FF"/>
    <w:rsid w:val="00C3175C"/>
    <w:rsid w:val="00C349EF"/>
    <w:rsid w:val="00C3521A"/>
    <w:rsid w:val="00C3742E"/>
    <w:rsid w:val="00C376A0"/>
    <w:rsid w:val="00C47AC9"/>
    <w:rsid w:val="00C6728C"/>
    <w:rsid w:val="00C92189"/>
    <w:rsid w:val="00C96179"/>
    <w:rsid w:val="00CA42AA"/>
    <w:rsid w:val="00CB2706"/>
    <w:rsid w:val="00CB5853"/>
    <w:rsid w:val="00CB58D0"/>
    <w:rsid w:val="00CB5CE5"/>
    <w:rsid w:val="00CD0C5D"/>
    <w:rsid w:val="00CE3576"/>
    <w:rsid w:val="00CF0AA1"/>
    <w:rsid w:val="00CF0CAB"/>
    <w:rsid w:val="00CF120A"/>
    <w:rsid w:val="00CF141D"/>
    <w:rsid w:val="00CF5FD3"/>
    <w:rsid w:val="00D023DB"/>
    <w:rsid w:val="00D04BCD"/>
    <w:rsid w:val="00D07F3A"/>
    <w:rsid w:val="00D12AC1"/>
    <w:rsid w:val="00D42B02"/>
    <w:rsid w:val="00D452DF"/>
    <w:rsid w:val="00D5783C"/>
    <w:rsid w:val="00D62CB3"/>
    <w:rsid w:val="00D6606F"/>
    <w:rsid w:val="00D7009E"/>
    <w:rsid w:val="00D710BF"/>
    <w:rsid w:val="00D77564"/>
    <w:rsid w:val="00D81051"/>
    <w:rsid w:val="00D872C8"/>
    <w:rsid w:val="00D92682"/>
    <w:rsid w:val="00DA3A3C"/>
    <w:rsid w:val="00DA6FBF"/>
    <w:rsid w:val="00DA75BF"/>
    <w:rsid w:val="00DB0C50"/>
    <w:rsid w:val="00DB3586"/>
    <w:rsid w:val="00DB710D"/>
    <w:rsid w:val="00DB7FE6"/>
    <w:rsid w:val="00DC1F66"/>
    <w:rsid w:val="00DC7FFE"/>
    <w:rsid w:val="00DD03AC"/>
    <w:rsid w:val="00DE13BE"/>
    <w:rsid w:val="00DE3423"/>
    <w:rsid w:val="00DE3CEA"/>
    <w:rsid w:val="00DE4786"/>
    <w:rsid w:val="00DE480C"/>
    <w:rsid w:val="00DE628E"/>
    <w:rsid w:val="00DF170E"/>
    <w:rsid w:val="00E004BD"/>
    <w:rsid w:val="00E01E0A"/>
    <w:rsid w:val="00E04C35"/>
    <w:rsid w:val="00E17331"/>
    <w:rsid w:val="00E32D54"/>
    <w:rsid w:val="00E332C7"/>
    <w:rsid w:val="00E3769F"/>
    <w:rsid w:val="00E46C32"/>
    <w:rsid w:val="00E51984"/>
    <w:rsid w:val="00E528BE"/>
    <w:rsid w:val="00E55677"/>
    <w:rsid w:val="00E612EB"/>
    <w:rsid w:val="00E67627"/>
    <w:rsid w:val="00E67F6D"/>
    <w:rsid w:val="00E7212E"/>
    <w:rsid w:val="00E7654A"/>
    <w:rsid w:val="00E77F09"/>
    <w:rsid w:val="00E8269F"/>
    <w:rsid w:val="00E83596"/>
    <w:rsid w:val="00E870F8"/>
    <w:rsid w:val="00E93D2D"/>
    <w:rsid w:val="00EA3F1F"/>
    <w:rsid w:val="00EA41ED"/>
    <w:rsid w:val="00EA4C8E"/>
    <w:rsid w:val="00EA7124"/>
    <w:rsid w:val="00EA780F"/>
    <w:rsid w:val="00EB5E9D"/>
    <w:rsid w:val="00EC0385"/>
    <w:rsid w:val="00EC17C6"/>
    <w:rsid w:val="00ED2C91"/>
    <w:rsid w:val="00ED4EB3"/>
    <w:rsid w:val="00ED5063"/>
    <w:rsid w:val="00EE04AB"/>
    <w:rsid w:val="00EE0672"/>
    <w:rsid w:val="00EF52E0"/>
    <w:rsid w:val="00F166DA"/>
    <w:rsid w:val="00F225EF"/>
    <w:rsid w:val="00F22EB5"/>
    <w:rsid w:val="00F33BF7"/>
    <w:rsid w:val="00F36479"/>
    <w:rsid w:val="00F3726F"/>
    <w:rsid w:val="00F3783A"/>
    <w:rsid w:val="00F448E1"/>
    <w:rsid w:val="00F46E1E"/>
    <w:rsid w:val="00F47D76"/>
    <w:rsid w:val="00F565EB"/>
    <w:rsid w:val="00F6035C"/>
    <w:rsid w:val="00F60539"/>
    <w:rsid w:val="00F61B02"/>
    <w:rsid w:val="00F81A81"/>
    <w:rsid w:val="00F83403"/>
    <w:rsid w:val="00F90AA7"/>
    <w:rsid w:val="00F925A1"/>
    <w:rsid w:val="00F97DE0"/>
    <w:rsid w:val="00FA0E85"/>
    <w:rsid w:val="00FA30D5"/>
    <w:rsid w:val="00FA55F7"/>
    <w:rsid w:val="00FA6CA0"/>
    <w:rsid w:val="00FB12FC"/>
    <w:rsid w:val="00FB41E1"/>
    <w:rsid w:val="00FB4496"/>
    <w:rsid w:val="00FB70A2"/>
    <w:rsid w:val="00FC2072"/>
    <w:rsid w:val="15B59E22"/>
    <w:rsid w:val="4D98E5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HTML Keyboard" w:locked="1" w:uiPriority="0"/>
    <w:lsdException w:name="HTML Preformatted" w:locked="1" w:uiPriority="0"/>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90"/>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F63D9E"/>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F63D9E"/>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F63D9E"/>
    <w:rPr>
      <w:sz w:val="0"/>
      <w:szCs w:val="0"/>
      <w:lang w:eastAsia="ko-KR"/>
    </w:rPr>
  </w:style>
  <w:style w:type="paragraph" w:styleId="DipnotMetni">
    <w:name w:val="footnote text"/>
    <w:basedOn w:val="Normal"/>
    <w:link w:val="DipnotMetniChar"/>
    <w:semiHidden/>
    <w:rsid w:val="00912D1E"/>
    <w:rPr>
      <w:sz w:val="20"/>
      <w:szCs w:val="20"/>
    </w:rPr>
  </w:style>
  <w:style w:type="character" w:customStyle="1" w:styleId="DipnotMetniChar">
    <w:name w:val="Dipnot Metni Char"/>
    <w:basedOn w:val="VarsaylanParagrafYazTipi"/>
    <w:link w:val="DipnotMetni"/>
    <w:semiHidden/>
    <w:rsid w:val="00F63D9E"/>
    <w:rPr>
      <w:sz w:val="20"/>
      <w:szCs w:val="20"/>
      <w:lang w:eastAsia="ko-KR"/>
    </w:rPr>
  </w:style>
  <w:style w:type="character" w:styleId="DipnotBavurusu">
    <w:name w:val="footnote reference"/>
    <w:basedOn w:val="VarsaylanParagrafYazTipi"/>
    <w:semiHidden/>
    <w:rsid w:val="00912D1E"/>
    <w:rPr>
      <w:rFonts w:cs="Times New Roman"/>
      <w:vertAlign w:val="superscript"/>
    </w:rPr>
  </w:style>
  <w:style w:type="paragraph" w:styleId="NormalWeb">
    <w:name w:val="Normal (Web)"/>
    <w:basedOn w:val="Normal"/>
    <w:uiPriority w:val="99"/>
    <w:rsid w:val="00890139"/>
    <w:pPr>
      <w:spacing w:before="100" w:beforeAutospacing="1" w:after="100" w:afterAutospacing="1"/>
    </w:pPr>
    <w:rPr>
      <w:lang w:eastAsia="tr-TR"/>
    </w:rPr>
  </w:style>
  <w:style w:type="character" w:styleId="Gl">
    <w:name w:val="Strong"/>
    <w:basedOn w:val="VarsaylanParagrafYazTipi"/>
    <w:uiPriority w:val="99"/>
    <w:qFormat/>
    <w:rsid w:val="003E2E47"/>
    <w:rPr>
      <w:rFonts w:cs="Times New Roman"/>
      <w:b/>
    </w:rPr>
  </w:style>
  <w:style w:type="character" w:styleId="Kpr">
    <w:name w:val="Hyperlink"/>
    <w:basedOn w:val="VarsaylanParagrafYazTipi"/>
    <w:uiPriority w:val="99"/>
    <w:rsid w:val="003E2E47"/>
    <w:rPr>
      <w:rFonts w:cs="Times New Roman"/>
      <w:color w:val="0000FF"/>
      <w:u w:val="single"/>
    </w:rPr>
  </w:style>
  <w:style w:type="paragraph" w:styleId="ListeParagraf">
    <w:name w:val="List Paragraph"/>
    <w:basedOn w:val="Normal"/>
    <w:uiPriority w:val="99"/>
    <w:qFormat/>
    <w:rsid w:val="002F61B4"/>
    <w:pPr>
      <w:ind w:left="720"/>
      <w:contextualSpacing/>
    </w:pPr>
  </w:style>
  <w:style w:type="paragraph" w:customStyle="1" w:styleId="Default">
    <w:name w:val="Default"/>
    <w:rsid w:val="0040012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5648">
      <w:bodyDiv w:val="1"/>
      <w:marLeft w:val="0"/>
      <w:marRight w:val="0"/>
      <w:marTop w:val="0"/>
      <w:marBottom w:val="0"/>
      <w:divBdr>
        <w:top w:val="none" w:sz="0" w:space="0" w:color="auto"/>
        <w:left w:val="none" w:sz="0" w:space="0" w:color="auto"/>
        <w:bottom w:val="none" w:sz="0" w:space="0" w:color="auto"/>
        <w:right w:val="none" w:sz="0" w:space="0" w:color="auto"/>
      </w:divBdr>
    </w:div>
    <w:div w:id="408620561">
      <w:marLeft w:val="0"/>
      <w:marRight w:val="0"/>
      <w:marTop w:val="0"/>
      <w:marBottom w:val="0"/>
      <w:divBdr>
        <w:top w:val="none" w:sz="0" w:space="0" w:color="auto"/>
        <w:left w:val="none" w:sz="0" w:space="0" w:color="auto"/>
        <w:bottom w:val="none" w:sz="0" w:space="0" w:color="auto"/>
        <w:right w:val="none" w:sz="0" w:space="0" w:color="auto"/>
      </w:divBdr>
    </w:div>
    <w:div w:id="408620562">
      <w:marLeft w:val="0"/>
      <w:marRight w:val="0"/>
      <w:marTop w:val="0"/>
      <w:marBottom w:val="0"/>
      <w:divBdr>
        <w:top w:val="none" w:sz="0" w:space="0" w:color="auto"/>
        <w:left w:val="none" w:sz="0" w:space="0" w:color="auto"/>
        <w:bottom w:val="none" w:sz="0" w:space="0" w:color="auto"/>
        <w:right w:val="none" w:sz="0" w:space="0" w:color="auto"/>
      </w:divBdr>
      <w:divsChild>
        <w:div w:id="408620575">
          <w:marLeft w:val="720"/>
          <w:marRight w:val="0"/>
          <w:marTop w:val="0"/>
          <w:marBottom w:val="0"/>
          <w:divBdr>
            <w:top w:val="none" w:sz="0" w:space="0" w:color="auto"/>
            <w:left w:val="none" w:sz="0" w:space="0" w:color="auto"/>
            <w:bottom w:val="none" w:sz="0" w:space="0" w:color="auto"/>
            <w:right w:val="none" w:sz="0" w:space="0" w:color="auto"/>
          </w:divBdr>
        </w:div>
      </w:divsChild>
    </w:div>
    <w:div w:id="408620563">
      <w:marLeft w:val="0"/>
      <w:marRight w:val="0"/>
      <w:marTop w:val="0"/>
      <w:marBottom w:val="0"/>
      <w:divBdr>
        <w:top w:val="none" w:sz="0" w:space="0" w:color="auto"/>
        <w:left w:val="none" w:sz="0" w:space="0" w:color="auto"/>
        <w:bottom w:val="none" w:sz="0" w:space="0" w:color="auto"/>
        <w:right w:val="none" w:sz="0" w:space="0" w:color="auto"/>
      </w:divBdr>
    </w:div>
    <w:div w:id="408620564">
      <w:marLeft w:val="0"/>
      <w:marRight w:val="0"/>
      <w:marTop w:val="0"/>
      <w:marBottom w:val="0"/>
      <w:divBdr>
        <w:top w:val="none" w:sz="0" w:space="0" w:color="auto"/>
        <w:left w:val="none" w:sz="0" w:space="0" w:color="auto"/>
        <w:bottom w:val="none" w:sz="0" w:space="0" w:color="auto"/>
        <w:right w:val="none" w:sz="0" w:space="0" w:color="auto"/>
      </w:divBdr>
    </w:div>
    <w:div w:id="408620565">
      <w:marLeft w:val="0"/>
      <w:marRight w:val="0"/>
      <w:marTop w:val="0"/>
      <w:marBottom w:val="0"/>
      <w:divBdr>
        <w:top w:val="none" w:sz="0" w:space="0" w:color="auto"/>
        <w:left w:val="none" w:sz="0" w:space="0" w:color="auto"/>
        <w:bottom w:val="none" w:sz="0" w:space="0" w:color="auto"/>
        <w:right w:val="none" w:sz="0" w:space="0" w:color="auto"/>
      </w:divBdr>
    </w:div>
    <w:div w:id="408620566">
      <w:marLeft w:val="0"/>
      <w:marRight w:val="0"/>
      <w:marTop w:val="0"/>
      <w:marBottom w:val="0"/>
      <w:divBdr>
        <w:top w:val="none" w:sz="0" w:space="0" w:color="auto"/>
        <w:left w:val="none" w:sz="0" w:space="0" w:color="auto"/>
        <w:bottom w:val="none" w:sz="0" w:space="0" w:color="auto"/>
        <w:right w:val="none" w:sz="0" w:space="0" w:color="auto"/>
      </w:divBdr>
    </w:div>
    <w:div w:id="408620567">
      <w:marLeft w:val="0"/>
      <w:marRight w:val="0"/>
      <w:marTop w:val="0"/>
      <w:marBottom w:val="0"/>
      <w:divBdr>
        <w:top w:val="none" w:sz="0" w:space="0" w:color="auto"/>
        <w:left w:val="none" w:sz="0" w:space="0" w:color="auto"/>
        <w:bottom w:val="none" w:sz="0" w:space="0" w:color="auto"/>
        <w:right w:val="none" w:sz="0" w:space="0" w:color="auto"/>
      </w:divBdr>
    </w:div>
    <w:div w:id="408620568">
      <w:marLeft w:val="0"/>
      <w:marRight w:val="0"/>
      <w:marTop w:val="0"/>
      <w:marBottom w:val="0"/>
      <w:divBdr>
        <w:top w:val="none" w:sz="0" w:space="0" w:color="auto"/>
        <w:left w:val="none" w:sz="0" w:space="0" w:color="auto"/>
        <w:bottom w:val="none" w:sz="0" w:space="0" w:color="auto"/>
        <w:right w:val="none" w:sz="0" w:space="0" w:color="auto"/>
      </w:divBdr>
      <w:divsChild>
        <w:div w:id="408620570">
          <w:marLeft w:val="547"/>
          <w:marRight w:val="0"/>
          <w:marTop w:val="0"/>
          <w:marBottom w:val="0"/>
          <w:divBdr>
            <w:top w:val="none" w:sz="0" w:space="0" w:color="auto"/>
            <w:left w:val="none" w:sz="0" w:space="0" w:color="auto"/>
            <w:bottom w:val="none" w:sz="0" w:space="0" w:color="auto"/>
            <w:right w:val="none" w:sz="0" w:space="0" w:color="auto"/>
          </w:divBdr>
        </w:div>
        <w:div w:id="408620574">
          <w:marLeft w:val="547"/>
          <w:marRight w:val="0"/>
          <w:marTop w:val="0"/>
          <w:marBottom w:val="0"/>
          <w:divBdr>
            <w:top w:val="none" w:sz="0" w:space="0" w:color="auto"/>
            <w:left w:val="none" w:sz="0" w:space="0" w:color="auto"/>
            <w:bottom w:val="none" w:sz="0" w:space="0" w:color="auto"/>
            <w:right w:val="none" w:sz="0" w:space="0" w:color="auto"/>
          </w:divBdr>
        </w:div>
        <w:div w:id="408620576">
          <w:marLeft w:val="547"/>
          <w:marRight w:val="0"/>
          <w:marTop w:val="0"/>
          <w:marBottom w:val="0"/>
          <w:divBdr>
            <w:top w:val="none" w:sz="0" w:space="0" w:color="auto"/>
            <w:left w:val="none" w:sz="0" w:space="0" w:color="auto"/>
            <w:bottom w:val="none" w:sz="0" w:space="0" w:color="auto"/>
            <w:right w:val="none" w:sz="0" w:space="0" w:color="auto"/>
          </w:divBdr>
        </w:div>
      </w:divsChild>
    </w:div>
    <w:div w:id="408620569">
      <w:marLeft w:val="0"/>
      <w:marRight w:val="0"/>
      <w:marTop w:val="0"/>
      <w:marBottom w:val="0"/>
      <w:divBdr>
        <w:top w:val="none" w:sz="0" w:space="0" w:color="auto"/>
        <w:left w:val="none" w:sz="0" w:space="0" w:color="auto"/>
        <w:bottom w:val="none" w:sz="0" w:space="0" w:color="auto"/>
        <w:right w:val="none" w:sz="0" w:space="0" w:color="auto"/>
      </w:divBdr>
    </w:div>
    <w:div w:id="408620571">
      <w:marLeft w:val="0"/>
      <w:marRight w:val="0"/>
      <w:marTop w:val="0"/>
      <w:marBottom w:val="0"/>
      <w:divBdr>
        <w:top w:val="none" w:sz="0" w:space="0" w:color="auto"/>
        <w:left w:val="none" w:sz="0" w:space="0" w:color="auto"/>
        <w:bottom w:val="none" w:sz="0" w:space="0" w:color="auto"/>
        <w:right w:val="none" w:sz="0" w:space="0" w:color="auto"/>
      </w:divBdr>
    </w:div>
    <w:div w:id="408620572">
      <w:marLeft w:val="0"/>
      <w:marRight w:val="0"/>
      <w:marTop w:val="0"/>
      <w:marBottom w:val="0"/>
      <w:divBdr>
        <w:top w:val="none" w:sz="0" w:space="0" w:color="auto"/>
        <w:left w:val="none" w:sz="0" w:space="0" w:color="auto"/>
        <w:bottom w:val="none" w:sz="0" w:space="0" w:color="auto"/>
        <w:right w:val="none" w:sz="0" w:space="0" w:color="auto"/>
      </w:divBdr>
    </w:div>
    <w:div w:id="408620573">
      <w:marLeft w:val="0"/>
      <w:marRight w:val="0"/>
      <w:marTop w:val="0"/>
      <w:marBottom w:val="0"/>
      <w:divBdr>
        <w:top w:val="none" w:sz="0" w:space="0" w:color="auto"/>
        <w:left w:val="none" w:sz="0" w:space="0" w:color="auto"/>
        <w:bottom w:val="none" w:sz="0" w:space="0" w:color="auto"/>
        <w:right w:val="none" w:sz="0" w:space="0" w:color="auto"/>
      </w:divBdr>
    </w:div>
    <w:div w:id="408620577">
      <w:marLeft w:val="0"/>
      <w:marRight w:val="0"/>
      <w:marTop w:val="0"/>
      <w:marBottom w:val="0"/>
      <w:divBdr>
        <w:top w:val="none" w:sz="0" w:space="0" w:color="auto"/>
        <w:left w:val="none" w:sz="0" w:space="0" w:color="auto"/>
        <w:bottom w:val="none" w:sz="0" w:space="0" w:color="auto"/>
        <w:right w:val="none" w:sz="0" w:space="0" w:color="auto"/>
      </w:divBdr>
    </w:div>
    <w:div w:id="11854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BB111-52E0-4BB9-A25C-ECF10573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Pages>
  <Words>936</Words>
  <Characters>5341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Yavuz</cp:lastModifiedBy>
  <cp:revision>294</cp:revision>
  <dcterms:created xsi:type="dcterms:W3CDTF">2020-10-12T11:03:00Z</dcterms:created>
  <dcterms:modified xsi:type="dcterms:W3CDTF">2021-05-09T14:04:00Z</dcterms:modified>
</cp:coreProperties>
</file>