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9B1462" w:rsidRDefault="009B1462" w:rsidP="009B1462">
      <w:pPr>
        <w:jc w:val="center"/>
        <w:rPr>
          <w:rFonts w:ascii="Times New Roman" w:eastAsia="Times New Roman" w:hAnsi="Times New Roman" w:cs="Times New Roman"/>
          <w:b/>
        </w:rPr>
      </w:pPr>
      <w:r w:rsidRPr="009B1462">
        <w:rPr>
          <w:rFonts w:ascii="Times New Roman" w:eastAsia="Times New Roman" w:hAnsi="Times New Roman" w:cs="Times New Roman"/>
          <w:b/>
          <w:sz w:val="24"/>
          <w:szCs w:val="24"/>
        </w:rPr>
        <w:t>OKULUM HAYAT DOLU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Gelişim Alanı:</w:t>
            </w:r>
          </w:p>
        </w:tc>
        <w:tc>
          <w:tcPr>
            <w:tcW w:w="6237" w:type="dxa"/>
          </w:tcPr>
          <w:p w:rsidR="00BF2FB1" w:rsidRPr="002501D1" w:rsidRDefault="4BAC99E4" w:rsidP="009371AB">
            <w:pPr>
              <w:spacing w:after="0" w:line="276" w:lineRule="auto"/>
              <w:jc w:val="both"/>
              <w:rPr>
                <w:rFonts w:ascii="Times New Roman" w:eastAsia="Times New Roman" w:hAnsi="Times New Roman" w:cs="Times New Roman"/>
                <w:sz w:val="24"/>
                <w:szCs w:val="24"/>
              </w:rPr>
            </w:pPr>
            <w:r w:rsidRPr="4BAC99E4">
              <w:rPr>
                <w:rFonts w:ascii="Times New Roman" w:eastAsia="Times New Roman" w:hAnsi="Times New Roman" w:cs="Times New Roman"/>
                <w:sz w:val="24"/>
                <w:szCs w:val="24"/>
              </w:rPr>
              <w:t xml:space="preserve">Akademik </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Yeterlik Alanı:</w:t>
            </w:r>
          </w:p>
        </w:tc>
        <w:tc>
          <w:tcPr>
            <w:tcW w:w="6237" w:type="dxa"/>
          </w:tcPr>
          <w:p w:rsidR="00BF2FB1" w:rsidRPr="002501D1" w:rsidRDefault="4BAC99E4" w:rsidP="009371AB">
            <w:pPr>
              <w:spacing w:after="0" w:line="276" w:lineRule="auto"/>
              <w:jc w:val="both"/>
              <w:rPr>
                <w:rFonts w:ascii="Times New Roman" w:eastAsia="Times New Roman" w:hAnsi="Times New Roman" w:cs="Times New Roman"/>
                <w:sz w:val="24"/>
                <w:szCs w:val="24"/>
              </w:rPr>
            </w:pPr>
            <w:r w:rsidRPr="4BAC99E4">
              <w:rPr>
                <w:rFonts w:ascii="Times New Roman" w:eastAsia="Times New Roman" w:hAnsi="Times New Roman" w:cs="Times New Roman"/>
                <w:sz w:val="24"/>
                <w:szCs w:val="24"/>
              </w:rPr>
              <w:t>Okula ve Okulun Çevresine Uyum</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Kazanım/Hafta:</w:t>
            </w:r>
          </w:p>
        </w:tc>
        <w:tc>
          <w:tcPr>
            <w:tcW w:w="6237" w:type="dxa"/>
          </w:tcPr>
          <w:p w:rsidR="00BF2FB1" w:rsidRPr="002501D1" w:rsidRDefault="4BAC99E4" w:rsidP="009371AB">
            <w:pPr>
              <w:spacing w:after="0" w:line="276" w:lineRule="auto"/>
              <w:jc w:val="both"/>
              <w:rPr>
                <w:rFonts w:ascii="Times New Roman" w:eastAsia="Times New Roman" w:hAnsi="Times New Roman" w:cs="Times New Roman"/>
                <w:sz w:val="24"/>
                <w:szCs w:val="24"/>
              </w:rPr>
            </w:pPr>
            <w:r w:rsidRPr="4BAC99E4">
              <w:rPr>
                <w:rFonts w:ascii="Times New Roman" w:eastAsia="Times New Roman" w:hAnsi="Times New Roman" w:cs="Times New Roman"/>
                <w:sz w:val="24"/>
                <w:szCs w:val="24"/>
              </w:rPr>
              <w:t>Okulun kendisi için önemini açıklar. /</w:t>
            </w:r>
            <w:r w:rsidR="004A4EED">
              <w:rPr>
                <w:rFonts w:ascii="Times New Roman" w:eastAsia="Times New Roman" w:hAnsi="Times New Roman" w:cs="Times New Roman"/>
                <w:sz w:val="24"/>
                <w:szCs w:val="24"/>
              </w:rPr>
              <w:t xml:space="preserve"> </w:t>
            </w:r>
            <w:bookmarkStart w:id="0" w:name="_GoBack"/>
            <w:bookmarkEnd w:id="0"/>
            <w:r w:rsidRPr="4BAC99E4">
              <w:rPr>
                <w:rFonts w:ascii="Times New Roman" w:eastAsia="Times New Roman" w:hAnsi="Times New Roman" w:cs="Times New Roman"/>
                <w:sz w:val="24"/>
                <w:szCs w:val="24"/>
              </w:rPr>
              <w:t>32. Hafta</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Sınıf Düzeyi:</w:t>
            </w:r>
          </w:p>
        </w:tc>
        <w:tc>
          <w:tcPr>
            <w:tcW w:w="6237" w:type="dxa"/>
          </w:tcPr>
          <w:p w:rsidR="00BF2FB1" w:rsidRPr="002501D1" w:rsidRDefault="4BAC99E4" w:rsidP="009371AB">
            <w:pPr>
              <w:spacing w:after="0" w:line="276" w:lineRule="auto"/>
              <w:jc w:val="both"/>
              <w:rPr>
                <w:rFonts w:ascii="Times New Roman" w:eastAsia="Times New Roman" w:hAnsi="Times New Roman" w:cs="Times New Roman"/>
                <w:sz w:val="24"/>
                <w:szCs w:val="24"/>
              </w:rPr>
            </w:pPr>
            <w:r w:rsidRPr="4BAC99E4">
              <w:rPr>
                <w:rFonts w:ascii="Times New Roman" w:eastAsia="Times New Roman" w:hAnsi="Times New Roman" w:cs="Times New Roman"/>
                <w:sz w:val="24"/>
                <w:szCs w:val="24"/>
              </w:rPr>
              <w:t>7. Sınıf</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Süre:</w:t>
            </w:r>
          </w:p>
        </w:tc>
        <w:tc>
          <w:tcPr>
            <w:tcW w:w="6237" w:type="dxa"/>
          </w:tcPr>
          <w:p w:rsidR="00BF2FB1" w:rsidRPr="002501D1" w:rsidRDefault="4BAC99E4" w:rsidP="009371AB">
            <w:pPr>
              <w:spacing w:after="0" w:line="276" w:lineRule="auto"/>
              <w:jc w:val="both"/>
              <w:rPr>
                <w:rFonts w:ascii="Times New Roman" w:eastAsia="Times New Roman" w:hAnsi="Times New Roman" w:cs="Times New Roman"/>
                <w:sz w:val="24"/>
                <w:szCs w:val="24"/>
              </w:rPr>
            </w:pPr>
            <w:r w:rsidRPr="4BAC99E4">
              <w:rPr>
                <w:rFonts w:ascii="Times New Roman" w:eastAsia="Times New Roman" w:hAnsi="Times New Roman" w:cs="Times New Roman"/>
                <w:sz w:val="24"/>
                <w:szCs w:val="24"/>
              </w:rPr>
              <w:t>40 dk</w:t>
            </w:r>
            <w:r w:rsidR="006B2106">
              <w:rPr>
                <w:rFonts w:ascii="Times New Roman" w:eastAsia="Times New Roman" w:hAnsi="Times New Roman" w:cs="Times New Roman"/>
                <w:sz w:val="24"/>
                <w:szCs w:val="24"/>
              </w:rPr>
              <w:t xml:space="preserve">. </w:t>
            </w:r>
            <w:r w:rsidRPr="4BAC99E4">
              <w:rPr>
                <w:rFonts w:ascii="Times New Roman" w:eastAsia="Times New Roman" w:hAnsi="Times New Roman" w:cs="Times New Roman"/>
                <w:sz w:val="24"/>
                <w:szCs w:val="24"/>
              </w:rPr>
              <w:t>(Bir ders saati)</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Araç-Gereçler:</w:t>
            </w:r>
          </w:p>
        </w:tc>
        <w:tc>
          <w:tcPr>
            <w:tcW w:w="6237" w:type="dxa"/>
          </w:tcPr>
          <w:p w:rsidR="004A4EED" w:rsidRPr="004A4EED" w:rsidRDefault="004A4EED" w:rsidP="004A4EED">
            <w:pPr>
              <w:pStyle w:val="ListeParagraf"/>
              <w:numPr>
                <w:ilvl w:val="0"/>
                <w:numId w:val="10"/>
              </w:numPr>
              <w:spacing w:after="0"/>
              <w:jc w:val="both"/>
              <w:rPr>
                <w:rFonts w:ascii="Times New Roman" w:hAnsi="Times New Roman"/>
                <w:color w:val="000000" w:themeColor="text1"/>
                <w:sz w:val="24"/>
                <w:szCs w:val="24"/>
              </w:rPr>
            </w:pPr>
            <w:r>
              <w:rPr>
                <w:rFonts w:ascii="Times New Roman" w:hAnsi="Times New Roman"/>
                <w:sz w:val="24"/>
                <w:szCs w:val="24"/>
              </w:rPr>
              <w:t>Çalışma Yaprağı-</w:t>
            </w:r>
            <w:r w:rsidR="4BAC99E4" w:rsidRPr="004A4EED">
              <w:rPr>
                <w:rFonts w:ascii="Times New Roman" w:hAnsi="Times New Roman"/>
                <w:sz w:val="24"/>
                <w:szCs w:val="24"/>
              </w:rPr>
              <w:t>1</w:t>
            </w:r>
          </w:p>
          <w:p w:rsidR="00BF2FB1" w:rsidRPr="004A4EED" w:rsidRDefault="4BAC99E4" w:rsidP="004A4EED">
            <w:pPr>
              <w:pStyle w:val="ListeParagraf"/>
              <w:numPr>
                <w:ilvl w:val="0"/>
                <w:numId w:val="10"/>
              </w:numPr>
              <w:spacing w:after="0"/>
              <w:jc w:val="both"/>
              <w:rPr>
                <w:rFonts w:ascii="Times New Roman" w:hAnsi="Times New Roman"/>
                <w:color w:val="000000" w:themeColor="text1"/>
                <w:sz w:val="24"/>
                <w:szCs w:val="24"/>
              </w:rPr>
            </w:pPr>
            <w:r w:rsidRPr="004A4EED">
              <w:rPr>
                <w:rFonts w:ascii="Times New Roman" w:hAnsi="Times New Roman"/>
                <w:sz w:val="24"/>
                <w:szCs w:val="24"/>
              </w:rPr>
              <w:t xml:space="preserve">Kalem </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Uygulayıcı İçin Ön Hazırlık:</w:t>
            </w:r>
          </w:p>
        </w:tc>
        <w:tc>
          <w:tcPr>
            <w:tcW w:w="6237" w:type="dxa"/>
          </w:tcPr>
          <w:p w:rsidR="00967F10" w:rsidRPr="004A4EED" w:rsidRDefault="004A4EED" w:rsidP="009371AB">
            <w:pPr>
              <w:pStyle w:val="ListeParagraf"/>
              <w:numPr>
                <w:ilvl w:val="0"/>
                <w:numId w:val="11"/>
              </w:numPr>
              <w:spacing w:after="0"/>
              <w:jc w:val="both"/>
              <w:rPr>
                <w:rFonts w:ascii="Times New Roman" w:hAnsi="Times New Roman"/>
                <w:color w:val="000000" w:themeColor="text1"/>
                <w:sz w:val="24"/>
                <w:szCs w:val="24"/>
              </w:rPr>
            </w:pPr>
            <w:r>
              <w:rPr>
                <w:rFonts w:ascii="Times New Roman" w:hAnsi="Times New Roman"/>
                <w:sz w:val="24"/>
                <w:szCs w:val="24"/>
              </w:rPr>
              <w:t>Çalışma Yaprağı-</w:t>
            </w:r>
            <w:r w:rsidR="2AE6D43F" w:rsidRPr="004A4EED">
              <w:rPr>
                <w:rFonts w:ascii="Times New Roman" w:hAnsi="Times New Roman"/>
                <w:sz w:val="24"/>
                <w:szCs w:val="24"/>
              </w:rPr>
              <w:t xml:space="preserve">1 öğrenci </w:t>
            </w:r>
            <w:r w:rsidR="006B2106" w:rsidRPr="004A4EED">
              <w:rPr>
                <w:rFonts w:ascii="Times New Roman" w:hAnsi="Times New Roman"/>
                <w:sz w:val="24"/>
                <w:szCs w:val="24"/>
              </w:rPr>
              <w:t>sayısı</w:t>
            </w:r>
            <w:r w:rsidR="2AE6D43F" w:rsidRPr="004A4EED">
              <w:rPr>
                <w:rFonts w:ascii="Times New Roman" w:hAnsi="Times New Roman"/>
                <w:sz w:val="24"/>
                <w:szCs w:val="24"/>
              </w:rPr>
              <w:t xml:space="preserve"> kadar çoğaltılır.</w:t>
            </w:r>
          </w:p>
        </w:tc>
      </w:tr>
      <w:tr w:rsidR="00BF2FB1" w:rsidRPr="002501D1" w:rsidTr="004A4EED">
        <w:trPr>
          <w:trHeight w:val="6653"/>
        </w:trPr>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Süreç (Uygulama Basamakları):</w:t>
            </w:r>
          </w:p>
        </w:tc>
        <w:tc>
          <w:tcPr>
            <w:tcW w:w="6237" w:type="dxa"/>
          </w:tcPr>
          <w:p w:rsidR="004A4EED" w:rsidRPr="004A4EED" w:rsidRDefault="006B2106" w:rsidP="004A4EED">
            <w:pPr>
              <w:pStyle w:val="ListeParagraf"/>
              <w:numPr>
                <w:ilvl w:val="0"/>
                <w:numId w:val="12"/>
              </w:numPr>
              <w:jc w:val="both"/>
              <w:rPr>
                <w:rFonts w:ascii="Times New Roman" w:hAnsi="Times New Roman"/>
                <w:color w:val="000000" w:themeColor="text1"/>
                <w:sz w:val="24"/>
                <w:szCs w:val="24"/>
              </w:rPr>
            </w:pPr>
            <w:r w:rsidRPr="004A4EED">
              <w:rPr>
                <w:rFonts w:ascii="Times New Roman" w:hAnsi="Times New Roman"/>
                <w:sz w:val="24"/>
                <w:szCs w:val="24"/>
              </w:rPr>
              <w:t xml:space="preserve">Öğrencilere </w:t>
            </w:r>
            <w:r w:rsidRPr="004A4EED">
              <w:rPr>
                <w:rFonts w:ascii="Times New Roman" w:hAnsi="Times New Roman"/>
                <w:i/>
                <w:iCs/>
                <w:sz w:val="24"/>
                <w:szCs w:val="24"/>
              </w:rPr>
              <w:t>“Sevgili öğrenciler b</w:t>
            </w:r>
            <w:r w:rsidR="4BAC99E4" w:rsidRPr="004A4EED">
              <w:rPr>
                <w:rFonts w:ascii="Times New Roman" w:hAnsi="Times New Roman"/>
                <w:i/>
                <w:iCs/>
                <w:sz w:val="24"/>
                <w:szCs w:val="24"/>
              </w:rPr>
              <w:t>ugün okulun sizler için önemi</w:t>
            </w:r>
            <w:r w:rsidRPr="004A4EED">
              <w:rPr>
                <w:rFonts w:ascii="Times New Roman" w:hAnsi="Times New Roman"/>
                <w:i/>
                <w:iCs/>
                <w:sz w:val="24"/>
                <w:szCs w:val="24"/>
              </w:rPr>
              <w:t xml:space="preserve"> hakkında</w:t>
            </w:r>
            <w:r w:rsidR="4BAC99E4" w:rsidRPr="004A4EED">
              <w:rPr>
                <w:rFonts w:ascii="Times New Roman" w:hAnsi="Times New Roman"/>
                <w:i/>
                <w:iCs/>
                <w:sz w:val="24"/>
                <w:szCs w:val="24"/>
              </w:rPr>
              <w:t xml:space="preserve"> konuşacağız.</w:t>
            </w:r>
            <w:r w:rsidRPr="004A4EED">
              <w:rPr>
                <w:rFonts w:ascii="Times New Roman" w:hAnsi="Times New Roman"/>
                <w:i/>
                <w:iCs/>
                <w:sz w:val="24"/>
                <w:szCs w:val="24"/>
              </w:rPr>
              <w:t>”</w:t>
            </w:r>
            <w:r w:rsidRPr="004A4EED">
              <w:rPr>
                <w:rFonts w:ascii="Times New Roman" w:hAnsi="Times New Roman"/>
                <w:sz w:val="24"/>
                <w:szCs w:val="24"/>
              </w:rPr>
              <w:t xml:space="preserve"> yönergesi verilerek etkinliğin amacı açıklanır.</w:t>
            </w:r>
          </w:p>
          <w:p w:rsidR="004A4EED" w:rsidRPr="004A4EED" w:rsidRDefault="009D3E97" w:rsidP="004A4EED">
            <w:pPr>
              <w:pStyle w:val="ListeParagraf"/>
              <w:numPr>
                <w:ilvl w:val="0"/>
                <w:numId w:val="12"/>
              </w:numPr>
              <w:jc w:val="both"/>
              <w:rPr>
                <w:rFonts w:ascii="Times New Roman" w:hAnsi="Times New Roman"/>
                <w:color w:val="000000" w:themeColor="text1"/>
                <w:sz w:val="24"/>
                <w:szCs w:val="24"/>
              </w:rPr>
            </w:pPr>
            <w:r w:rsidRPr="004A4EED">
              <w:rPr>
                <w:rFonts w:ascii="Times New Roman" w:hAnsi="Times New Roman"/>
                <w:sz w:val="24"/>
                <w:szCs w:val="24"/>
              </w:rPr>
              <w:t>Uygulayıcı tarafından a</w:t>
            </w:r>
            <w:r w:rsidR="4BAC99E4" w:rsidRPr="004A4EED">
              <w:rPr>
                <w:rFonts w:ascii="Times New Roman" w:hAnsi="Times New Roman"/>
                <w:sz w:val="24"/>
                <w:szCs w:val="24"/>
              </w:rPr>
              <w:t>şağıdaki hikaye</w:t>
            </w:r>
            <w:r w:rsidRPr="004A4EED">
              <w:rPr>
                <w:rFonts w:ascii="Times New Roman" w:hAnsi="Times New Roman"/>
                <w:sz w:val="24"/>
                <w:szCs w:val="24"/>
              </w:rPr>
              <w:t xml:space="preserve"> tüm</w:t>
            </w:r>
            <w:r w:rsidR="004A4EED">
              <w:rPr>
                <w:rFonts w:ascii="Times New Roman" w:hAnsi="Times New Roman"/>
                <w:sz w:val="24"/>
                <w:szCs w:val="24"/>
              </w:rPr>
              <w:t xml:space="preserve"> </w:t>
            </w:r>
            <w:r w:rsidR="006B2106" w:rsidRPr="004A4EED">
              <w:rPr>
                <w:rFonts w:ascii="Times New Roman" w:hAnsi="Times New Roman"/>
                <w:sz w:val="24"/>
                <w:szCs w:val="24"/>
              </w:rPr>
              <w:t xml:space="preserve">öğrencilerin duyabileceği şekilde </w:t>
            </w:r>
            <w:r w:rsidR="4BAC99E4" w:rsidRPr="004A4EED">
              <w:rPr>
                <w:rFonts w:ascii="Times New Roman" w:hAnsi="Times New Roman"/>
                <w:sz w:val="24"/>
                <w:szCs w:val="24"/>
              </w:rPr>
              <w:t>okunur.</w:t>
            </w:r>
          </w:p>
          <w:p w:rsidR="009D3E97" w:rsidRPr="004A4EED" w:rsidRDefault="2AE6D43F" w:rsidP="004A4EED">
            <w:pPr>
              <w:pStyle w:val="ListeParagraf"/>
              <w:jc w:val="both"/>
              <w:rPr>
                <w:rFonts w:ascii="Times New Roman" w:hAnsi="Times New Roman"/>
                <w:color w:val="000000" w:themeColor="text1"/>
                <w:sz w:val="24"/>
                <w:szCs w:val="24"/>
              </w:rPr>
            </w:pPr>
            <w:r w:rsidRPr="004A4EED">
              <w:rPr>
                <w:rFonts w:ascii="Times New Roman" w:hAnsi="Times New Roman"/>
                <w:i/>
                <w:iCs/>
                <w:sz w:val="24"/>
                <w:szCs w:val="24"/>
              </w:rPr>
              <w:t>“Nazlı 7. sınıfa gidiyordu. Yarıyıl tatilinin son günlerine gelmişti.    Bir kaza geçirmiş ve okul açıldığında okula gidememişti. Tedavisi uzun zaman alacaktı. Doktor okula başlamasına izin vermiyordu. Ağrıları geçmiş ama can sıkıntıları başlamıştı. Kitap okumak, resim yapmak sıkıntısını gidermiyordu artık. Hatta bunları yapmayı bile bırakmıştı. Arkadaşları ya arıyor ya da gelip ziyaret ediyorlar, okulda yaptıkları, öğrendikleri, oynadıkları şeyleri anlatıyordu. 1. dönemde katıldığı tiyatro grubundan arkadaşı Utku yeni oyunu yıl sonunda sergileyeceklerini söylemişti. Kendisi kadro da olamayacaktı...Nazlı okulun kendisi için önemini düşünmeye başlamıştı. Okul onun için sadece derslere girdiği bir yer değilmiş, bunu fark etmişti.  Okul onun için önemliydi.</w:t>
            </w:r>
          </w:p>
          <w:p w:rsidR="6FB27932" w:rsidRPr="009D3E97" w:rsidRDefault="004A4EED" w:rsidP="009371AB">
            <w:pPr>
              <w:pStyle w:val="ListeParagraf"/>
              <w:ind w:left="360"/>
              <w:jc w:val="both"/>
              <w:rPr>
                <w:rFonts w:ascii="Times New Roman" w:hAnsi="Times New Roman"/>
                <w:color w:val="000000" w:themeColor="text1"/>
                <w:sz w:val="24"/>
                <w:szCs w:val="24"/>
              </w:rPr>
            </w:pPr>
            <w:r>
              <w:rPr>
                <w:rFonts w:ascii="Times New Roman" w:hAnsi="Times New Roman"/>
                <w:i/>
                <w:iCs/>
                <w:sz w:val="24"/>
                <w:szCs w:val="24"/>
              </w:rPr>
              <w:t xml:space="preserve">      </w:t>
            </w:r>
            <w:r w:rsidR="2AE6D43F" w:rsidRPr="2AE6D43F">
              <w:rPr>
                <w:rFonts w:ascii="Times New Roman" w:hAnsi="Times New Roman"/>
                <w:i/>
                <w:iCs/>
                <w:sz w:val="24"/>
                <w:szCs w:val="24"/>
              </w:rPr>
              <w:t>Onun için okul....”</w:t>
            </w:r>
          </w:p>
          <w:p w:rsidR="4BAC99E4" w:rsidRPr="004A4EED" w:rsidRDefault="009D3E97" w:rsidP="004A4EED">
            <w:pPr>
              <w:pStyle w:val="ListeParagraf"/>
              <w:numPr>
                <w:ilvl w:val="0"/>
                <w:numId w:val="12"/>
              </w:numPr>
              <w:jc w:val="both"/>
              <w:rPr>
                <w:rFonts w:ascii="Times New Roman" w:hAnsi="Times New Roman"/>
                <w:color w:val="000000" w:themeColor="text1"/>
                <w:sz w:val="24"/>
                <w:szCs w:val="24"/>
              </w:rPr>
            </w:pPr>
            <w:r w:rsidRPr="004A4EED">
              <w:rPr>
                <w:rFonts w:ascii="Times New Roman" w:hAnsi="Times New Roman"/>
                <w:sz w:val="24"/>
                <w:szCs w:val="24"/>
              </w:rPr>
              <w:t xml:space="preserve">Uygulayıcı hikaye sonrasında duraksar ve sonrasında </w:t>
            </w:r>
            <w:r w:rsidR="2AE6D43F" w:rsidRPr="004A4EED">
              <w:rPr>
                <w:rFonts w:ascii="Times New Roman" w:hAnsi="Times New Roman"/>
                <w:i/>
                <w:iCs/>
                <w:sz w:val="24"/>
                <w:szCs w:val="24"/>
              </w:rPr>
              <w:t>“Evet sevgili öğrenciler hikâye</w:t>
            </w:r>
            <w:r w:rsidRPr="004A4EED">
              <w:rPr>
                <w:rFonts w:ascii="Times New Roman" w:hAnsi="Times New Roman"/>
                <w:i/>
                <w:iCs/>
                <w:sz w:val="24"/>
                <w:szCs w:val="24"/>
              </w:rPr>
              <w:t>miz</w:t>
            </w:r>
            <w:r w:rsidR="2AE6D43F" w:rsidRPr="004A4EED">
              <w:rPr>
                <w:rFonts w:ascii="Times New Roman" w:hAnsi="Times New Roman"/>
                <w:i/>
                <w:iCs/>
                <w:sz w:val="24"/>
                <w:szCs w:val="24"/>
              </w:rPr>
              <w:t xml:space="preserve"> ‘ONUN İÇİN OKUL...’ diye devam edecek</w:t>
            </w:r>
            <w:r w:rsidRPr="004A4EED">
              <w:rPr>
                <w:rFonts w:ascii="Times New Roman" w:hAnsi="Times New Roman"/>
                <w:i/>
                <w:iCs/>
                <w:sz w:val="24"/>
                <w:szCs w:val="24"/>
              </w:rPr>
              <w:t>..</w:t>
            </w:r>
            <w:r w:rsidR="2AE6D43F" w:rsidRPr="004A4EED">
              <w:rPr>
                <w:rFonts w:ascii="Times New Roman" w:hAnsi="Times New Roman"/>
                <w:i/>
                <w:iCs/>
                <w:sz w:val="24"/>
                <w:szCs w:val="24"/>
              </w:rPr>
              <w:t>. A</w:t>
            </w:r>
            <w:r w:rsidRPr="004A4EED">
              <w:rPr>
                <w:rFonts w:ascii="Times New Roman" w:hAnsi="Times New Roman"/>
                <w:i/>
                <w:iCs/>
                <w:sz w:val="24"/>
                <w:szCs w:val="24"/>
              </w:rPr>
              <w:t>ncak</w:t>
            </w:r>
            <w:r w:rsidR="2AE6D43F" w:rsidRPr="004A4EED">
              <w:rPr>
                <w:rFonts w:ascii="Times New Roman" w:hAnsi="Times New Roman"/>
                <w:i/>
                <w:iCs/>
                <w:sz w:val="24"/>
                <w:szCs w:val="24"/>
              </w:rPr>
              <w:t xml:space="preserve"> biz bu</w:t>
            </w:r>
            <w:r w:rsidRPr="004A4EED">
              <w:rPr>
                <w:rFonts w:ascii="Times New Roman" w:hAnsi="Times New Roman"/>
                <w:i/>
                <w:iCs/>
                <w:sz w:val="24"/>
                <w:szCs w:val="24"/>
              </w:rPr>
              <w:t xml:space="preserve"> hikayeyi</w:t>
            </w:r>
            <w:r w:rsidR="2AE6D43F" w:rsidRPr="004A4EED">
              <w:rPr>
                <w:rFonts w:ascii="Times New Roman" w:hAnsi="Times New Roman"/>
                <w:i/>
                <w:iCs/>
                <w:sz w:val="24"/>
                <w:szCs w:val="24"/>
              </w:rPr>
              <w:t xml:space="preserve"> biraz değiştireceğiz ve “BENİM İÇİN OKUL... diyeceğiz. Şimdi sizlere dağıtacağım çalışma yaprağını okulun sizin için önemine ilişkin ifadelerle doldurmanızı istiyorum”</w:t>
            </w:r>
            <w:r w:rsidR="2AE6D43F" w:rsidRPr="004A4EED">
              <w:rPr>
                <w:rFonts w:ascii="Times New Roman" w:hAnsi="Times New Roman"/>
                <w:sz w:val="24"/>
                <w:szCs w:val="24"/>
              </w:rPr>
              <w:t xml:space="preserve"> d</w:t>
            </w:r>
            <w:r w:rsidRPr="004A4EED">
              <w:rPr>
                <w:rFonts w:ascii="Times New Roman" w:hAnsi="Times New Roman"/>
                <w:sz w:val="24"/>
                <w:szCs w:val="24"/>
              </w:rPr>
              <w:t>iyerek</w:t>
            </w:r>
            <w:r w:rsidR="004A4EED">
              <w:rPr>
                <w:rFonts w:ascii="Times New Roman" w:hAnsi="Times New Roman"/>
                <w:sz w:val="24"/>
                <w:szCs w:val="24"/>
              </w:rPr>
              <w:t xml:space="preserve"> Çalışma Yaprağı-</w:t>
            </w:r>
            <w:r w:rsidRPr="004A4EED">
              <w:rPr>
                <w:rFonts w:ascii="Times New Roman" w:hAnsi="Times New Roman"/>
                <w:sz w:val="24"/>
                <w:szCs w:val="24"/>
              </w:rPr>
              <w:t>1 tüm öğrencilere dağıtılır.</w:t>
            </w:r>
          </w:p>
          <w:p w:rsidR="4BAC99E4" w:rsidRDefault="009D3E97" w:rsidP="004A4EED">
            <w:pPr>
              <w:pStyle w:val="ListeParagraf"/>
              <w:numPr>
                <w:ilvl w:val="0"/>
                <w:numId w:val="12"/>
              </w:numPr>
              <w:jc w:val="both"/>
              <w:rPr>
                <w:rFonts w:ascii="Times New Roman" w:hAnsi="Times New Roman"/>
                <w:color w:val="000000" w:themeColor="text1"/>
                <w:sz w:val="24"/>
                <w:szCs w:val="24"/>
              </w:rPr>
            </w:pPr>
            <w:r>
              <w:rPr>
                <w:rFonts w:ascii="Times New Roman" w:hAnsi="Times New Roman"/>
                <w:sz w:val="24"/>
                <w:szCs w:val="24"/>
              </w:rPr>
              <w:t>Ö</w:t>
            </w:r>
            <w:r w:rsidR="004A4EED">
              <w:rPr>
                <w:rFonts w:ascii="Times New Roman" w:hAnsi="Times New Roman"/>
                <w:sz w:val="24"/>
                <w:szCs w:val="24"/>
              </w:rPr>
              <w:t>ğrencilere Çalışma Yaprağı-</w:t>
            </w:r>
            <w:r>
              <w:rPr>
                <w:rFonts w:ascii="Times New Roman" w:hAnsi="Times New Roman"/>
                <w:sz w:val="24"/>
                <w:szCs w:val="24"/>
              </w:rPr>
              <w:t>1’de yer alan c</w:t>
            </w:r>
            <w:r w:rsidR="4BAC99E4" w:rsidRPr="4BAC99E4">
              <w:rPr>
                <w:rFonts w:ascii="Times New Roman" w:hAnsi="Times New Roman"/>
                <w:sz w:val="24"/>
                <w:szCs w:val="24"/>
              </w:rPr>
              <w:t>ümle</w:t>
            </w:r>
            <w:r>
              <w:rPr>
                <w:rFonts w:ascii="Times New Roman" w:hAnsi="Times New Roman"/>
                <w:sz w:val="24"/>
                <w:szCs w:val="24"/>
              </w:rPr>
              <w:t xml:space="preserve"> tamamlama görevleri için belirli bir süre verilir. Süre </w:t>
            </w:r>
            <w:r w:rsidR="4BAC99E4" w:rsidRPr="4BAC99E4">
              <w:rPr>
                <w:rFonts w:ascii="Times New Roman" w:hAnsi="Times New Roman"/>
                <w:sz w:val="24"/>
                <w:szCs w:val="24"/>
              </w:rPr>
              <w:t>tamamlandıktan sonra gönüllü</w:t>
            </w:r>
            <w:r>
              <w:rPr>
                <w:rFonts w:ascii="Times New Roman" w:hAnsi="Times New Roman"/>
                <w:sz w:val="24"/>
                <w:szCs w:val="24"/>
              </w:rPr>
              <w:t xml:space="preserve"> öğrencilerin paylaşımları alınır. Paylaşımlar alınırken </w:t>
            </w:r>
            <w:r w:rsidR="4BAC99E4" w:rsidRPr="4BAC99E4">
              <w:rPr>
                <w:rFonts w:ascii="Times New Roman" w:hAnsi="Times New Roman"/>
                <w:sz w:val="24"/>
                <w:szCs w:val="24"/>
              </w:rPr>
              <w:t>mümkün olduğunca çok ve değişik öğrencilerden cevaplar alın</w:t>
            </w:r>
            <w:r>
              <w:rPr>
                <w:rFonts w:ascii="Times New Roman" w:hAnsi="Times New Roman"/>
                <w:sz w:val="24"/>
                <w:szCs w:val="24"/>
              </w:rPr>
              <w:t>masına dikkat edilir.</w:t>
            </w:r>
          </w:p>
          <w:p w:rsidR="6FB27932" w:rsidRDefault="4BAC99E4" w:rsidP="004A4EED">
            <w:pPr>
              <w:pStyle w:val="ListeParagraf"/>
              <w:numPr>
                <w:ilvl w:val="0"/>
                <w:numId w:val="12"/>
              </w:numPr>
              <w:jc w:val="both"/>
              <w:rPr>
                <w:rFonts w:ascii="Times New Roman" w:hAnsi="Times New Roman"/>
                <w:color w:val="000000" w:themeColor="text1"/>
                <w:sz w:val="24"/>
                <w:szCs w:val="24"/>
              </w:rPr>
            </w:pPr>
            <w:r w:rsidRPr="4BAC99E4">
              <w:rPr>
                <w:rFonts w:ascii="Times New Roman" w:hAnsi="Times New Roman"/>
                <w:sz w:val="24"/>
                <w:szCs w:val="24"/>
              </w:rPr>
              <w:t>Süreç tartışma soruları kapsamında değerlendirilir:</w:t>
            </w:r>
          </w:p>
          <w:p w:rsidR="009D3E97" w:rsidRPr="009D3E97" w:rsidRDefault="4BAC99E4" w:rsidP="009371AB">
            <w:pPr>
              <w:pStyle w:val="ListeParagraf"/>
              <w:numPr>
                <w:ilvl w:val="0"/>
                <w:numId w:val="7"/>
              </w:numPr>
              <w:jc w:val="both"/>
              <w:rPr>
                <w:rFonts w:ascii="Times New Roman" w:hAnsi="Times New Roman"/>
                <w:color w:val="000000" w:themeColor="text1"/>
                <w:sz w:val="24"/>
                <w:szCs w:val="24"/>
              </w:rPr>
            </w:pPr>
            <w:r w:rsidRPr="009D3E97">
              <w:rPr>
                <w:rFonts w:ascii="Times New Roman" w:hAnsi="Times New Roman"/>
                <w:sz w:val="24"/>
                <w:szCs w:val="24"/>
              </w:rPr>
              <w:lastRenderedPageBreak/>
              <w:t>Okulun sizin için öneminde farklı bir yönünü fark ettiniz mi? Bular nelerdi?</w:t>
            </w:r>
          </w:p>
          <w:p w:rsidR="6FB27932" w:rsidRPr="009D3E97" w:rsidRDefault="2AE6D43F" w:rsidP="009371AB">
            <w:pPr>
              <w:pStyle w:val="ListeParagraf"/>
              <w:numPr>
                <w:ilvl w:val="0"/>
                <w:numId w:val="7"/>
              </w:numPr>
              <w:jc w:val="both"/>
              <w:rPr>
                <w:rFonts w:ascii="Times New Roman" w:hAnsi="Times New Roman"/>
                <w:color w:val="000000" w:themeColor="text1"/>
                <w:sz w:val="24"/>
                <w:szCs w:val="24"/>
              </w:rPr>
            </w:pPr>
            <w:r w:rsidRPr="009D3E97">
              <w:rPr>
                <w:rFonts w:ascii="Times New Roman" w:hAnsi="Times New Roman"/>
                <w:sz w:val="24"/>
                <w:szCs w:val="24"/>
              </w:rPr>
              <w:t>Sizin için okulun hangi yönleri ilk sıralarda? Sıralayabilir misin</w:t>
            </w:r>
            <w:r w:rsidR="009D3E97">
              <w:rPr>
                <w:rFonts w:ascii="Times New Roman" w:hAnsi="Times New Roman"/>
                <w:sz w:val="24"/>
                <w:szCs w:val="24"/>
              </w:rPr>
              <w:t>iz</w:t>
            </w:r>
            <w:r w:rsidRPr="009D3E97">
              <w:rPr>
                <w:rFonts w:ascii="Times New Roman" w:hAnsi="Times New Roman"/>
                <w:sz w:val="24"/>
                <w:szCs w:val="24"/>
              </w:rPr>
              <w:t xml:space="preserve">?            </w:t>
            </w:r>
          </w:p>
          <w:p w:rsidR="004A4EED" w:rsidRPr="004A4EED" w:rsidRDefault="009D3E97" w:rsidP="004A4EED">
            <w:pPr>
              <w:pStyle w:val="ListeParagraf"/>
              <w:numPr>
                <w:ilvl w:val="0"/>
                <w:numId w:val="12"/>
              </w:numPr>
              <w:jc w:val="both"/>
              <w:rPr>
                <w:rFonts w:ascii="Times New Roman" w:hAnsi="Times New Roman"/>
                <w:color w:val="000000" w:themeColor="text1"/>
                <w:sz w:val="24"/>
                <w:szCs w:val="24"/>
              </w:rPr>
            </w:pPr>
            <w:r>
              <w:rPr>
                <w:rFonts w:ascii="Times New Roman" w:hAnsi="Times New Roman"/>
                <w:sz w:val="24"/>
                <w:szCs w:val="24"/>
              </w:rPr>
              <w:t>Tartışma sorularına yönelik paylaşımlar alındıktan sonra aşağıdakine benzer bir ifade ile süreç sonlandırılır.</w:t>
            </w:r>
          </w:p>
          <w:p w:rsidR="004A035D" w:rsidRPr="004A4EED" w:rsidRDefault="2AE6D43F" w:rsidP="004A4EED">
            <w:pPr>
              <w:pStyle w:val="ListeParagraf"/>
              <w:jc w:val="both"/>
              <w:rPr>
                <w:rFonts w:ascii="Times New Roman" w:hAnsi="Times New Roman"/>
                <w:color w:val="000000" w:themeColor="text1"/>
                <w:sz w:val="24"/>
                <w:szCs w:val="24"/>
              </w:rPr>
            </w:pPr>
            <w:r w:rsidRPr="004A4EED">
              <w:rPr>
                <w:rFonts w:ascii="Times New Roman" w:hAnsi="Times New Roman"/>
                <w:i/>
                <w:iCs/>
                <w:sz w:val="24"/>
                <w:szCs w:val="24"/>
              </w:rPr>
              <w:t>“Evet sizin de söylediğiniz gibi o</w:t>
            </w:r>
            <w:r w:rsidRPr="004A4EED">
              <w:rPr>
                <w:rFonts w:ascii="Times New Roman" w:hAnsi="Times New Roman"/>
                <w:i/>
                <w:iCs/>
                <w:color w:val="000000" w:themeColor="text1"/>
                <w:sz w:val="24"/>
                <w:szCs w:val="24"/>
              </w:rPr>
              <w:t>kul, hayata atıldığımız, arkadaşlar edinip yeni bilgiler öğrendiğimiz bir ortamdır.Okulda arkadaşlıklar ve dostluklar kurarız. Bu şekilde dertlerimizi anlatacağımız, mutluluklarımızı paylaşacağımız kişiler edinmiş oluruz. Yeni bilgiler öğreniriz. Bu bilgiler günlük hayatımızda, okul hayatımızda ve geleceğimizde büyük roller oynar. Birçok öğretmenle tanışır ve ailemizden sonra bize doğruları öğretecek ve hayatımızı etkileyecek kişileri tanımış oluruz. Hayatımıza disiplin kazandırmış oluruz. İşleri çözmek, aldığımız eğitim sayesinde daha da kolaylaşır. Okul sayesinde hayatımız daha kurallı, daha düzenli bir hal alır.</w:t>
            </w:r>
            <w:r w:rsidRPr="004A4EED">
              <w:rPr>
                <w:rFonts w:ascii="Times New Roman" w:hAnsi="Times New Roman"/>
                <w:i/>
                <w:iCs/>
                <w:sz w:val="24"/>
                <w:szCs w:val="24"/>
              </w:rPr>
              <w:t>”</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lastRenderedPageBreak/>
              <w:t>Kazanımın Değerlendirilmesi:</w:t>
            </w:r>
          </w:p>
        </w:tc>
        <w:tc>
          <w:tcPr>
            <w:tcW w:w="6237" w:type="dxa"/>
          </w:tcPr>
          <w:p w:rsidR="00917D7D" w:rsidRPr="004A4EED" w:rsidRDefault="00917D7D" w:rsidP="004A4EED">
            <w:pPr>
              <w:pStyle w:val="ListeParagraf"/>
              <w:numPr>
                <w:ilvl w:val="0"/>
                <w:numId w:val="13"/>
              </w:numPr>
              <w:autoSpaceDE w:val="0"/>
              <w:autoSpaceDN w:val="0"/>
              <w:adjustRightInd w:val="0"/>
              <w:spacing w:after="0"/>
              <w:jc w:val="both"/>
              <w:rPr>
                <w:rFonts w:ascii="Times New Roman" w:hAnsi="Times New Roman"/>
                <w:sz w:val="24"/>
                <w:szCs w:val="24"/>
              </w:rPr>
            </w:pPr>
            <w:r w:rsidRPr="004A4EED">
              <w:rPr>
                <w:rFonts w:ascii="Times New Roman" w:hAnsi="Times New Roman"/>
                <w:sz w:val="24"/>
                <w:szCs w:val="24"/>
              </w:rPr>
              <w:t>Öğrencilerden “Okulun Yaşamındaki Yeri ve Önemi” temalı bir kompozisyon çalışması yapmaları istenebilir.</w:t>
            </w:r>
          </w:p>
        </w:tc>
      </w:tr>
      <w:tr w:rsidR="00BF2FB1" w:rsidRPr="002501D1" w:rsidTr="004A4EED">
        <w:tc>
          <w:tcPr>
            <w:tcW w:w="3545" w:type="dxa"/>
          </w:tcPr>
          <w:p w:rsidR="00BF2FB1" w:rsidRPr="002501D1" w:rsidRDefault="74E271A5" w:rsidP="74E271A5">
            <w:pPr>
              <w:spacing w:after="0" w:line="276" w:lineRule="auto"/>
              <w:rPr>
                <w:rFonts w:ascii="Times New Roman" w:eastAsia="Times New Roman" w:hAnsi="Times New Roman" w:cs="Times New Roman"/>
                <w:b/>
                <w:bCs/>
                <w:sz w:val="24"/>
                <w:szCs w:val="24"/>
              </w:rPr>
            </w:pPr>
            <w:r w:rsidRPr="74E271A5">
              <w:rPr>
                <w:rFonts w:ascii="Times New Roman" w:eastAsia="Times New Roman" w:hAnsi="Times New Roman" w:cs="Times New Roman"/>
                <w:b/>
                <w:bCs/>
                <w:sz w:val="24"/>
                <w:szCs w:val="24"/>
              </w:rPr>
              <w:t>Uygulayıcıya Not:</w:t>
            </w:r>
          </w:p>
        </w:tc>
        <w:tc>
          <w:tcPr>
            <w:tcW w:w="6237" w:type="dxa"/>
          </w:tcPr>
          <w:p w:rsidR="00BF2FB1" w:rsidRPr="004A4EED" w:rsidRDefault="74E271A5" w:rsidP="004A4EED">
            <w:pPr>
              <w:pStyle w:val="ListeParagraf"/>
              <w:numPr>
                <w:ilvl w:val="0"/>
                <w:numId w:val="14"/>
              </w:numPr>
              <w:spacing w:after="0"/>
              <w:jc w:val="both"/>
              <w:rPr>
                <w:rFonts w:ascii="Times New Roman" w:hAnsi="Times New Roman"/>
                <w:sz w:val="24"/>
                <w:szCs w:val="24"/>
              </w:rPr>
            </w:pPr>
            <w:r w:rsidRPr="004A4EED">
              <w:rPr>
                <w:rFonts w:ascii="Times New Roman" w:hAnsi="Times New Roman"/>
                <w:sz w:val="24"/>
                <w:szCs w:val="24"/>
              </w:rPr>
              <w:t xml:space="preserve">Kaynaştırma eğitimi alan öğrenciler çalışma boyunca ara ara desteklenir. </w:t>
            </w:r>
          </w:p>
          <w:p w:rsidR="00CF2F0F" w:rsidRDefault="00CF2F0F" w:rsidP="00CF2F0F">
            <w:pPr>
              <w:pStyle w:val="ListeParagraf"/>
              <w:spacing w:after="0"/>
              <w:ind w:left="360"/>
              <w:jc w:val="both"/>
              <w:rPr>
                <w:rFonts w:ascii="Times New Roman" w:hAnsi="Times New Roman"/>
                <w:sz w:val="24"/>
                <w:szCs w:val="24"/>
              </w:rPr>
            </w:pPr>
          </w:p>
          <w:p w:rsidR="00CF2F0F" w:rsidRDefault="00CF2F0F" w:rsidP="00CF2F0F">
            <w:pPr>
              <w:spacing w:after="0"/>
              <w:jc w:val="both"/>
              <w:rPr>
                <w:rFonts w:ascii="Times New Roman" w:hAnsi="Times New Roman" w:cs="Times New Roman"/>
                <w:sz w:val="24"/>
                <w:szCs w:val="24"/>
              </w:rPr>
            </w:pPr>
            <w:r w:rsidRPr="00CF2F0F">
              <w:rPr>
                <w:rFonts w:ascii="Times New Roman" w:hAnsi="Times New Roman" w:cs="Times New Roman"/>
                <w:sz w:val="24"/>
                <w:szCs w:val="24"/>
              </w:rPr>
              <w:t>Özel gereksinimli öğrenciler için;</w:t>
            </w:r>
          </w:p>
          <w:p w:rsidR="004A4EED" w:rsidRPr="00CF2F0F" w:rsidRDefault="004A4EED" w:rsidP="00CF2F0F">
            <w:pPr>
              <w:spacing w:after="0"/>
              <w:jc w:val="both"/>
              <w:rPr>
                <w:rFonts w:ascii="Times New Roman" w:hAnsi="Times New Roman" w:cs="Times New Roman"/>
                <w:sz w:val="24"/>
                <w:szCs w:val="24"/>
              </w:rPr>
            </w:pPr>
          </w:p>
          <w:p w:rsidR="004A4EED" w:rsidRDefault="00CF2F0F" w:rsidP="00CF2F0F">
            <w:pPr>
              <w:pStyle w:val="ListeParagraf"/>
              <w:numPr>
                <w:ilvl w:val="0"/>
                <w:numId w:val="15"/>
              </w:numPr>
              <w:spacing w:after="0"/>
              <w:jc w:val="both"/>
              <w:rPr>
                <w:rFonts w:ascii="Times New Roman" w:hAnsi="Times New Roman"/>
                <w:sz w:val="24"/>
                <w:szCs w:val="24"/>
              </w:rPr>
            </w:pPr>
            <w:r w:rsidRPr="004A4EED">
              <w:rPr>
                <w:rFonts w:ascii="Times New Roman" w:hAnsi="Times New Roman"/>
                <w:sz w:val="24"/>
                <w:szCs w:val="24"/>
              </w:rPr>
              <w:t>Çalışma yaprağında yer alan yazılı materyallere Braille yazı eklenebilir ya da punto büyütülerek materyal desteği sağlanabilir.</w:t>
            </w:r>
          </w:p>
          <w:p w:rsidR="004A4EED" w:rsidRDefault="00CF2F0F" w:rsidP="00CF2F0F">
            <w:pPr>
              <w:pStyle w:val="ListeParagraf"/>
              <w:numPr>
                <w:ilvl w:val="0"/>
                <w:numId w:val="15"/>
              </w:numPr>
              <w:spacing w:after="0"/>
              <w:jc w:val="both"/>
              <w:rPr>
                <w:rFonts w:ascii="Times New Roman" w:hAnsi="Times New Roman"/>
                <w:sz w:val="24"/>
                <w:szCs w:val="24"/>
              </w:rPr>
            </w:pPr>
            <w:r w:rsidRPr="004A4EED">
              <w:rPr>
                <w:rFonts w:ascii="Times New Roman" w:hAnsi="Times New Roman"/>
                <w:sz w:val="24"/>
                <w:szCs w:val="24"/>
              </w:rPr>
              <w:t>Etkinliğin tamamlanması için ek süre verilebilir.</w:t>
            </w:r>
          </w:p>
          <w:p w:rsidR="004A4EED" w:rsidRDefault="00CF2F0F" w:rsidP="00CF2F0F">
            <w:pPr>
              <w:pStyle w:val="ListeParagraf"/>
              <w:numPr>
                <w:ilvl w:val="0"/>
                <w:numId w:val="15"/>
              </w:numPr>
              <w:spacing w:after="0"/>
              <w:jc w:val="both"/>
              <w:rPr>
                <w:rFonts w:ascii="Times New Roman" w:hAnsi="Times New Roman"/>
                <w:sz w:val="24"/>
                <w:szCs w:val="24"/>
              </w:rPr>
            </w:pPr>
            <w:r w:rsidRPr="004A4EED">
              <w:rPr>
                <w:rFonts w:ascii="Times New Roman" w:hAnsi="Times New Roman"/>
                <w:sz w:val="24"/>
                <w:szCs w:val="24"/>
              </w:rPr>
              <w:t>Çalışma yapraklarının doldurulması sırasında öğretmen desteği sağlanabilir.</w:t>
            </w:r>
          </w:p>
          <w:p w:rsidR="00CF2F0F" w:rsidRPr="004A4EED" w:rsidRDefault="00CF2F0F" w:rsidP="00CF2F0F">
            <w:pPr>
              <w:pStyle w:val="ListeParagraf"/>
              <w:numPr>
                <w:ilvl w:val="0"/>
                <w:numId w:val="15"/>
              </w:numPr>
              <w:spacing w:after="0"/>
              <w:jc w:val="both"/>
              <w:rPr>
                <w:rFonts w:ascii="Times New Roman" w:hAnsi="Times New Roman"/>
                <w:sz w:val="24"/>
                <w:szCs w:val="24"/>
              </w:rPr>
            </w:pPr>
            <w:r w:rsidRPr="004A4EED">
              <w:rPr>
                <w:rFonts w:ascii="Times New Roman" w:hAnsi="Times New Roman"/>
                <w:sz w:val="24"/>
                <w:szCs w:val="24"/>
              </w:rPr>
              <w:t>Okulun kendisi için önemini görsellerle anlatması sağlanarak öğrenme ürünü farklılaştırılabilir.</w:t>
            </w:r>
          </w:p>
        </w:tc>
      </w:tr>
      <w:tr w:rsidR="009B1462" w:rsidRPr="002501D1" w:rsidTr="004A4EED">
        <w:tc>
          <w:tcPr>
            <w:tcW w:w="3545" w:type="dxa"/>
          </w:tcPr>
          <w:p w:rsidR="009B1462" w:rsidRPr="74E271A5" w:rsidRDefault="009B1462" w:rsidP="74E271A5">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Etkinliği Geliştiren:</w:t>
            </w:r>
          </w:p>
        </w:tc>
        <w:tc>
          <w:tcPr>
            <w:tcW w:w="6237" w:type="dxa"/>
          </w:tcPr>
          <w:p w:rsidR="009B1462" w:rsidRPr="009B1462" w:rsidRDefault="009B1462" w:rsidP="004A4EED">
            <w:pPr>
              <w:spacing w:after="0" w:line="276" w:lineRule="auto"/>
              <w:jc w:val="both"/>
              <w:rPr>
                <w:rFonts w:ascii="Times New Roman" w:hAnsi="Times New Roman"/>
                <w:sz w:val="24"/>
                <w:szCs w:val="24"/>
              </w:rPr>
            </w:pPr>
            <w:r>
              <w:rPr>
                <w:rFonts w:ascii="Times New Roman" w:hAnsi="Times New Roman"/>
                <w:sz w:val="24"/>
                <w:szCs w:val="24"/>
              </w:rPr>
              <w:t>Sema Eyier</w:t>
            </w:r>
          </w:p>
        </w:tc>
      </w:tr>
    </w:tbl>
    <w:p w:rsidR="64F7C075" w:rsidRDefault="64F7C075" w:rsidP="4BAC99E4">
      <w:pPr>
        <w:rPr>
          <w:rFonts w:ascii="Times New Roman" w:eastAsia="Times New Roman" w:hAnsi="Times New Roman" w:cs="Times New Roman"/>
          <w:b/>
          <w:bCs/>
          <w:sz w:val="24"/>
          <w:szCs w:val="24"/>
        </w:rPr>
      </w:pPr>
      <w:bookmarkStart w:id="1" w:name="_Toc45900416"/>
      <w:r w:rsidRPr="4BAC99E4">
        <w:rPr>
          <w:rFonts w:ascii="Times New Roman" w:eastAsia="Times New Roman" w:hAnsi="Times New Roman" w:cs="Times New Roman"/>
        </w:rPr>
        <w:br w:type="page"/>
      </w:r>
    </w:p>
    <w:p w:rsidR="64F7C075" w:rsidRPr="00917D7D" w:rsidRDefault="009B1462" w:rsidP="009B146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Çalışma Yaprağı-</w:t>
      </w:r>
      <w:r w:rsidRPr="00917D7D">
        <w:rPr>
          <w:rFonts w:ascii="Times New Roman" w:eastAsia="Times New Roman" w:hAnsi="Times New Roman" w:cs="Times New Roman"/>
          <w:b/>
          <w:bCs/>
          <w:sz w:val="24"/>
          <w:szCs w:val="24"/>
        </w:rPr>
        <w:t>1</w:t>
      </w:r>
    </w:p>
    <w:p w:rsidR="4BAC99E4" w:rsidRPr="00917D7D" w:rsidRDefault="4BAC99E4" w:rsidP="4BAC99E4">
      <w:pPr>
        <w:jc w:val="center"/>
        <w:rPr>
          <w:rFonts w:ascii="Times New Roman" w:eastAsia="Times New Roman" w:hAnsi="Times New Roman" w:cs="Times New Roman"/>
          <w:b/>
          <w:bCs/>
          <w:sz w:val="24"/>
          <w:szCs w:val="24"/>
        </w:rPr>
      </w:pPr>
    </w:p>
    <w:p w:rsidR="4BAC99E4" w:rsidRPr="00917D7D" w:rsidRDefault="2AE6D43F" w:rsidP="4BAC99E4">
      <w:pPr>
        <w:jc w:val="center"/>
        <w:rPr>
          <w:rFonts w:ascii="Times New Roman" w:eastAsia="Times New Roman" w:hAnsi="Times New Roman" w:cs="Times New Roman"/>
          <w:b/>
          <w:bCs/>
          <w:sz w:val="24"/>
          <w:szCs w:val="24"/>
        </w:rPr>
      </w:pPr>
      <w:r w:rsidRPr="00917D7D">
        <w:rPr>
          <w:rFonts w:ascii="Times New Roman" w:eastAsia="Times New Roman" w:hAnsi="Times New Roman" w:cs="Times New Roman"/>
          <w:b/>
          <w:bCs/>
          <w:sz w:val="24"/>
          <w:szCs w:val="24"/>
        </w:rPr>
        <w:t xml:space="preserve"> BENİM İÇİN OKUL</w:t>
      </w:r>
    </w:p>
    <w:tbl>
      <w:tblPr>
        <w:tblStyle w:val="TabloKlavuzu"/>
        <w:tblW w:w="0" w:type="auto"/>
        <w:tblLayout w:type="fixed"/>
        <w:tblLook w:val="06A0" w:firstRow="1" w:lastRow="0" w:firstColumn="1" w:lastColumn="0" w:noHBand="1" w:noVBand="1"/>
      </w:tblPr>
      <w:tblGrid>
        <w:gridCol w:w="9072"/>
      </w:tblGrid>
      <w:tr w:rsidR="4BAC99E4" w:rsidRPr="00917D7D" w:rsidTr="2AE6D43F">
        <w:tc>
          <w:tcPr>
            <w:tcW w:w="9072" w:type="dxa"/>
          </w:tcPr>
          <w:p w:rsidR="4BAC99E4" w:rsidRPr="00917D7D" w:rsidRDefault="2AE6D43F" w:rsidP="2AE6D43F">
            <w:pPr>
              <w:jc w:val="center"/>
              <w:rPr>
                <w:rFonts w:eastAsia="Times New Roman"/>
                <w:b/>
                <w:bCs/>
                <w:sz w:val="24"/>
                <w:szCs w:val="24"/>
              </w:rPr>
            </w:pPr>
            <w:r w:rsidRPr="00917D7D">
              <w:rPr>
                <w:rFonts w:eastAsia="Times New Roman"/>
                <w:b/>
                <w:bCs/>
                <w:sz w:val="24"/>
                <w:szCs w:val="24"/>
              </w:rPr>
              <w:t>Sevgili öğrenciler a</w:t>
            </w:r>
            <w:r w:rsidRPr="00917D7D">
              <w:rPr>
                <w:rFonts w:eastAsia="Arial"/>
                <w:b/>
                <w:bCs/>
                <w:sz w:val="24"/>
                <w:szCs w:val="24"/>
              </w:rPr>
              <w:t>şağıda yer alan “okulun sizin için önemine ilişkin” ifadeleri tamamlayınız. Her cümleyi tamamlamaya çalışınız.</w:t>
            </w:r>
          </w:p>
          <w:p w:rsidR="4BAC99E4" w:rsidRPr="00917D7D" w:rsidRDefault="4BAC99E4" w:rsidP="4BAC99E4">
            <w:pPr>
              <w:rPr>
                <w:rFonts w:eastAsia="Times New Roman"/>
                <w:b/>
                <w:bCs/>
                <w:sz w:val="24"/>
                <w:szCs w:val="24"/>
              </w:rPr>
            </w:pPr>
          </w:p>
        </w:tc>
      </w:tr>
    </w:tbl>
    <w:p w:rsidR="2AE6D43F" w:rsidRPr="00917D7D" w:rsidRDefault="2AE6D43F" w:rsidP="2AE6D43F">
      <w:pPr>
        <w:jc w:val="both"/>
        <w:rPr>
          <w:rFonts w:ascii="Times New Roman" w:eastAsia="Times New Roman" w:hAnsi="Times New Roman" w:cs="Times New Roman"/>
          <w:b/>
          <w:bCs/>
          <w:sz w:val="24"/>
          <w:szCs w:val="24"/>
        </w:rPr>
      </w:pPr>
    </w:p>
    <w:p w:rsidR="2AE6D43F"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Okul......................................................................................................................yer.</w:t>
      </w:r>
    </w:p>
    <w:p w:rsidR="4BAC99E4" w:rsidRPr="00917D7D" w:rsidRDefault="2AE6D43F" w:rsidP="00663555">
      <w:pPr>
        <w:pStyle w:val="ListeParagraf"/>
        <w:numPr>
          <w:ilvl w:val="0"/>
          <w:numId w:val="1"/>
        </w:numPr>
        <w:jc w:val="both"/>
        <w:rPr>
          <w:rFonts w:ascii="Times New Roman" w:eastAsiaTheme="minorEastAsia" w:hAnsi="Times New Roman"/>
          <w:b/>
          <w:bCs/>
          <w:sz w:val="24"/>
          <w:szCs w:val="24"/>
        </w:rPr>
      </w:pPr>
      <w:r w:rsidRPr="00917D7D">
        <w:rPr>
          <w:rFonts w:ascii="Times New Roman" w:hAnsi="Times New Roman"/>
          <w:b/>
          <w:bCs/>
          <w:sz w:val="24"/>
          <w:szCs w:val="24"/>
        </w:rPr>
        <w:t>Okul….................................................................................................................... geliştirdiğim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arkadaşlarımla ..................................................................................yaptığım yer.</w:t>
      </w:r>
    </w:p>
    <w:p w:rsidR="2AE6D43F"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arkadaşlarımla …..............................................................................paylaştığım yer.</w:t>
      </w:r>
    </w:p>
    <w:p w:rsidR="2AE6D43F"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öğretmenlerimle.............................................................................................yer.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Okul.................................................................................................................................hissettiğim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Okul..................................................................................................................................gösterdiğim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..........................................................................................................gibi faaliyetlere katıldığım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.................................................................................................gibi sorumlulukları aldığım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 yaşadığım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öğretmenimin …............................................................................................ yer.</w:t>
      </w:r>
    </w:p>
    <w:p w:rsidR="4BAC99E4" w:rsidRPr="00917D7D" w:rsidRDefault="4BAC99E4"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Okul...........................................................................................................................gibi güçlü yönlerimi gördüğüm/gösterdiğim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 seçeceğim meslekle ilgili........................................................................................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Okul...........................................................................................................................gibi konularda yaptıklarımla gurur duyduğum yer.</w:t>
      </w:r>
    </w:p>
    <w:p w:rsidR="4BAC99E4" w:rsidRPr="00917D7D" w:rsidRDefault="2AE6D43F" w:rsidP="00663555">
      <w:pPr>
        <w:pStyle w:val="ListeParagraf"/>
        <w:numPr>
          <w:ilvl w:val="0"/>
          <w:numId w:val="1"/>
        </w:numPr>
        <w:jc w:val="both"/>
        <w:rPr>
          <w:rFonts w:ascii="Times New Roman" w:hAnsi="Times New Roman"/>
          <w:b/>
          <w:bCs/>
          <w:sz w:val="24"/>
          <w:szCs w:val="24"/>
        </w:rPr>
      </w:pPr>
      <w:r w:rsidRPr="00917D7D">
        <w:rPr>
          <w:rFonts w:ascii="Times New Roman" w:hAnsi="Times New Roman"/>
          <w:b/>
          <w:bCs/>
          <w:sz w:val="24"/>
          <w:szCs w:val="24"/>
        </w:rPr>
        <w:t xml:space="preserve">Okul .......................................................................................................... </w:t>
      </w:r>
      <w:r w:rsidR="009B1462" w:rsidRPr="00917D7D">
        <w:rPr>
          <w:rFonts w:ascii="Times New Roman" w:hAnsi="Times New Roman"/>
          <w:b/>
          <w:bCs/>
          <w:sz w:val="24"/>
          <w:szCs w:val="24"/>
        </w:rPr>
        <w:t>öğrendiğim yer</w:t>
      </w:r>
      <w:r w:rsidRPr="00917D7D">
        <w:rPr>
          <w:rFonts w:ascii="Times New Roman" w:hAnsi="Times New Roman"/>
          <w:b/>
          <w:bCs/>
          <w:sz w:val="24"/>
          <w:szCs w:val="24"/>
        </w:rPr>
        <w:t>.</w:t>
      </w:r>
    </w:p>
    <w:p w:rsidR="4BAC99E4" w:rsidRDefault="4BAC99E4" w:rsidP="4BAC99E4">
      <w:pPr>
        <w:ind w:left="360"/>
        <w:jc w:val="both"/>
        <w:rPr>
          <w:rFonts w:ascii="Times New Roman" w:eastAsia="Times New Roman" w:hAnsi="Times New Roman" w:cs="Times New Roman"/>
          <w:b/>
          <w:bCs/>
          <w:sz w:val="24"/>
          <w:szCs w:val="24"/>
        </w:rPr>
      </w:pPr>
    </w:p>
    <w:p w:rsidR="44FDD569" w:rsidRDefault="44FDD569" w:rsidP="74E271A5">
      <w:pPr>
        <w:pStyle w:val="Balk2"/>
        <w:rPr>
          <w:rFonts w:eastAsia="Times New Roman" w:cs="Times New Roman"/>
        </w:rPr>
      </w:pPr>
    </w:p>
    <w:bookmarkEnd w:id="1"/>
    <w:p w:rsidR="00917D7D" w:rsidRPr="009B1462" w:rsidRDefault="00917D7D" w:rsidP="009B1462">
      <w:pPr>
        <w:rPr>
          <w:rFonts w:cs="Times New Roman"/>
        </w:rPr>
      </w:pPr>
    </w:p>
    <w:p w:rsidR="00AD3A3D" w:rsidRPr="002501D1" w:rsidRDefault="00AD3A3D" w:rsidP="00AD3A3D">
      <w:pPr>
        <w:spacing w:line="360" w:lineRule="auto"/>
        <w:rPr>
          <w:rFonts w:ascii="Times New Roman" w:hAnsi="Times New Roman" w:cs="Times New Roman"/>
          <w:b/>
        </w:rPr>
      </w:pPr>
    </w:p>
    <w:sectPr w:rsidR="00AD3A3D" w:rsidRPr="002501D1"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DE" w:rsidRDefault="002653DE" w:rsidP="00BF2FB1">
      <w:pPr>
        <w:spacing w:after="0" w:line="240" w:lineRule="auto"/>
      </w:pPr>
      <w:r>
        <w:separator/>
      </w:r>
    </w:p>
  </w:endnote>
  <w:endnote w:type="continuationSeparator" w:id="0">
    <w:p w:rsidR="002653DE" w:rsidRDefault="002653D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F177AC">
        <w:pPr>
          <w:pStyle w:val="AltBilgi"/>
          <w:jc w:val="right"/>
        </w:pPr>
        <w:r>
          <w:fldChar w:fldCharType="begin"/>
        </w:r>
        <w:r w:rsidR="000630C1">
          <w:instrText>PAGE   \* MERGEFORMAT</w:instrText>
        </w:r>
        <w:r>
          <w:fldChar w:fldCharType="separate"/>
        </w:r>
        <w:r w:rsidR="004A4EED">
          <w:rPr>
            <w:noProof/>
          </w:rPr>
          <w:t>3</w:t>
        </w:r>
        <w: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DE" w:rsidRDefault="002653DE" w:rsidP="00BF2FB1">
      <w:pPr>
        <w:spacing w:after="0" w:line="240" w:lineRule="auto"/>
      </w:pPr>
      <w:r>
        <w:separator/>
      </w:r>
    </w:p>
  </w:footnote>
  <w:footnote w:type="continuationSeparator" w:id="0">
    <w:p w:rsidR="002653DE" w:rsidRDefault="002653D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5A2"/>
    <w:multiLevelType w:val="hybridMultilevel"/>
    <w:tmpl w:val="67C2E3D8"/>
    <w:lvl w:ilvl="0" w:tplc="6F1CF89C">
      <w:start w:val="1"/>
      <w:numFmt w:val="decimal"/>
      <w:lvlText w:val="%1-"/>
      <w:lvlJc w:val="left"/>
      <w:pPr>
        <w:ind w:left="360"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AC10AF"/>
    <w:multiLevelType w:val="hybridMultilevel"/>
    <w:tmpl w:val="87EE2420"/>
    <w:lvl w:ilvl="0" w:tplc="7E0E56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833F92"/>
    <w:multiLevelType w:val="hybridMultilevel"/>
    <w:tmpl w:val="511C19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9A4297E"/>
    <w:multiLevelType w:val="hybridMultilevel"/>
    <w:tmpl w:val="F3941F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41E2F1D"/>
    <w:multiLevelType w:val="hybridMultilevel"/>
    <w:tmpl w:val="7420591C"/>
    <w:lvl w:ilvl="0" w:tplc="F0569D30">
      <w:start w:val="1"/>
      <w:numFmt w:val="decimal"/>
      <w:lvlText w:val="%1."/>
      <w:lvlJc w:val="left"/>
      <w:pPr>
        <w:ind w:left="360" w:hanging="360"/>
      </w:pPr>
    </w:lvl>
    <w:lvl w:ilvl="1" w:tplc="A9CA3C0A">
      <w:start w:val="1"/>
      <w:numFmt w:val="lowerLetter"/>
      <w:lvlText w:val="%2."/>
      <w:lvlJc w:val="left"/>
      <w:pPr>
        <w:ind w:left="1080" w:hanging="360"/>
      </w:pPr>
    </w:lvl>
    <w:lvl w:ilvl="2" w:tplc="DE863A88">
      <w:start w:val="1"/>
      <w:numFmt w:val="lowerRoman"/>
      <w:lvlText w:val="%3."/>
      <w:lvlJc w:val="right"/>
      <w:pPr>
        <w:ind w:left="1800" w:hanging="180"/>
      </w:pPr>
    </w:lvl>
    <w:lvl w:ilvl="3" w:tplc="E7727F56">
      <w:start w:val="1"/>
      <w:numFmt w:val="decimal"/>
      <w:lvlText w:val="%4."/>
      <w:lvlJc w:val="left"/>
      <w:pPr>
        <w:ind w:left="2520" w:hanging="360"/>
      </w:pPr>
    </w:lvl>
    <w:lvl w:ilvl="4" w:tplc="9ED4AF68">
      <w:start w:val="1"/>
      <w:numFmt w:val="lowerLetter"/>
      <w:lvlText w:val="%5."/>
      <w:lvlJc w:val="left"/>
      <w:pPr>
        <w:ind w:left="3240" w:hanging="360"/>
      </w:pPr>
    </w:lvl>
    <w:lvl w:ilvl="5" w:tplc="CE7AA350">
      <w:start w:val="1"/>
      <w:numFmt w:val="lowerRoman"/>
      <w:lvlText w:val="%6."/>
      <w:lvlJc w:val="right"/>
      <w:pPr>
        <w:ind w:left="3960" w:hanging="180"/>
      </w:pPr>
    </w:lvl>
    <w:lvl w:ilvl="6" w:tplc="B4A8FDB4">
      <w:start w:val="1"/>
      <w:numFmt w:val="decimal"/>
      <w:lvlText w:val="%7."/>
      <w:lvlJc w:val="left"/>
      <w:pPr>
        <w:ind w:left="4680" w:hanging="360"/>
      </w:pPr>
    </w:lvl>
    <w:lvl w:ilvl="7" w:tplc="66BA8F1E">
      <w:start w:val="1"/>
      <w:numFmt w:val="lowerLetter"/>
      <w:lvlText w:val="%8."/>
      <w:lvlJc w:val="left"/>
      <w:pPr>
        <w:ind w:left="5400" w:hanging="360"/>
      </w:pPr>
    </w:lvl>
    <w:lvl w:ilvl="8" w:tplc="E7962720">
      <w:start w:val="1"/>
      <w:numFmt w:val="lowerRoman"/>
      <w:lvlText w:val="%9."/>
      <w:lvlJc w:val="right"/>
      <w:pPr>
        <w:ind w:left="6120" w:hanging="180"/>
      </w:pPr>
    </w:lvl>
  </w:abstractNum>
  <w:abstractNum w:abstractNumId="6" w15:restartNumberingAfterBreak="0">
    <w:nsid w:val="377A7B88"/>
    <w:multiLevelType w:val="hybridMultilevel"/>
    <w:tmpl w:val="5C70A52E"/>
    <w:lvl w:ilvl="0" w:tplc="0EB47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E04C49"/>
    <w:multiLevelType w:val="hybridMultilevel"/>
    <w:tmpl w:val="A2C26E86"/>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6B6F55"/>
    <w:multiLevelType w:val="hybridMultilevel"/>
    <w:tmpl w:val="43DCE1A4"/>
    <w:lvl w:ilvl="0" w:tplc="7F6A85A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DD1DEF"/>
    <w:multiLevelType w:val="hybridMultilevel"/>
    <w:tmpl w:val="A9F811D2"/>
    <w:lvl w:ilvl="0" w:tplc="99921AF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FD7675"/>
    <w:multiLevelType w:val="hybridMultilevel"/>
    <w:tmpl w:val="7BFC0E7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51457D"/>
    <w:multiLevelType w:val="hybridMultilevel"/>
    <w:tmpl w:val="256617A4"/>
    <w:lvl w:ilvl="0" w:tplc="0EB4726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130A7B"/>
    <w:multiLevelType w:val="hybridMultilevel"/>
    <w:tmpl w:val="6A2ECE8A"/>
    <w:lvl w:ilvl="0" w:tplc="2C308726">
      <w:start w:val="1"/>
      <w:numFmt w:val="bullet"/>
      <w:lvlText w:val=""/>
      <w:lvlJc w:val="left"/>
      <w:pPr>
        <w:ind w:left="720" w:hanging="360"/>
      </w:pPr>
      <w:rPr>
        <w:rFonts w:ascii="Symbol" w:hAnsi="Symbol" w:hint="default"/>
      </w:rPr>
    </w:lvl>
    <w:lvl w:ilvl="1" w:tplc="3B548A04">
      <w:start w:val="1"/>
      <w:numFmt w:val="bullet"/>
      <w:lvlText w:val="o"/>
      <w:lvlJc w:val="left"/>
      <w:pPr>
        <w:ind w:left="1440" w:hanging="360"/>
      </w:pPr>
      <w:rPr>
        <w:rFonts w:ascii="Courier New" w:hAnsi="Courier New" w:hint="default"/>
      </w:rPr>
    </w:lvl>
    <w:lvl w:ilvl="2" w:tplc="47AC22B0">
      <w:start w:val="1"/>
      <w:numFmt w:val="bullet"/>
      <w:lvlText w:val=""/>
      <w:lvlJc w:val="left"/>
      <w:pPr>
        <w:ind w:left="2160" w:hanging="360"/>
      </w:pPr>
      <w:rPr>
        <w:rFonts w:ascii="Wingdings" w:hAnsi="Wingdings" w:hint="default"/>
      </w:rPr>
    </w:lvl>
    <w:lvl w:ilvl="3" w:tplc="36640FA2">
      <w:start w:val="1"/>
      <w:numFmt w:val="bullet"/>
      <w:lvlText w:val=""/>
      <w:lvlJc w:val="left"/>
      <w:pPr>
        <w:ind w:left="2880" w:hanging="360"/>
      </w:pPr>
      <w:rPr>
        <w:rFonts w:ascii="Symbol" w:hAnsi="Symbol" w:hint="default"/>
      </w:rPr>
    </w:lvl>
    <w:lvl w:ilvl="4" w:tplc="0B0E5406">
      <w:start w:val="1"/>
      <w:numFmt w:val="bullet"/>
      <w:lvlText w:val="o"/>
      <w:lvlJc w:val="left"/>
      <w:pPr>
        <w:ind w:left="3600" w:hanging="360"/>
      </w:pPr>
      <w:rPr>
        <w:rFonts w:ascii="Courier New" w:hAnsi="Courier New" w:hint="default"/>
      </w:rPr>
    </w:lvl>
    <w:lvl w:ilvl="5" w:tplc="C6ECF8BE">
      <w:start w:val="1"/>
      <w:numFmt w:val="bullet"/>
      <w:lvlText w:val=""/>
      <w:lvlJc w:val="left"/>
      <w:pPr>
        <w:ind w:left="4320" w:hanging="360"/>
      </w:pPr>
      <w:rPr>
        <w:rFonts w:ascii="Wingdings" w:hAnsi="Wingdings" w:hint="default"/>
      </w:rPr>
    </w:lvl>
    <w:lvl w:ilvl="6" w:tplc="33B03B7E">
      <w:start w:val="1"/>
      <w:numFmt w:val="bullet"/>
      <w:lvlText w:val=""/>
      <w:lvlJc w:val="left"/>
      <w:pPr>
        <w:ind w:left="5040" w:hanging="360"/>
      </w:pPr>
      <w:rPr>
        <w:rFonts w:ascii="Symbol" w:hAnsi="Symbol" w:hint="default"/>
      </w:rPr>
    </w:lvl>
    <w:lvl w:ilvl="7" w:tplc="AD02C17E">
      <w:start w:val="1"/>
      <w:numFmt w:val="bullet"/>
      <w:lvlText w:val="o"/>
      <w:lvlJc w:val="left"/>
      <w:pPr>
        <w:ind w:left="5760" w:hanging="360"/>
      </w:pPr>
      <w:rPr>
        <w:rFonts w:ascii="Courier New" w:hAnsi="Courier New" w:hint="default"/>
      </w:rPr>
    </w:lvl>
    <w:lvl w:ilvl="8" w:tplc="7770859C">
      <w:start w:val="1"/>
      <w:numFmt w:val="bullet"/>
      <w:lvlText w:val=""/>
      <w:lvlJc w:val="left"/>
      <w:pPr>
        <w:ind w:left="6480" w:hanging="360"/>
      </w:pPr>
      <w:rPr>
        <w:rFonts w:ascii="Wingdings" w:hAnsi="Wingdings" w:hint="default"/>
      </w:rPr>
    </w:lvl>
  </w:abstractNum>
  <w:abstractNum w:abstractNumId="13" w15:restartNumberingAfterBreak="0">
    <w:nsid w:val="71867F42"/>
    <w:multiLevelType w:val="hybridMultilevel"/>
    <w:tmpl w:val="F3941F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2"/>
  </w:num>
  <w:num w:numId="5">
    <w:abstractNumId w:val="0"/>
  </w:num>
  <w:num w:numId="6">
    <w:abstractNumId w:val="3"/>
  </w:num>
  <w:num w:numId="7">
    <w:abstractNumId w:val="7"/>
  </w:num>
  <w:num w:numId="8">
    <w:abstractNumId w:val="4"/>
  </w:num>
  <w:num w:numId="9">
    <w:abstractNumId w:val="13"/>
  </w:num>
  <w:num w:numId="10">
    <w:abstractNumId w:val="10"/>
  </w:num>
  <w:num w:numId="11">
    <w:abstractNumId w:val="9"/>
  </w:num>
  <w:num w:numId="12">
    <w:abstractNumId w:val="8"/>
  </w:num>
  <w:num w:numId="13">
    <w:abstractNumId w:val="11"/>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9620C"/>
    <w:rsid w:val="000A38B7"/>
    <w:rsid w:val="000B0DF1"/>
    <w:rsid w:val="000B68CD"/>
    <w:rsid w:val="000D549E"/>
    <w:rsid w:val="00102683"/>
    <w:rsid w:val="00106033"/>
    <w:rsid w:val="00164B52"/>
    <w:rsid w:val="00166597"/>
    <w:rsid w:val="001C290B"/>
    <w:rsid w:val="001D00F7"/>
    <w:rsid w:val="001D42AF"/>
    <w:rsid w:val="001D7CBA"/>
    <w:rsid w:val="001E2B21"/>
    <w:rsid w:val="001F35E1"/>
    <w:rsid w:val="0022004F"/>
    <w:rsid w:val="00230BB2"/>
    <w:rsid w:val="00243DBC"/>
    <w:rsid w:val="002501D1"/>
    <w:rsid w:val="002653DE"/>
    <w:rsid w:val="002C3820"/>
    <w:rsid w:val="002C77BE"/>
    <w:rsid w:val="002D29C4"/>
    <w:rsid w:val="002D4E95"/>
    <w:rsid w:val="002E1DF0"/>
    <w:rsid w:val="0030093A"/>
    <w:rsid w:val="00302B89"/>
    <w:rsid w:val="00304A19"/>
    <w:rsid w:val="00307E8A"/>
    <w:rsid w:val="00333EAE"/>
    <w:rsid w:val="00347B4A"/>
    <w:rsid w:val="003754FD"/>
    <w:rsid w:val="003831C2"/>
    <w:rsid w:val="003873B1"/>
    <w:rsid w:val="003A651C"/>
    <w:rsid w:val="003B6078"/>
    <w:rsid w:val="003C3103"/>
    <w:rsid w:val="003C51B2"/>
    <w:rsid w:val="003C5FA8"/>
    <w:rsid w:val="003D0B1B"/>
    <w:rsid w:val="004051F2"/>
    <w:rsid w:val="00407AAA"/>
    <w:rsid w:val="00456D46"/>
    <w:rsid w:val="00460230"/>
    <w:rsid w:val="00471703"/>
    <w:rsid w:val="00486B9A"/>
    <w:rsid w:val="004A035D"/>
    <w:rsid w:val="004A4587"/>
    <w:rsid w:val="004A4DFC"/>
    <w:rsid w:val="004A4EED"/>
    <w:rsid w:val="004D0E97"/>
    <w:rsid w:val="004F2CD6"/>
    <w:rsid w:val="00587499"/>
    <w:rsid w:val="00591E27"/>
    <w:rsid w:val="005E1049"/>
    <w:rsid w:val="005E7C0B"/>
    <w:rsid w:val="005F5274"/>
    <w:rsid w:val="006363A1"/>
    <w:rsid w:val="00663555"/>
    <w:rsid w:val="006911E1"/>
    <w:rsid w:val="006A0CD7"/>
    <w:rsid w:val="006B2106"/>
    <w:rsid w:val="006C698E"/>
    <w:rsid w:val="006D7351"/>
    <w:rsid w:val="006E57CA"/>
    <w:rsid w:val="006F3351"/>
    <w:rsid w:val="00710BD5"/>
    <w:rsid w:val="007249A8"/>
    <w:rsid w:val="00726C3B"/>
    <w:rsid w:val="00740CE6"/>
    <w:rsid w:val="007725CC"/>
    <w:rsid w:val="007742B3"/>
    <w:rsid w:val="007E119D"/>
    <w:rsid w:val="008053E7"/>
    <w:rsid w:val="00820308"/>
    <w:rsid w:val="00821708"/>
    <w:rsid w:val="00837935"/>
    <w:rsid w:val="008514B2"/>
    <w:rsid w:val="00863681"/>
    <w:rsid w:val="00865033"/>
    <w:rsid w:val="008A3658"/>
    <w:rsid w:val="008A6BFB"/>
    <w:rsid w:val="008D43B1"/>
    <w:rsid w:val="008E27CF"/>
    <w:rsid w:val="008F1508"/>
    <w:rsid w:val="00917D7D"/>
    <w:rsid w:val="00921AB1"/>
    <w:rsid w:val="00927AC0"/>
    <w:rsid w:val="009371AB"/>
    <w:rsid w:val="009433A2"/>
    <w:rsid w:val="00947B3C"/>
    <w:rsid w:val="00967F10"/>
    <w:rsid w:val="00987046"/>
    <w:rsid w:val="009A1946"/>
    <w:rsid w:val="009B0858"/>
    <w:rsid w:val="009B1462"/>
    <w:rsid w:val="009B4823"/>
    <w:rsid w:val="009C2539"/>
    <w:rsid w:val="009D3E97"/>
    <w:rsid w:val="009D4CCE"/>
    <w:rsid w:val="009E16E8"/>
    <w:rsid w:val="009E31C2"/>
    <w:rsid w:val="009E5187"/>
    <w:rsid w:val="00A343C4"/>
    <w:rsid w:val="00A43EAE"/>
    <w:rsid w:val="00A6226A"/>
    <w:rsid w:val="00A763D6"/>
    <w:rsid w:val="00A77740"/>
    <w:rsid w:val="00A85E8A"/>
    <w:rsid w:val="00AA34AD"/>
    <w:rsid w:val="00AB690F"/>
    <w:rsid w:val="00AD336A"/>
    <w:rsid w:val="00AD3A3D"/>
    <w:rsid w:val="00AD58F7"/>
    <w:rsid w:val="00B32978"/>
    <w:rsid w:val="00B34A00"/>
    <w:rsid w:val="00B43837"/>
    <w:rsid w:val="00B62CC6"/>
    <w:rsid w:val="00B67E48"/>
    <w:rsid w:val="00B956D2"/>
    <w:rsid w:val="00BC6FCB"/>
    <w:rsid w:val="00BD2974"/>
    <w:rsid w:val="00BF2FB1"/>
    <w:rsid w:val="00C036C4"/>
    <w:rsid w:val="00C059F1"/>
    <w:rsid w:val="00C16A92"/>
    <w:rsid w:val="00C3484E"/>
    <w:rsid w:val="00C70525"/>
    <w:rsid w:val="00C92851"/>
    <w:rsid w:val="00CA227F"/>
    <w:rsid w:val="00CC19DE"/>
    <w:rsid w:val="00CC23C7"/>
    <w:rsid w:val="00CC3CFC"/>
    <w:rsid w:val="00CF2F0F"/>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825"/>
    <w:rsid w:val="00E42A0E"/>
    <w:rsid w:val="00E42F27"/>
    <w:rsid w:val="00E755FA"/>
    <w:rsid w:val="00E81C67"/>
    <w:rsid w:val="00EB22FF"/>
    <w:rsid w:val="00EB51EE"/>
    <w:rsid w:val="00EB5729"/>
    <w:rsid w:val="00EC1E21"/>
    <w:rsid w:val="00ED1F16"/>
    <w:rsid w:val="00EF1FA5"/>
    <w:rsid w:val="00F11D8B"/>
    <w:rsid w:val="00F177AC"/>
    <w:rsid w:val="00F35C5F"/>
    <w:rsid w:val="00F41801"/>
    <w:rsid w:val="00F4185C"/>
    <w:rsid w:val="00F61381"/>
    <w:rsid w:val="00F81AC1"/>
    <w:rsid w:val="00F9426F"/>
    <w:rsid w:val="00FB48E9"/>
    <w:rsid w:val="00FD1D58"/>
    <w:rsid w:val="00FF532B"/>
    <w:rsid w:val="177126EC"/>
    <w:rsid w:val="1D3B45BD"/>
    <w:rsid w:val="2AE6D43F"/>
    <w:rsid w:val="3A1F75C6"/>
    <w:rsid w:val="44FDD569"/>
    <w:rsid w:val="4BAC99E4"/>
    <w:rsid w:val="64F7C075"/>
    <w:rsid w:val="6FB27932"/>
    <w:rsid w:val="74E271A5"/>
    <w:rsid w:val="7B530054"/>
    <w:rsid w:val="7F59A9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C924"/>
  <w15:docId w15:val="{DD9A72A6-7ACD-496C-9DB0-6AE97989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439CA-A213-4C86-BFEA-BCF64B23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876</Words>
  <Characters>4997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102</cp:revision>
  <dcterms:created xsi:type="dcterms:W3CDTF">2020-07-11T10:26:00Z</dcterms:created>
  <dcterms:modified xsi:type="dcterms:W3CDTF">2021-01-09T20:39:00Z</dcterms:modified>
</cp:coreProperties>
</file>