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2501D1" w:rsidRDefault="00094637" w:rsidP="00094637">
      <w:pPr>
        <w:jc w:val="center"/>
        <w:rPr>
          <w:rFonts w:ascii="Times New Roman" w:hAnsi="Times New Roman" w:cs="Times New Roman"/>
        </w:rPr>
      </w:pPr>
      <w:r w:rsidRPr="00094637">
        <w:rPr>
          <w:rFonts w:ascii="Times New Roman" w:eastAsiaTheme="majorEastAsia" w:hAnsi="Times New Roman" w:cs="Times New Roman"/>
          <w:b/>
          <w:bCs/>
          <w:i/>
          <w:iCs/>
          <w:sz w:val="24"/>
          <w:szCs w:val="28"/>
        </w:rPr>
        <w:t>GELİŞEN BEN’İN ÖYKÜSÜ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C27583">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237" w:type="dxa"/>
          </w:tcPr>
          <w:p w:rsidR="00BF2FB1" w:rsidRPr="00DD4E55" w:rsidRDefault="008A44C7" w:rsidP="00DD4E55">
            <w:pPr>
              <w:spacing w:after="0" w:line="276" w:lineRule="auto"/>
              <w:jc w:val="both"/>
              <w:rPr>
                <w:rFonts w:ascii="Times New Roman" w:hAnsi="Times New Roman" w:cs="Times New Roman"/>
                <w:sz w:val="24"/>
                <w:szCs w:val="24"/>
              </w:rPr>
            </w:pPr>
            <w:r w:rsidRPr="00DD4E55">
              <w:rPr>
                <w:rFonts w:ascii="Times New Roman" w:hAnsi="Times New Roman" w:cs="Times New Roman"/>
                <w:sz w:val="24"/>
                <w:szCs w:val="24"/>
              </w:rPr>
              <w:t>Sosyal Duygusal</w:t>
            </w:r>
          </w:p>
        </w:tc>
      </w:tr>
      <w:tr w:rsidR="00BF2FB1" w:rsidRPr="002501D1" w:rsidTr="00C27583">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237" w:type="dxa"/>
          </w:tcPr>
          <w:p w:rsidR="00BF2FB1" w:rsidRPr="00DD4E55" w:rsidRDefault="008A44C7" w:rsidP="00DD4E55">
            <w:pPr>
              <w:spacing w:after="0" w:line="276" w:lineRule="auto"/>
              <w:jc w:val="both"/>
              <w:rPr>
                <w:rFonts w:ascii="Times New Roman" w:hAnsi="Times New Roman" w:cs="Times New Roman"/>
                <w:sz w:val="24"/>
                <w:szCs w:val="24"/>
              </w:rPr>
            </w:pPr>
            <w:r w:rsidRPr="00DD4E55">
              <w:rPr>
                <w:rFonts w:ascii="Times New Roman" w:hAnsi="Times New Roman" w:cs="Times New Roman"/>
                <w:sz w:val="24"/>
                <w:szCs w:val="24"/>
              </w:rPr>
              <w:t>Benlik Farkındalığı</w:t>
            </w:r>
          </w:p>
        </w:tc>
      </w:tr>
      <w:tr w:rsidR="00BF2FB1" w:rsidRPr="002501D1" w:rsidTr="00C27583">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237" w:type="dxa"/>
          </w:tcPr>
          <w:p w:rsidR="00BF2FB1" w:rsidRPr="00DD4E55" w:rsidRDefault="008A44C7" w:rsidP="00DD4E55">
            <w:pPr>
              <w:spacing w:after="0" w:line="276" w:lineRule="auto"/>
              <w:jc w:val="both"/>
              <w:rPr>
                <w:rFonts w:ascii="Times New Roman" w:hAnsi="Times New Roman" w:cs="Times New Roman"/>
                <w:sz w:val="24"/>
                <w:szCs w:val="24"/>
              </w:rPr>
            </w:pPr>
            <w:r w:rsidRPr="00DD4E55">
              <w:rPr>
                <w:rFonts w:ascii="Times New Roman" w:hAnsi="Times New Roman" w:cs="Times New Roman"/>
                <w:sz w:val="24"/>
                <w:szCs w:val="24"/>
              </w:rPr>
              <w:t>Bilişsel yeterlilikleri ve kişilik özelliklerini geliştirebileceğine inanır</w:t>
            </w:r>
            <w:r w:rsidR="008E2939" w:rsidRPr="00DD4E55">
              <w:rPr>
                <w:rFonts w:ascii="Times New Roman" w:hAnsi="Times New Roman" w:cs="Times New Roman"/>
                <w:sz w:val="24"/>
                <w:szCs w:val="24"/>
              </w:rPr>
              <w:t>/ 21.Hafta</w:t>
            </w:r>
          </w:p>
        </w:tc>
      </w:tr>
      <w:tr w:rsidR="00BF2FB1" w:rsidRPr="002501D1" w:rsidTr="00C27583">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237" w:type="dxa"/>
          </w:tcPr>
          <w:p w:rsidR="00BF2FB1" w:rsidRPr="00DD4E55" w:rsidRDefault="00AD5DBD" w:rsidP="00FE2801">
            <w:pPr>
              <w:spacing w:after="0" w:line="276" w:lineRule="auto"/>
              <w:jc w:val="both"/>
              <w:rPr>
                <w:rFonts w:ascii="Times New Roman" w:hAnsi="Times New Roman" w:cs="Times New Roman"/>
                <w:sz w:val="24"/>
                <w:szCs w:val="24"/>
              </w:rPr>
            </w:pPr>
            <w:r w:rsidRPr="00DD4E55">
              <w:rPr>
                <w:rFonts w:ascii="Times New Roman" w:hAnsi="Times New Roman" w:cs="Times New Roman"/>
                <w:sz w:val="24"/>
                <w:szCs w:val="24"/>
              </w:rPr>
              <w:t xml:space="preserve">7. </w:t>
            </w:r>
            <w:r w:rsidR="00FE2801">
              <w:rPr>
                <w:rFonts w:ascii="Times New Roman" w:hAnsi="Times New Roman" w:cs="Times New Roman"/>
                <w:sz w:val="24"/>
                <w:szCs w:val="24"/>
              </w:rPr>
              <w:t>S</w:t>
            </w:r>
            <w:r w:rsidRPr="00DD4E55">
              <w:rPr>
                <w:rFonts w:ascii="Times New Roman" w:hAnsi="Times New Roman" w:cs="Times New Roman"/>
                <w:sz w:val="24"/>
                <w:szCs w:val="24"/>
              </w:rPr>
              <w:t>ınıf</w:t>
            </w:r>
          </w:p>
        </w:tc>
      </w:tr>
      <w:tr w:rsidR="00BF2FB1" w:rsidRPr="002501D1" w:rsidTr="00C27583">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237" w:type="dxa"/>
          </w:tcPr>
          <w:p w:rsidR="00BF2FB1" w:rsidRPr="00DD4E55" w:rsidRDefault="00AD5DBD" w:rsidP="00DD4E55">
            <w:pPr>
              <w:spacing w:after="0" w:line="276" w:lineRule="auto"/>
              <w:jc w:val="both"/>
              <w:rPr>
                <w:rFonts w:ascii="Times New Roman" w:hAnsi="Times New Roman" w:cs="Times New Roman"/>
                <w:sz w:val="24"/>
                <w:szCs w:val="24"/>
              </w:rPr>
            </w:pPr>
            <w:r w:rsidRPr="00DD4E55">
              <w:rPr>
                <w:rFonts w:ascii="Times New Roman" w:hAnsi="Times New Roman" w:cs="Times New Roman"/>
                <w:sz w:val="24"/>
                <w:szCs w:val="24"/>
              </w:rPr>
              <w:t>40 dk</w:t>
            </w:r>
            <w:r w:rsidR="00FE2801">
              <w:rPr>
                <w:rFonts w:ascii="Times New Roman" w:hAnsi="Times New Roman" w:cs="Times New Roman"/>
                <w:sz w:val="24"/>
                <w:szCs w:val="24"/>
              </w:rPr>
              <w:t xml:space="preserve"> (Bir ders saati)</w:t>
            </w:r>
          </w:p>
        </w:tc>
      </w:tr>
      <w:tr w:rsidR="00BF2FB1" w:rsidRPr="002501D1" w:rsidTr="00C27583">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237" w:type="dxa"/>
          </w:tcPr>
          <w:p w:rsidR="000452DF" w:rsidRPr="00FE2801" w:rsidRDefault="00FE2801" w:rsidP="00FE2801">
            <w:pPr>
              <w:pStyle w:val="ListeParagraf"/>
              <w:numPr>
                <w:ilvl w:val="0"/>
                <w:numId w:val="41"/>
              </w:numPr>
              <w:spacing w:after="0"/>
              <w:jc w:val="both"/>
              <w:rPr>
                <w:rFonts w:ascii="Times New Roman" w:hAnsi="Times New Roman"/>
                <w:sz w:val="24"/>
                <w:szCs w:val="24"/>
              </w:rPr>
            </w:pPr>
            <w:r>
              <w:rPr>
                <w:rFonts w:ascii="Times New Roman" w:hAnsi="Times New Roman"/>
                <w:sz w:val="24"/>
                <w:szCs w:val="24"/>
              </w:rPr>
              <w:t>Çalışma Yaprağı-</w:t>
            </w:r>
            <w:r w:rsidR="00E91C6F" w:rsidRPr="00FE2801">
              <w:rPr>
                <w:rFonts w:ascii="Times New Roman" w:hAnsi="Times New Roman"/>
                <w:sz w:val="24"/>
                <w:szCs w:val="24"/>
              </w:rPr>
              <w:t>1</w:t>
            </w:r>
          </w:p>
        </w:tc>
      </w:tr>
      <w:tr w:rsidR="00BF2FB1" w:rsidRPr="002501D1" w:rsidTr="00C27583">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237" w:type="dxa"/>
          </w:tcPr>
          <w:p w:rsidR="00967F10" w:rsidRPr="00FE2801" w:rsidRDefault="00FE2801" w:rsidP="00FE2801">
            <w:pPr>
              <w:pStyle w:val="ListeParagraf"/>
              <w:numPr>
                <w:ilvl w:val="0"/>
                <w:numId w:val="41"/>
              </w:numPr>
              <w:spacing w:after="0"/>
              <w:jc w:val="both"/>
              <w:rPr>
                <w:rFonts w:ascii="Times New Roman" w:hAnsi="Times New Roman"/>
                <w:sz w:val="24"/>
                <w:szCs w:val="24"/>
              </w:rPr>
            </w:pPr>
            <w:r>
              <w:rPr>
                <w:rFonts w:ascii="Times New Roman" w:hAnsi="Times New Roman"/>
                <w:sz w:val="24"/>
                <w:szCs w:val="24"/>
              </w:rPr>
              <w:t>Çalışma Yaprağı-</w:t>
            </w:r>
            <w:r w:rsidR="00E91C6F" w:rsidRPr="00FE2801">
              <w:rPr>
                <w:rFonts w:ascii="Times New Roman" w:hAnsi="Times New Roman"/>
                <w:sz w:val="24"/>
                <w:szCs w:val="24"/>
              </w:rPr>
              <w:t>1 öğrenci sayısı kadar çoğaltılır.</w:t>
            </w:r>
          </w:p>
        </w:tc>
      </w:tr>
      <w:tr w:rsidR="00BF2FB1" w:rsidRPr="002501D1" w:rsidTr="00C27583">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237" w:type="dxa"/>
          </w:tcPr>
          <w:p w:rsidR="00FE2801" w:rsidRDefault="004D2D37" w:rsidP="00FE2801">
            <w:pPr>
              <w:pStyle w:val="ListeParagraf1"/>
              <w:numPr>
                <w:ilvl w:val="0"/>
                <w:numId w:val="33"/>
              </w:numPr>
              <w:spacing w:line="276" w:lineRule="auto"/>
              <w:jc w:val="both"/>
              <w:rPr>
                <w:rFonts w:ascii="Times New Roman" w:hAnsi="Times New Roman"/>
              </w:rPr>
            </w:pPr>
            <w:r w:rsidRPr="00DD4E55">
              <w:rPr>
                <w:rFonts w:ascii="Times New Roman" w:hAnsi="Times New Roman"/>
              </w:rPr>
              <w:t>E</w:t>
            </w:r>
            <w:r w:rsidR="00AD5DBD" w:rsidRPr="00DD4E55">
              <w:rPr>
                <w:rFonts w:ascii="Times New Roman" w:hAnsi="Times New Roman"/>
              </w:rPr>
              <w:t>tkinliğ</w:t>
            </w:r>
            <w:r w:rsidR="00CD0BCE" w:rsidRPr="00DD4E55">
              <w:rPr>
                <w:rFonts w:ascii="Times New Roman" w:hAnsi="Times New Roman"/>
              </w:rPr>
              <w:t>in amacı aşağıdaki gibi açıklanır.</w:t>
            </w:r>
          </w:p>
          <w:p w:rsidR="000452DF" w:rsidRPr="00DD4E55" w:rsidRDefault="004D2D37" w:rsidP="00DD4E55">
            <w:pPr>
              <w:pStyle w:val="ListeParagraf1"/>
              <w:spacing w:line="276" w:lineRule="auto"/>
              <w:jc w:val="both"/>
              <w:rPr>
                <w:rFonts w:ascii="Times New Roman" w:hAnsi="Times New Roman"/>
              </w:rPr>
            </w:pPr>
            <w:r w:rsidRPr="00FE2801">
              <w:rPr>
                <w:rFonts w:ascii="Times New Roman" w:hAnsi="Times New Roman"/>
              </w:rPr>
              <w:t>“</w:t>
            </w:r>
            <w:r w:rsidR="007163BC" w:rsidRPr="00FE2801">
              <w:rPr>
                <w:rFonts w:ascii="Times New Roman" w:hAnsi="Times New Roman"/>
                <w:i/>
                <w:iCs/>
              </w:rPr>
              <w:t>Hepimiz küçüklüğümüzde resim yapmayı denemişizdir.</w:t>
            </w:r>
            <w:r w:rsidR="00871095" w:rsidRPr="00FE2801">
              <w:rPr>
                <w:rFonts w:ascii="Times New Roman" w:hAnsi="Times New Roman"/>
                <w:i/>
                <w:iCs/>
              </w:rPr>
              <w:t xml:space="preserve"> Yaptığınızı hatırladığınız ilk resminizi gözünüzde canlandırın</w:t>
            </w:r>
            <w:r w:rsidR="007163BC" w:rsidRPr="00FE2801">
              <w:rPr>
                <w:rFonts w:ascii="Times New Roman" w:hAnsi="Times New Roman"/>
                <w:i/>
                <w:iCs/>
              </w:rPr>
              <w:t>. Çizgi çekmeyi, boyamayı ilk resimlerinizde nasıl yapardınız?</w:t>
            </w:r>
            <w:r w:rsidR="00871095" w:rsidRPr="00FE2801">
              <w:rPr>
                <w:rFonts w:ascii="Times New Roman" w:hAnsi="Times New Roman"/>
                <w:i/>
                <w:iCs/>
              </w:rPr>
              <w:t xml:space="preserve"> Şimdi yaptığınız resimlerle ilk resimlerinizin arasında oldukça büyük farklar vardır.</w:t>
            </w:r>
            <w:r w:rsidR="007163BC" w:rsidRPr="00FE2801">
              <w:rPr>
                <w:rFonts w:ascii="Times New Roman" w:hAnsi="Times New Roman"/>
                <w:i/>
                <w:iCs/>
              </w:rPr>
              <w:t xml:space="preserve"> </w:t>
            </w:r>
            <w:r w:rsidR="00871095" w:rsidRPr="00FE2801">
              <w:rPr>
                <w:rFonts w:ascii="Times New Roman" w:hAnsi="Times New Roman"/>
                <w:i/>
                <w:iCs/>
              </w:rPr>
              <w:t xml:space="preserve">Resim yapmayı ne kadar çok denediyseniz, tekrar tekrar yaptıysanız o kadar gelişme göstermişsinizdir. Bu tür bir gelişmeyi hayatımızın her noktasında </w:t>
            </w:r>
            <w:r w:rsidR="0089662E" w:rsidRPr="00FE2801">
              <w:rPr>
                <w:rFonts w:ascii="Times New Roman" w:hAnsi="Times New Roman"/>
                <w:i/>
                <w:iCs/>
              </w:rPr>
              <w:t xml:space="preserve">gerçekleştirebiliriz. </w:t>
            </w:r>
            <w:r w:rsidR="00887DA5" w:rsidRPr="00FE2801">
              <w:rPr>
                <w:rFonts w:ascii="Times New Roman" w:hAnsi="Times New Roman"/>
                <w:i/>
                <w:iCs/>
              </w:rPr>
              <w:t>Ayakkabı bağlamak</w:t>
            </w:r>
            <w:r w:rsidR="0068334D" w:rsidRPr="00FE2801">
              <w:rPr>
                <w:rFonts w:ascii="Times New Roman" w:hAnsi="Times New Roman"/>
                <w:i/>
                <w:iCs/>
              </w:rPr>
              <w:t>, matematik sorularını farklı yollardan çözmek</w:t>
            </w:r>
            <w:r w:rsidR="00887DA5" w:rsidRPr="00FE2801">
              <w:rPr>
                <w:rFonts w:ascii="Times New Roman" w:hAnsi="Times New Roman"/>
                <w:i/>
                <w:iCs/>
              </w:rPr>
              <w:t>, satranç oynamak</w:t>
            </w:r>
            <w:r w:rsidR="007B3718" w:rsidRPr="00FE2801">
              <w:rPr>
                <w:rFonts w:ascii="Times New Roman" w:hAnsi="Times New Roman"/>
                <w:i/>
                <w:iCs/>
              </w:rPr>
              <w:t xml:space="preserve">, basketbol oynamak, bir enstrüman çalmak, resim yapmak </w:t>
            </w:r>
            <w:r w:rsidR="0068334D" w:rsidRPr="00FE2801">
              <w:rPr>
                <w:rFonts w:ascii="Times New Roman" w:hAnsi="Times New Roman"/>
                <w:i/>
                <w:iCs/>
              </w:rPr>
              <w:t>vb bilişsel yeterliliklerimizdendir. Bu</w:t>
            </w:r>
            <w:r w:rsidR="00955057" w:rsidRPr="00FE2801">
              <w:rPr>
                <w:rFonts w:ascii="Times New Roman" w:hAnsi="Times New Roman"/>
                <w:i/>
                <w:iCs/>
              </w:rPr>
              <w:t xml:space="preserve"> etkinliğimizde</w:t>
            </w:r>
            <w:r w:rsidR="00876892" w:rsidRPr="00FE2801">
              <w:rPr>
                <w:rFonts w:ascii="Times New Roman" w:hAnsi="Times New Roman"/>
                <w:i/>
                <w:iCs/>
              </w:rPr>
              <w:t xml:space="preserve"> sizlerle</w:t>
            </w:r>
            <w:r w:rsidR="00955057" w:rsidRPr="00FE2801">
              <w:rPr>
                <w:rFonts w:ascii="Times New Roman" w:hAnsi="Times New Roman"/>
                <w:i/>
                <w:iCs/>
              </w:rPr>
              <w:t xml:space="preserve"> </w:t>
            </w:r>
            <w:r w:rsidR="0068334D" w:rsidRPr="00FE2801">
              <w:rPr>
                <w:rFonts w:ascii="Times New Roman" w:hAnsi="Times New Roman"/>
                <w:i/>
                <w:iCs/>
              </w:rPr>
              <w:t>bilişsel yeterlilikler ve kişilik özelliklerinin geliştirilebilir yanları üzerinde duracağız.”</w:t>
            </w:r>
            <w:r w:rsidR="0068334D" w:rsidRPr="00FE2801">
              <w:rPr>
                <w:rFonts w:ascii="Times New Roman" w:hAnsi="Times New Roman"/>
              </w:rPr>
              <w:t xml:space="preserve"> </w:t>
            </w:r>
            <w:r w:rsidR="00425EC8" w:rsidRPr="00DD4E55">
              <w:rPr>
                <w:rFonts w:ascii="Times New Roman" w:hAnsi="Times New Roman"/>
              </w:rPr>
              <w:t xml:space="preserve"> </w:t>
            </w:r>
          </w:p>
          <w:p w:rsidR="006F1D4C" w:rsidRPr="00FC07C8" w:rsidRDefault="004D2D37" w:rsidP="00FC07C8">
            <w:pPr>
              <w:pStyle w:val="ListeParagraf1"/>
              <w:numPr>
                <w:ilvl w:val="0"/>
                <w:numId w:val="33"/>
              </w:numPr>
              <w:spacing w:line="276" w:lineRule="auto"/>
              <w:jc w:val="both"/>
              <w:rPr>
                <w:rFonts w:ascii="Times New Roman" w:hAnsi="Times New Roman"/>
              </w:rPr>
            </w:pPr>
            <w:r w:rsidRPr="00DD4E55">
              <w:rPr>
                <w:rFonts w:ascii="Times New Roman" w:hAnsi="Times New Roman"/>
              </w:rPr>
              <w:t>“</w:t>
            </w:r>
            <w:r w:rsidRPr="00DD4E55">
              <w:rPr>
                <w:rFonts w:ascii="Times New Roman" w:hAnsi="Times New Roman"/>
                <w:i/>
                <w:iCs/>
              </w:rPr>
              <w:t>Peki</w:t>
            </w:r>
            <w:r w:rsidR="00CE48F6">
              <w:rPr>
                <w:rFonts w:ascii="Times New Roman" w:hAnsi="Times New Roman"/>
                <w:i/>
                <w:iCs/>
              </w:rPr>
              <w:t>,</w:t>
            </w:r>
            <w:r w:rsidRPr="00DD4E55">
              <w:rPr>
                <w:rFonts w:ascii="Times New Roman" w:hAnsi="Times New Roman"/>
                <w:i/>
                <w:iCs/>
              </w:rPr>
              <w:t xml:space="preserve"> kişilik özelliği denince aklınıza neler geliyor?</w:t>
            </w:r>
            <w:r w:rsidRPr="00DD4E55">
              <w:rPr>
                <w:rFonts w:ascii="Times New Roman" w:hAnsi="Times New Roman"/>
              </w:rPr>
              <w:t>” sorusu ile gönüllü öğrenciler başta olmak üzere öğrencilerden kişilik özellikleri hakkında birer örnek vermeleri istenir</w:t>
            </w:r>
            <w:r w:rsidR="00425EC8" w:rsidRPr="00DD4E55">
              <w:rPr>
                <w:rFonts w:ascii="Times New Roman" w:hAnsi="Times New Roman"/>
              </w:rPr>
              <w:t>.</w:t>
            </w:r>
            <w:r w:rsidR="00887DA5" w:rsidRPr="00DD4E55">
              <w:rPr>
                <w:rFonts w:ascii="Times New Roman" w:hAnsi="Times New Roman"/>
              </w:rPr>
              <w:t xml:space="preserve"> Uygulayıcı </w:t>
            </w:r>
            <w:r w:rsidR="00CE48F6">
              <w:rPr>
                <w:rFonts w:ascii="Times New Roman" w:hAnsi="Times New Roman"/>
              </w:rPr>
              <w:t xml:space="preserve">tarafından </w:t>
            </w:r>
            <w:r w:rsidR="00887DA5" w:rsidRPr="00DD4E55">
              <w:rPr>
                <w:rFonts w:ascii="Times New Roman" w:hAnsi="Times New Roman"/>
              </w:rPr>
              <w:t>kişilik özellikleri</w:t>
            </w:r>
            <w:r w:rsidR="00CE48F6">
              <w:rPr>
                <w:rFonts w:ascii="Times New Roman" w:hAnsi="Times New Roman"/>
              </w:rPr>
              <w:t>nin; fiziksel özellik olmadığı</w:t>
            </w:r>
            <w:r w:rsidR="00887DA5" w:rsidRPr="00DD4E55">
              <w:rPr>
                <w:rFonts w:ascii="Times New Roman" w:hAnsi="Times New Roman"/>
              </w:rPr>
              <w:t>, bireylerin davranışlarını, düşünme yollarını, problem çözme becerilerini yönlendiren özellikler olduğunu açıkla</w:t>
            </w:r>
            <w:r w:rsidR="00CE48F6">
              <w:rPr>
                <w:rFonts w:ascii="Times New Roman" w:hAnsi="Times New Roman"/>
              </w:rPr>
              <w:t>nı</w:t>
            </w:r>
            <w:r w:rsidR="00887DA5" w:rsidRPr="00DD4E55">
              <w:rPr>
                <w:rFonts w:ascii="Times New Roman" w:hAnsi="Times New Roman"/>
              </w:rPr>
              <w:t>r. Daha iyi anlaşılması için</w:t>
            </w:r>
            <w:r w:rsidR="00FC07C8">
              <w:rPr>
                <w:rFonts w:ascii="Times New Roman" w:hAnsi="Times New Roman"/>
              </w:rPr>
              <w:t xml:space="preserve"> öğrencilere</w:t>
            </w:r>
            <w:r w:rsidR="00887DA5" w:rsidRPr="00DD4E55">
              <w:rPr>
                <w:rFonts w:ascii="Times New Roman" w:hAnsi="Times New Roman"/>
              </w:rPr>
              <w:t xml:space="preserve">; </w:t>
            </w:r>
            <w:r w:rsidR="00887DA5" w:rsidRPr="00DD4E55">
              <w:rPr>
                <w:rFonts w:ascii="Times New Roman" w:hAnsi="Times New Roman"/>
                <w:iCs/>
              </w:rPr>
              <w:t xml:space="preserve">sakin, </w:t>
            </w:r>
            <w:r w:rsidR="00955057" w:rsidRPr="00DD4E55">
              <w:rPr>
                <w:rFonts w:ascii="Times New Roman" w:hAnsi="Times New Roman"/>
                <w:iCs/>
              </w:rPr>
              <w:t xml:space="preserve">hırslı, </w:t>
            </w:r>
            <w:r w:rsidR="00887DA5" w:rsidRPr="00DD4E55">
              <w:rPr>
                <w:rFonts w:ascii="Times New Roman" w:hAnsi="Times New Roman"/>
                <w:iCs/>
              </w:rPr>
              <w:t xml:space="preserve">yaratıcı, ince düşünceli, nazik </w:t>
            </w:r>
            <w:r w:rsidR="00887DA5" w:rsidRPr="00DD4E55">
              <w:rPr>
                <w:rFonts w:ascii="Times New Roman" w:hAnsi="Times New Roman"/>
              </w:rPr>
              <w:t xml:space="preserve">vb. </w:t>
            </w:r>
            <w:r w:rsidR="00FC07C8">
              <w:rPr>
                <w:rFonts w:ascii="Times New Roman" w:hAnsi="Times New Roman"/>
              </w:rPr>
              <w:t xml:space="preserve">gibi </w:t>
            </w:r>
            <w:r w:rsidR="00887DA5" w:rsidRPr="00DD4E55">
              <w:rPr>
                <w:rFonts w:ascii="Times New Roman" w:hAnsi="Times New Roman"/>
              </w:rPr>
              <w:t>örnekler veri</w:t>
            </w:r>
            <w:r w:rsidR="00FC07C8">
              <w:rPr>
                <w:rFonts w:ascii="Times New Roman" w:hAnsi="Times New Roman"/>
              </w:rPr>
              <w:t>li</w:t>
            </w:r>
            <w:r w:rsidR="00887DA5" w:rsidRPr="00DD4E55">
              <w:rPr>
                <w:rFonts w:ascii="Times New Roman" w:hAnsi="Times New Roman"/>
              </w:rPr>
              <w:t>r.</w:t>
            </w:r>
          </w:p>
          <w:p w:rsidR="00A66355" w:rsidRPr="00DD4E55" w:rsidRDefault="00887DA5" w:rsidP="00DD4E55">
            <w:pPr>
              <w:pStyle w:val="ListeParagraf1"/>
              <w:numPr>
                <w:ilvl w:val="0"/>
                <w:numId w:val="33"/>
              </w:numPr>
              <w:spacing w:line="276" w:lineRule="auto"/>
              <w:jc w:val="both"/>
              <w:rPr>
                <w:rFonts w:ascii="Times New Roman" w:hAnsi="Times New Roman"/>
              </w:rPr>
            </w:pPr>
            <w:r w:rsidRPr="00DD4E55">
              <w:rPr>
                <w:rFonts w:ascii="Times New Roman" w:hAnsi="Times New Roman"/>
              </w:rPr>
              <w:t xml:space="preserve">Öğrencilere </w:t>
            </w:r>
            <w:r w:rsidR="008F73E4">
              <w:rPr>
                <w:rFonts w:ascii="Times New Roman" w:hAnsi="Times New Roman"/>
              </w:rPr>
              <w:t>Çalışma Yaprağı-1</w:t>
            </w:r>
            <w:r w:rsidRPr="00DD4E55">
              <w:rPr>
                <w:rFonts w:ascii="Times New Roman" w:hAnsi="Times New Roman"/>
              </w:rPr>
              <w:t xml:space="preserve"> dağıtılır ve a</w:t>
            </w:r>
            <w:r w:rsidR="00A66355" w:rsidRPr="00DD4E55">
              <w:rPr>
                <w:rFonts w:ascii="Times New Roman" w:hAnsi="Times New Roman"/>
              </w:rPr>
              <w:t>şağıdaki yönerge verilir</w:t>
            </w:r>
            <w:r w:rsidR="008967D4">
              <w:rPr>
                <w:rFonts w:ascii="Times New Roman" w:hAnsi="Times New Roman"/>
              </w:rPr>
              <w:t>:</w:t>
            </w:r>
          </w:p>
          <w:p w:rsidR="009E3FE4" w:rsidRPr="00DD4E55" w:rsidRDefault="0087069A" w:rsidP="008967D4">
            <w:pPr>
              <w:pStyle w:val="ListeParagraf1"/>
              <w:spacing w:line="276" w:lineRule="auto"/>
              <w:jc w:val="both"/>
              <w:rPr>
                <w:rFonts w:ascii="Times New Roman" w:hAnsi="Times New Roman"/>
              </w:rPr>
            </w:pPr>
            <w:r w:rsidRPr="00DD4E55">
              <w:rPr>
                <w:rFonts w:ascii="Times New Roman" w:hAnsi="Times New Roman"/>
                <w:i/>
                <w:iCs/>
              </w:rPr>
              <w:t>“Sevgili öğrenciler, d</w:t>
            </w:r>
            <w:r w:rsidR="0089662E" w:rsidRPr="00DD4E55">
              <w:rPr>
                <w:rFonts w:ascii="Times New Roman" w:hAnsi="Times New Roman"/>
                <w:i/>
                <w:iCs/>
              </w:rPr>
              <w:t xml:space="preserve">erste şimdiye kadar yapılan açıklamalar, örnekler size kendi kişisel özellikleriniz ve bilişsel yeterliliklerinizi düşünmenizi sağlamış olmalı. Şimdi sizden </w:t>
            </w:r>
            <w:r w:rsidR="008F73E4">
              <w:rPr>
                <w:rFonts w:ascii="Times New Roman" w:hAnsi="Times New Roman"/>
                <w:i/>
                <w:iCs/>
              </w:rPr>
              <w:t xml:space="preserve">Çalışma Yaprağı-1’e </w:t>
            </w:r>
            <w:r w:rsidR="0089662E" w:rsidRPr="00DD4E55">
              <w:rPr>
                <w:rFonts w:ascii="Times New Roman" w:hAnsi="Times New Roman"/>
                <w:i/>
                <w:iCs/>
              </w:rPr>
              <w:t>güzel bir öykü yazmanızı istiyorum. Öykünün ana kişisi kendiniz olacaksınız</w:t>
            </w:r>
            <w:r w:rsidRPr="00DD4E55">
              <w:rPr>
                <w:rFonts w:ascii="Times New Roman" w:hAnsi="Times New Roman"/>
                <w:i/>
                <w:iCs/>
              </w:rPr>
              <w:t xml:space="preserve">. Geliştirdiğinizi düşündüğünüz bir bilişsel yeteneğiniz ya da kişilik özelliğinizi seçerek öyküde bu özelliğinizi nasıl gerçekleştirdiğinizi anlatmanızı istiyorum. Öykünüz ne çok kısa ne de çok uzun olsun. </w:t>
            </w:r>
            <w:r w:rsidRPr="00DD4E55">
              <w:rPr>
                <w:rFonts w:ascii="Times New Roman" w:hAnsi="Times New Roman"/>
                <w:i/>
                <w:iCs/>
              </w:rPr>
              <w:lastRenderedPageBreak/>
              <w:t xml:space="preserve">Öykü bittiğinde bir de geliştirmek istediğiniz bir kişilik özelliği veya bilişsel yeterlilik seçerek nasıl geliştirebileceğinizi daha rahat görmeniz için yapabileceğiniz birkaç aşama belirlemenizi istiyorum.” </w:t>
            </w:r>
            <w:r w:rsidRPr="00DD4E55">
              <w:rPr>
                <w:rFonts w:ascii="Times New Roman" w:hAnsi="Times New Roman"/>
              </w:rPr>
              <w:t>denilerek toplamda öğrencilere en fazla 15</w:t>
            </w:r>
            <w:r w:rsidR="008967D4">
              <w:rPr>
                <w:rFonts w:ascii="Times New Roman" w:hAnsi="Times New Roman"/>
              </w:rPr>
              <w:t xml:space="preserve"> </w:t>
            </w:r>
            <w:r w:rsidRPr="00DD4E55">
              <w:rPr>
                <w:rFonts w:ascii="Times New Roman" w:hAnsi="Times New Roman"/>
              </w:rPr>
              <w:t>dk süre verilir.</w:t>
            </w:r>
          </w:p>
          <w:p w:rsidR="006F1D4C" w:rsidRPr="00DD4E55" w:rsidRDefault="008967D4" w:rsidP="00DD4E55">
            <w:pPr>
              <w:pStyle w:val="ListeParagraf1"/>
              <w:numPr>
                <w:ilvl w:val="0"/>
                <w:numId w:val="33"/>
              </w:numPr>
              <w:spacing w:line="276" w:lineRule="auto"/>
              <w:jc w:val="both"/>
              <w:rPr>
                <w:rFonts w:ascii="Times New Roman" w:hAnsi="Times New Roman"/>
              </w:rPr>
            </w:pPr>
            <w:r>
              <w:rPr>
                <w:rFonts w:ascii="Times New Roman" w:hAnsi="Times New Roman"/>
              </w:rPr>
              <w:t>Öğrenciler çalışmalarını tamamladıktan sonra g</w:t>
            </w:r>
            <w:r w:rsidR="002D4751" w:rsidRPr="00DD4E55">
              <w:rPr>
                <w:rFonts w:ascii="Times New Roman" w:hAnsi="Times New Roman"/>
              </w:rPr>
              <w:t xml:space="preserve">önüllü </w:t>
            </w:r>
            <w:r w:rsidR="00C16558" w:rsidRPr="00DD4E55">
              <w:rPr>
                <w:rFonts w:ascii="Times New Roman" w:hAnsi="Times New Roman"/>
              </w:rPr>
              <w:t xml:space="preserve">öğrencilerden öykülerini veya geliştirmek istedikleri özellikleri </w:t>
            </w:r>
            <w:r w:rsidR="002D4751" w:rsidRPr="00DD4E55">
              <w:rPr>
                <w:rFonts w:ascii="Times New Roman" w:hAnsi="Times New Roman"/>
              </w:rPr>
              <w:t>paylaşmak isteyen</w:t>
            </w:r>
            <w:r w:rsidR="00C16558" w:rsidRPr="00DD4E55">
              <w:rPr>
                <w:rFonts w:ascii="Times New Roman" w:hAnsi="Times New Roman"/>
              </w:rPr>
              <w:t>lere söz hakkı verilir. Paylaşımların</w:t>
            </w:r>
            <w:r w:rsidR="002D4751" w:rsidRPr="00DD4E55">
              <w:rPr>
                <w:rFonts w:ascii="Times New Roman" w:hAnsi="Times New Roman"/>
              </w:rPr>
              <w:t xml:space="preserve"> olumlu değişimlerle ilgili </w:t>
            </w:r>
            <w:r w:rsidR="0087069A" w:rsidRPr="00DD4E55">
              <w:rPr>
                <w:rFonts w:ascii="Times New Roman" w:hAnsi="Times New Roman"/>
              </w:rPr>
              <w:t>öyküle</w:t>
            </w:r>
            <w:r w:rsidR="002D4751" w:rsidRPr="00DD4E55">
              <w:rPr>
                <w:rFonts w:ascii="Times New Roman" w:hAnsi="Times New Roman"/>
              </w:rPr>
              <w:t>r olmasına dikkat edilir.</w:t>
            </w:r>
            <w:r w:rsidR="006F1D4C" w:rsidRPr="00DD4E55">
              <w:rPr>
                <w:rFonts w:ascii="Times New Roman" w:hAnsi="Times New Roman"/>
              </w:rPr>
              <w:t xml:space="preserve"> </w:t>
            </w:r>
          </w:p>
          <w:p w:rsidR="009E3FE4" w:rsidRPr="00DD4E55" w:rsidRDefault="009E3FE4" w:rsidP="00DD4E55">
            <w:pPr>
              <w:pStyle w:val="ListeParagraf1"/>
              <w:numPr>
                <w:ilvl w:val="0"/>
                <w:numId w:val="33"/>
              </w:numPr>
              <w:spacing w:line="276" w:lineRule="auto"/>
              <w:jc w:val="both"/>
              <w:rPr>
                <w:rFonts w:ascii="Times New Roman" w:hAnsi="Times New Roman"/>
              </w:rPr>
            </w:pPr>
            <w:r w:rsidRPr="00DD4E55">
              <w:rPr>
                <w:rFonts w:ascii="Times New Roman" w:hAnsi="Times New Roman"/>
              </w:rPr>
              <w:t>Aşağıdaki sorular öğrencilere yöneltile</w:t>
            </w:r>
            <w:r w:rsidR="008967D4">
              <w:rPr>
                <w:rFonts w:ascii="Times New Roman" w:hAnsi="Times New Roman"/>
              </w:rPr>
              <w:t>rek sınıf içi etkileşim sürdürülür:</w:t>
            </w:r>
          </w:p>
          <w:p w:rsidR="009E3FE4" w:rsidRPr="008967D4" w:rsidRDefault="00C16558" w:rsidP="00DD4E55">
            <w:pPr>
              <w:pStyle w:val="ListeParagraf1"/>
              <w:numPr>
                <w:ilvl w:val="0"/>
                <w:numId w:val="40"/>
              </w:numPr>
              <w:spacing w:line="276" w:lineRule="auto"/>
              <w:jc w:val="both"/>
              <w:rPr>
                <w:rFonts w:ascii="Times New Roman" w:hAnsi="Times New Roman"/>
              </w:rPr>
            </w:pPr>
            <w:r w:rsidRPr="008967D4">
              <w:rPr>
                <w:rFonts w:ascii="Times New Roman" w:hAnsi="Times New Roman"/>
                <w:iCs/>
              </w:rPr>
              <w:t>Kendinizle ilgili g</w:t>
            </w:r>
            <w:r w:rsidR="0087069A" w:rsidRPr="008967D4">
              <w:rPr>
                <w:rFonts w:ascii="Times New Roman" w:hAnsi="Times New Roman"/>
                <w:iCs/>
              </w:rPr>
              <w:t xml:space="preserve">erçekleştirdiğiniz gelişimleri </w:t>
            </w:r>
            <w:r w:rsidRPr="008967D4">
              <w:rPr>
                <w:rFonts w:ascii="Times New Roman" w:hAnsi="Times New Roman"/>
                <w:iCs/>
              </w:rPr>
              <w:t xml:space="preserve">tüm yönleriyle </w:t>
            </w:r>
            <w:r w:rsidR="009E3FE4" w:rsidRPr="008967D4">
              <w:rPr>
                <w:rFonts w:ascii="Times New Roman" w:hAnsi="Times New Roman"/>
                <w:iCs/>
              </w:rPr>
              <w:t>düşünmek, fark etmek</w:t>
            </w:r>
            <w:r w:rsidRPr="008967D4">
              <w:rPr>
                <w:rFonts w:ascii="Times New Roman" w:hAnsi="Times New Roman"/>
                <w:iCs/>
              </w:rPr>
              <w:t xml:space="preserve"> ve öyküleştirmek size</w:t>
            </w:r>
            <w:r w:rsidR="009E3FE4" w:rsidRPr="008967D4">
              <w:rPr>
                <w:rFonts w:ascii="Times New Roman" w:hAnsi="Times New Roman"/>
                <w:iCs/>
              </w:rPr>
              <w:t xml:space="preserve"> nasıl hissettirdi?</w:t>
            </w:r>
          </w:p>
          <w:p w:rsidR="00C16558" w:rsidRPr="008967D4" w:rsidRDefault="00C16558" w:rsidP="00DD4E55">
            <w:pPr>
              <w:pStyle w:val="ListeParagraf1"/>
              <w:numPr>
                <w:ilvl w:val="0"/>
                <w:numId w:val="40"/>
              </w:numPr>
              <w:spacing w:line="276" w:lineRule="auto"/>
              <w:jc w:val="both"/>
              <w:rPr>
                <w:rFonts w:ascii="Times New Roman" w:hAnsi="Times New Roman"/>
                <w:iCs/>
              </w:rPr>
            </w:pPr>
            <w:r w:rsidRPr="008967D4">
              <w:rPr>
                <w:rFonts w:ascii="Times New Roman" w:hAnsi="Times New Roman"/>
                <w:iCs/>
              </w:rPr>
              <w:t>Geliştirmek istediğiniz yeterlilik veya kişilik özelliklerinizle ilgili düşünürken ve yapmanız gerekenleri belirlerken neler yaşadınız?</w:t>
            </w:r>
          </w:p>
          <w:p w:rsidR="008E2939" w:rsidRPr="008967D4" w:rsidRDefault="00C16558" w:rsidP="00DD4E55">
            <w:pPr>
              <w:pStyle w:val="ListeParagraf1"/>
              <w:numPr>
                <w:ilvl w:val="0"/>
                <w:numId w:val="40"/>
              </w:numPr>
              <w:spacing w:line="276" w:lineRule="auto"/>
              <w:jc w:val="both"/>
              <w:rPr>
                <w:rFonts w:ascii="Times New Roman" w:hAnsi="Times New Roman"/>
              </w:rPr>
            </w:pPr>
            <w:r w:rsidRPr="008967D4">
              <w:rPr>
                <w:rFonts w:ascii="Times New Roman" w:hAnsi="Times New Roman"/>
                <w:iCs/>
              </w:rPr>
              <w:t>Geliştirdiğinizi gördüğünüz özellikler gelecek için size nasıl bir motivasyon sağladı? Bu özellik ve yeterlilikleri geliştirmeye inancınızı nasıl etkiledi?</w:t>
            </w:r>
          </w:p>
          <w:p w:rsidR="00E91C6F" w:rsidRPr="008967D4" w:rsidRDefault="00E91C6F" w:rsidP="00DD4E55">
            <w:pPr>
              <w:pStyle w:val="ListeParagraf1"/>
              <w:numPr>
                <w:ilvl w:val="0"/>
                <w:numId w:val="40"/>
              </w:numPr>
              <w:spacing w:line="276" w:lineRule="auto"/>
              <w:jc w:val="both"/>
              <w:rPr>
                <w:rFonts w:ascii="Times New Roman" w:hAnsi="Times New Roman"/>
              </w:rPr>
            </w:pPr>
            <w:r w:rsidRPr="008967D4">
              <w:rPr>
                <w:rFonts w:ascii="Times New Roman" w:hAnsi="Times New Roman"/>
                <w:iCs/>
              </w:rPr>
              <w:t>Bu etkinlikte kendinle ilgili yeni bir şeyler fark ettin mi?</w:t>
            </w:r>
          </w:p>
          <w:p w:rsidR="00E91C6F" w:rsidRPr="008967D4" w:rsidRDefault="00E91C6F" w:rsidP="00DD4E55">
            <w:pPr>
              <w:pStyle w:val="ListeParagraf1"/>
              <w:numPr>
                <w:ilvl w:val="0"/>
                <w:numId w:val="40"/>
              </w:numPr>
              <w:spacing w:line="276" w:lineRule="auto"/>
              <w:jc w:val="both"/>
              <w:rPr>
                <w:rFonts w:ascii="Times New Roman" w:hAnsi="Times New Roman"/>
              </w:rPr>
            </w:pPr>
            <w:r w:rsidRPr="008967D4">
              <w:rPr>
                <w:rFonts w:ascii="Times New Roman" w:hAnsi="Times New Roman"/>
                <w:iCs/>
              </w:rPr>
              <w:t>Bu etkinlikte en çok zorlandığın şey ne oldu?</w:t>
            </w:r>
          </w:p>
          <w:p w:rsidR="00C16558" w:rsidRPr="00DD4E55" w:rsidRDefault="00C16558" w:rsidP="00DD4E55">
            <w:pPr>
              <w:pStyle w:val="ListeParagraf1"/>
              <w:spacing w:line="276" w:lineRule="auto"/>
              <w:ind w:left="1440"/>
              <w:jc w:val="both"/>
              <w:rPr>
                <w:rFonts w:ascii="Times New Roman" w:hAnsi="Times New Roman"/>
              </w:rPr>
            </w:pPr>
          </w:p>
          <w:p w:rsidR="008F73E4" w:rsidRPr="008F73E4" w:rsidRDefault="008F73E4" w:rsidP="00DD4E55">
            <w:pPr>
              <w:pStyle w:val="ListeParagraf1"/>
              <w:numPr>
                <w:ilvl w:val="0"/>
                <w:numId w:val="33"/>
              </w:numPr>
              <w:spacing w:line="276" w:lineRule="auto"/>
              <w:jc w:val="both"/>
              <w:rPr>
                <w:rFonts w:ascii="Times New Roman" w:hAnsi="Times New Roman"/>
              </w:rPr>
            </w:pPr>
            <w:r w:rsidRPr="008F73E4">
              <w:rPr>
                <w:rFonts w:ascii="Times New Roman" w:hAnsi="Times New Roman"/>
                <w:iCs/>
              </w:rPr>
              <w:t>Öğrencilerin tartışm</w:t>
            </w:r>
            <w:r>
              <w:rPr>
                <w:rFonts w:ascii="Times New Roman" w:hAnsi="Times New Roman"/>
                <w:iCs/>
              </w:rPr>
              <w:t>a</w:t>
            </w:r>
            <w:r w:rsidRPr="008F73E4">
              <w:rPr>
                <w:rFonts w:ascii="Times New Roman" w:hAnsi="Times New Roman"/>
                <w:iCs/>
              </w:rPr>
              <w:t xml:space="preserve"> sorularına yönelik paylaşımları alındıktan sonra etkinlik aşağıdakine benzer bir açıklama ile sonlandırılır:</w:t>
            </w:r>
          </w:p>
          <w:p w:rsidR="006F1D4C" w:rsidRPr="00DD4E55" w:rsidRDefault="008F73E4" w:rsidP="008F73E4">
            <w:pPr>
              <w:pStyle w:val="ListeParagraf1"/>
              <w:spacing w:line="276" w:lineRule="auto"/>
              <w:jc w:val="both"/>
              <w:rPr>
                <w:rFonts w:ascii="Times New Roman" w:hAnsi="Times New Roman"/>
              </w:rPr>
            </w:pPr>
            <w:r>
              <w:rPr>
                <w:rFonts w:ascii="Times New Roman" w:hAnsi="Times New Roman"/>
                <w:i/>
                <w:iCs/>
              </w:rPr>
              <w:t>“</w:t>
            </w:r>
            <w:r w:rsidR="006F1D4C" w:rsidRPr="00DD4E55">
              <w:rPr>
                <w:rFonts w:ascii="Times New Roman" w:hAnsi="Times New Roman"/>
                <w:i/>
                <w:iCs/>
              </w:rPr>
              <w:t xml:space="preserve">Fiziksel özelliklerimiz gibi bilişsel yeterliliklerimiz, yapabildiklerimiz ve kişilik özelliklerimiz de geliştirilebilir özelliklerdendir. </w:t>
            </w:r>
            <w:r w:rsidR="008D4961" w:rsidRPr="00DD4E55">
              <w:rPr>
                <w:rFonts w:ascii="Times New Roman" w:hAnsi="Times New Roman"/>
                <w:i/>
                <w:iCs/>
              </w:rPr>
              <w:t>Gösterilen küçük veya büyük her çaba, deneme, atılan her adım bizi pozitif yöne biraz daha yaklaştırır. Çevrenizde gördüğünüz ve örnek alınabilecek her insan bu özellikleri kazanabilmek için çok çalışmış, motivasyonlarını kaybetmeden denemekten vazgeçmemiş insanlardır. Sonuç olarak görüyoruz ki yeterli emeği verirsek</w:t>
            </w:r>
            <w:r w:rsidR="00457744" w:rsidRPr="00DD4E55">
              <w:rPr>
                <w:rFonts w:ascii="Times New Roman" w:hAnsi="Times New Roman"/>
                <w:i/>
                <w:iCs/>
              </w:rPr>
              <w:t>, yeterli çabayı gösterebilirsek</w:t>
            </w:r>
            <w:r w:rsidR="008D4961" w:rsidRPr="00DD4E55">
              <w:rPr>
                <w:rFonts w:ascii="Times New Roman" w:hAnsi="Times New Roman"/>
                <w:i/>
                <w:iCs/>
              </w:rPr>
              <w:t xml:space="preserve"> bilişsel yeterliliklerimiz ve kişilik özelliklerimiz</w:t>
            </w:r>
            <w:r w:rsidR="00457744" w:rsidRPr="00DD4E55">
              <w:rPr>
                <w:rFonts w:ascii="Times New Roman" w:hAnsi="Times New Roman"/>
                <w:i/>
                <w:iCs/>
              </w:rPr>
              <w:t xml:space="preserve"> olumlu yönde değişebilir ve gelişebilir. Bunun için ö</w:t>
            </w:r>
            <w:r w:rsidR="006F1D4C" w:rsidRPr="00DD4E55">
              <w:rPr>
                <w:rFonts w:ascii="Times New Roman" w:hAnsi="Times New Roman"/>
                <w:i/>
                <w:iCs/>
              </w:rPr>
              <w:t>zelliklerimizin, yeterliliklerimizin farkına varıp</w:t>
            </w:r>
            <w:r w:rsidR="00457744" w:rsidRPr="00DD4E55">
              <w:rPr>
                <w:rFonts w:ascii="Times New Roman" w:hAnsi="Times New Roman"/>
                <w:i/>
                <w:iCs/>
              </w:rPr>
              <w:t xml:space="preserve"> geliştirmek için adımlar atmalıyız</w:t>
            </w:r>
            <w:r w:rsidR="006F1D4C" w:rsidRPr="00DD4E55">
              <w:rPr>
                <w:rFonts w:ascii="Times New Roman" w:hAnsi="Times New Roman"/>
                <w:i/>
                <w:iCs/>
              </w:rPr>
              <w:t>.’”</w:t>
            </w:r>
            <w:r w:rsidR="006F1D4C" w:rsidRPr="00DD4E55">
              <w:rPr>
                <w:rFonts w:ascii="Times New Roman" w:hAnsi="Times New Roman"/>
              </w:rPr>
              <w:t xml:space="preserve"> </w:t>
            </w:r>
          </w:p>
          <w:p w:rsidR="00D867FF" w:rsidRPr="00DD4E55" w:rsidRDefault="00D867FF" w:rsidP="00DD4E55">
            <w:pPr>
              <w:pStyle w:val="ListeParagraf1"/>
              <w:spacing w:line="276" w:lineRule="auto"/>
              <w:ind w:left="0"/>
              <w:jc w:val="both"/>
              <w:rPr>
                <w:rFonts w:ascii="Times New Roman" w:hAnsi="Times New Roman"/>
              </w:rPr>
            </w:pPr>
          </w:p>
        </w:tc>
      </w:tr>
      <w:tr w:rsidR="00BF2FB1" w:rsidRPr="002501D1" w:rsidTr="00C27583">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237" w:type="dxa"/>
          </w:tcPr>
          <w:p w:rsidR="00D04B4F" w:rsidRPr="00DD4E55" w:rsidRDefault="00D867FF" w:rsidP="00DD4E55">
            <w:pPr>
              <w:pStyle w:val="ListeParagraf"/>
              <w:numPr>
                <w:ilvl w:val="0"/>
                <w:numId w:val="39"/>
              </w:numPr>
              <w:autoSpaceDE w:val="0"/>
              <w:autoSpaceDN w:val="0"/>
              <w:adjustRightInd w:val="0"/>
              <w:spacing w:after="0"/>
              <w:jc w:val="both"/>
              <w:rPr>
                <w:rFonts w:ascii="Times New Roman" w:hAnsi="Times New Roman"/>
                <w:sz w:val="24"/>
                <w:szCs w:val="24"/>
              </w:rPr>
            </w:pPr>
            <w:r w:rsidRPr="00DD4E55">
              <w:rPr>
                <w:rFonts w:ascii="Times New Roman" w:hAnsi="Times New Roman"/>
                <w:sz w:val="24"/>
                <w:szCs w:val="24"/>
              </w:rPr>
              <w:t xml:space="preserve">Öğrencilerin </w:t>
            </w:r>
            <w:r w:rsidR="004C3A57" w:rsidRPr="00DD4E55">
              <w:rPr>
                <w:rFonts w:ascii="Times New Roman" w:hAnsi="Times New Roman"/>
                <w:sz w:val="24"/>
                <w:szCs w:val="24"/>
              </w:rPr>
              <w:t xml:space="preserve">aralıklarla </w:t>
            </w:r>
            <w:r w:rsidR="00B33CB4" w:rsidRPr="00DD4E55">
              <w:rPr>
                <w:rFonts w:ascii="Times New Roman" w:hAnsi="Times New Roman"/>
                <w:sz w:val="24"/>
                <w:szCs w:val="24"/>
              </w:rPr>
              <w:t xml:space="preserve">yıl boyunca </w:t>
            </w:r>
            <w:r w:rsidR="006F1D4C" w:rsidRPr="00DD4E55">
              <w:rPr>
                <w:rFonts w:ascii="Times New Roman" w:hAnsi="Times New Roman"/>
                <w:sz w:val="24"/>
                <w:szCs w:val="24"/>
              </w:rPr>
              <w:t xml:space="preserve">kendileriyle ilgili geliştirmeye çalıştığı veya geliştirdiği özelliklerine ilişkin duyguları </w:t>
            </w:r>
            <w:r w:rsidR="008E2939" w:rsidRPr="00DD4E55">
              <w:rPr>
                <w:rFonts w:ascii="Times New Roman" w:hAnsi="Times New Roman"/>
                <w:sz w:val="24"/>
                <w:szCs w:val="24"/>
              </w:rPr>
              <w:t xml:space="preserve">yazdıkları bir günlük tutmaları </w:t>
            </w:r>
            <w:r w:rsidR="00C93A32" w:rsidRPr="00DD4E55">
              <w:rPr>
                <w:rFonts w:ascii="Times New Roman" w:hAnsi="Times New Roman"/>
                <w:sz w:val="24"/>
                <w:szCs w:val="24"/>
              </w:rPr>
              <w:t>iste</w:t>
            </w:r>
            <w:r w:rsidR="00B33CB4" w:rsidRPr="00DD4E55">
              <w:rPr>
                <w:rFonts w:ascii="Times New Roman" w:hAnsi="Times New Roman"/>
                <w:sz w:val="24"/>
                <w:szCs w:val="24"/>
              </w:rPr>
              <w:t>nebilir.</w:t>
            </w:r>
          </w:p>
          <w:p w:rsidR="008D4961" w:rsidRPr="00DD4E55" w:rsidRDefault="008D4961" w:rsidP="00DD4E55">
            <w:pPr>
              <w:pStyle w:val="ListeParagraf"/>
              <w:numPr>
                <w:ilvl w:val="0"/>
                <w:numId w:val="39"/>
              </w:numPr>
              <w:autoSpaceDE w:val="0"/>
              <w:autoSpaceDN w:val="0"/>
              <w:adjustRightInd w:val="0"/>
              <w:spacing w:after="0"/>
              <w:jc w:val="both"/>
              <w:rPr>
                <w:rFonts w:ascii="Times New Roman" w:hAnsi="Times New Roman"/>
                <w:sz w:val="24"/>
                <w:szCs w:val="24"/>
              </w:rPr>
            </w:pPr>
            <w:r w:rsidRPr="00DD4E55">
              <w:rPr>
                <w:rFonts w:ascii="Times New Roman" w:hAnsi="Times New Roman"/>
                <w:sz w:val="24"/>
                <w:szCs w:val="24"/>
              </w:rPr>
              <w:t xml:space="preserve">Her öğrenciden çevrelerinde, olumlu özelliklere sahip olan ve bilişsel yeterlilikleri yüksek olan insanlar ile röportaj yapıp </w:t>
            </w:r>
            <w:r w:rsidR="008F73E4">
              <w:rPr>
                <w:rFonts w:ascii="Times New Roman" w:hAnsi="Times New Roman"/>
                <w:sz w:val="24"/>
                <w:szCs w:val="24"/>
              </w:rPr>
              <w:t xml:space="preserve">bu röportajların </w:t>
            </w:r>
            <w:r w:rsidRPr="00DD4E55">
              <w:rPr>
                <w:rFonts w:ascii="Times New Roman" w:hAnsi="Times New Roman"/>
                <w:sz w:val="24"/>
                <w:szCs w:val="24"/>
              </w:rPr>
              <w:t>sınıf panosunda ilham veren hikayeler başlığı altı</w:t>
            </w:r>
            <w:r w:rsidR="008F73E4">
              <w:rPr>
                <w:rFonts w:ascii="Times New Roman" w:hAnsi="Times New Roman"/>
                <w:sz w:val="24"/>
                <w:szCs w:val="24"/>
              </w:rPr>
              <w:t>nda birkaç hafta sergilenmesi sağlanabilir.</w:t>
            </w:r>
          </w:p>
          <w:p w:rsidR="00D04B4F" w:rsidRPr="00DD4E55" w:rsidRDefault="00D04B4F" w:rsidP="00DD4E55">
            <w:pPr>
              <w:autoSpaceDE w:val="0"/>
              <w:autoSpaceDN w:val="0"/>
              <w:adjustRightInd w:val="0"/>
              <w:spacing w:after="0" w:line="276" w:lineRule="auto"/>
              <w:jc w:val="both"/>
              <w:rPr>
                <w:rFonts w:ascii="Times New Roman" w:hAnsi="Times New Roman"/>
                <w:sz w:val="24"/>
                <w:szCs w:val="24"/>
              </w:rPr>
            </w:pPr>
          </w:p>
        </w:tc>
      </w:tr>
      <w:tr w:rsidR="00BF2FB1" w:rsidRPr="002501D1" w:rsidTr="00C27583">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237" w:type="dxa"/>
          </w:tcPr>
          <w:p w:rsidR="00BF2FB1" w:rsidRPr="00DD4E55" w:rsidRDefault="00C16558" w:rsidP="00DD4E55">
            <w:pPr>
              <w:pStyle w:val="ListeParagraf"/>
              <w:numPr>
                <w:ilvl w:val="0"/>
                <w:numId w:val="38"/>
              </w:numPr>
              <w:spacing w:after="0"/>
              <w:jc w:val="both"/>
              <w:rPr>
                <w:rFonts w:ascii="Times New Roman" w:hAnsi="Times New Roman"/>
                <w:sz w:val="24"/>
                <w:szCs w:val="24"/>
              </w:rPr>
            </w:pPr>
            <w:r w:rsidRPr="00DD4E55">
              <w:rPr>
                <w:rFonts w:ascii="Times New Roman" w:hAnsi="Times New Roman"/>
                <w:sz w:val="24"/>
                <w:szCs w:val="24"/>
              </w:rPr>
              <w:t>Öğrencilerin öykülerinde ve sınıf paylaşımlarında o</w:t>
            </w:r>
            <w:r w:rsidR="008E2939" w:rsidRPr="00DD4E55">
              <w:rPr>
                <w:rFonts w:ascii="Times New Roman" w:hAnsi="Times New Roman"/>
                <w:sz w:val="24"/>
                <w:szCs w:val="24"/>
              </w:rPr>
              <w:t>lumlu ve geliştirilebilir özelliklere yer vermeleri</w:t>
            </w:r>
            <w:r w:rsidRPr="00DD4E55">
              <w:rPr>
                <w:rFonts w:ascii="Times New Roman" w:hAnsi="Times New Roman"/>
                <w:sz w:val="24"/>
                <w:szCs w:val="24"/>
              </w:rPr>
              <w:t xml:space="preserve"> </w:t>
            </w:r>
            <w:r w:rsidR="008E2939" w:rsidRPr="00DD4E55">
              <w:rPr>
                <w:rFonts w:ascii="Times New Roman" w:hAnsi="Times New Roman"/>
                <w:sz w:val="24"/>
                <w:szCs w:val="24"/>
              </w:rPr>
              <w:t>konusunda öğrencilerin motivasyonları yükseltilmelidir.</w:t>
            </w:r>
          </w:p>
          <w:p w:rsidR="00887DA5" w:rsidRDefault="00887DA5" w:rsidP="00DD4E55">
            <w:pPr>
              <w:pStyle w:val="ListeParagraf"/>
              <w:numPr>
                <w:ilvl w:val="0"/>
                <w:numId w:val="38"/>
              </w:numPr>
              <w:spacing w:after="0"/>
              <w:jc w:val="both"/>
              <w:rPr>
                <w:rFonts w:ascii="Times New Roman" w:hAnsi="Times New Roman"/>
                <w:sz w:val="24"/>
                <w:szCs w:val="24"/>
              </w:rPr>
            </w:pPr>
            <w:r w:rsidRPr="00DD4E55">
              <w:rPr>
                <w:rFonts w:ascii="Times New Roman" w:hAnsi="Times New Roman"/>
                <w:sz w:val="24"/>
                <w:szCs w:val="24"/>
              </w:rPr>
              <w:t>Uygulayıcı k</w:t>
            </w:r>
            <w:r w:rsidR="008E2939" w:rsidRPr="00DD4E55">
              <w:rPr>
                <w:rFonts w:ascii="Times New Roman" w:hAnsi="Times New Roman"/>
                <w:sz w:val="24"/>
                <w:szCs w:val="24"/>
              </w:rPr>
              <w:t xml:space="preserve">işilik özelliklerine verilen </w:t>
            </w:r>
            <w:r w:rsidRPr="00DD4E55">
              <w:rPr>
                <w:rFonts w:ascii="Times New Roman" w:hAnsi="Times New Roman"/>
                <w:sz w:val="24"/>
                <w:szCs w:val="24"/>
              </w:rPr>
              <w:t>uygun olmayan</w:t>
            </w:r>
            <w:r w:rsidR="008E2939" w:rsidRPr="00DD4E55">
              <w:rPr>
                <w:rFonts w:ascii="Times New Roman" w:hAnsi="Times New Roman"/>
                <w:sz w:val="24"/>
                <w:szCs w:val="24"/>
              </w:rPr>
              <w:t xml:space="preserve"> örnekleri </w:t>
            </w:r>
            <w:r w:rsidRPr="00DD4E55">
              <w:rPr>
                <w:rFonts w:ascii="Times New Roman" w:hAnsi="Times New Roman"/>
                <w:sz w:val="24"/>
                <w:szCs w:val="24"/>
              </w:rPr>
              <w:t>fark edip,</w:t>
            </w:r>
            <w:r w:rsidR="008E2939" w:rsidRPr="00DD4E55">
              <w:rPr>
                <w:rFonts w:ascii="Times New Roman" w:hAnsi="Times New Roman"/>
                <w:sz w:val="24"/>
                <w:szCs w:val="24"/>
              </w:rPr>
              <w:t xml:space="preserve"> düzeltmek konusunda dikkatli olmalıdır.</w:t>
            </w:r>
          </w:p>
          <w:p w:rsidR="002170EE" w:rsidRDefault="002170EE" w:rsidP="002170EE">
            <w:pPr>
              <w:pStyle w:val="ListeParagraf"/>
              <w:spacing w:after="0"/>
              <w:jc w:val="both"/>
              <w:rPr>
                <w:rFonts w:ascii="Times New Roman" w:hAnsi="Times New Roman"/>
                <w:sz w:val="24"/>
                <w:szCs w:val="24"/>
              </w:rPr>
            </w:pPr>
          </w:p>
          <w:p w:rsidR="002170EE" w:rsidRDefault="002170EE" w:rsidP="002170EE">
            <w:pPr>
              <w:pStyle w:val="ListeParagraf"/>
              <w:spacing w:after="0"/>
              <w:jc w:val="both"/>
              <w:rPr>
                <w:rFonts w:ascii="Times New Roman" w:hAnsi="Times New Roman"/>
                <w:sz w:val="24"/>
                <w:szCs w:val="24"/>
              </w:rPr>
            </w:pPr>
            <w:r>
              <w:rPr>
                <w:rFonts w:ascii="Times New Roman" w:hAnsi="Times New Roman"/>
                <w:sz w:val="24"/>
                <w:szCs w:val="24"/>
              </w:rPr>
              <w:t>Özel gereksinimli öğrenciler için;</w:t>
            </w:r>
          </w:p>
          <w:p w:rsidR="002170EE" w:rsidRDefault="002170EE" w:rsidP="002170EE">
            <w:pPr>
              <w:pStyle w:val="ListeParagraf"/>
              <w:numPr>
                <w:ilvl w:val="0"/>
                <w:numId w:val="43"/>
              </w:numPr>
              <w:spacing w:after="0"/>
              <w:ind w:left="747" w:hanging="425"/>
              <w:jc w:val="both"/>
              <w:rPr>
                <w:rFonts w:ascii="Times New Roman" w:hAnsi="Times New Roman"/>
                <w:sz w:val="24"/>
                <w:szCs w:val="24"/>
              </w:rPr>
            </w:pPr>
            <w:r>
              <w:rPr>
                <w:rFonts w:ascii="Times New Roman" w:hAnsi="Times New Roman"/>
                <w:sz w:val="24"/>
                <w:szCs w:val="24"/>
              </w:rPr>
              <w:t>Öykü yazma sü</w:t>
            </w:r>
            <w:bookmarkStart w:id="0" w:name="_GoBack"/>
            <w:bookmarkEnd w:id="0"/>
            <w:r>
              <w:rPr>
                <w:rFonts w:ascii="Times New Roman" w:hAnsi="Times New Roman"/>
                <w:sz w:val="24"/>
                <w:szCs w:val="24"/>
              </w:rPr>
              <w:t>recinde öğrencilere bireysel destek olunabilir.</w:t>
            </w:r>
          </w:p>
          <w:p w:rsidR="002170EE" w:rsidRDefault="002170EE" w:rsidP="002170EE">
            <w:pPr>
              <w:pStyle w:val="ListeParagraf"/>
              <w:numPr>
                <w:ilvl w:val="0"/>
                <w:numId w:val="43"/>
              </w:numPr>
              <w:spacing w:after="0"/>
              <w:ind w:left="747" w:hanging="425"/>
              <w:jc w:val="both"/>
              <w:rPr>
                <w:rFonts w:ascii="Times New Roman" w:hAnsi="Times New Roman"/>
                <w:sz w:val="24"/>
                <w:szCs w:val="24"/>
              </w:rPr>
            </w:pPr>
            <w:r>
              <w:rPr>
                <w:rFonts w:ascii="Times New Roman" w:hAnsi="Times New Roman"/>
                <w:sz w:val="24"/>
                <w:szCs w:val="24"/>
              </w:rPr>
              <w:t>Öğrencilere ek süre verilerek etkinliği tamamlamaları sağlanabilir.</w:t>
            </w:r>
          </w:p>
          <w:p w:rsidR="002170EE" w:rsidRPr="00DD4E55" w:rsidRDefault="002170EE" w:rsidP="002170EE">
            <w:pPr>
              <w:pStyle w:val="ListeParagraf"/>
              <w:numPr>
                <w:ilvl w:val="0"/>
                <w:numId w:val="43"/>
              </w:numPr>
              <w:spacing w:after="0"/>
              <w:ind w:left="747" w:hanging="425"/>
              <w:jc w:val="both"/>
              <w:rPr>
                <w:rFonts w:ascii="Times New Roman" w:hAnsi="Times New Roman"/>
                <w:sz w:val="24"/>
                <w:szCs w:val="24"/>
              </w:rPr>
            </w:pPr>
            <w:r>
              <w:rPr>
                <w:rFonts w:ascii="Times New Roman" w:hAnsi="Times New Roman"/>
                <w:sz w:val="24"/>
                <w:szCs w:val="24"/>
              </w:rPr>
              <w:t xml:space="preserve">Sorular basitleştirilerek öğrencilerin etkinlik sürecine katılımları desteklenebilir. </w:t>
            </w:r>
          </w:p>
        </w:tc>
      </w:tr>
      <w:tr w:rsidR="00C27583" w:rsidRPr="002501D1" w:rsidTr="00C27583">
        <w:tc>
          <w:tcPr>
            <w:tcW w:w="3545" w:type="dxa"/>
          </w:tcPr>
          <w:p w:rsidR="00C27583" w:rsidRPr="002501D1" w:rsidRDefault="00C27583"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237" w:type="dxa"/>
          </w:tcPr>
          <w:p w:rsidR="00C27583" w:rsidRPr="00DD4E55" w:rsidRDefault="00C27583" w:rsidP="00DD4E55">
            <w:pPr>
              <w:spacing w:line="276" w:lineRule="auto"/>
              <w:ind w:right="791"/>
              <w:jc w:val="both"/>
              <w:rPr>
                <w:rFonts w:ascii="Times New Roman" w:hAnsi="Times New Roman" w:cs="Times New Roman"/>
                <w:sz w:val="24"/>
                <w:szCs w:val="24"/>
              </w:rPr>
            </w:pPr>
            <w:r w:rsidRPr="00DD4E55">
              <w:rPr>
                <w:rFonts w:ascii="Times New Roman" w:hAnsi="Times New Roman" w:cs="Times New Roman"/>
                <w:sz w:val="24"/>
                <w:szCs w:val="24"/>
              </w:rPr>
              <w:t>Zeynep A</w:t>
            </w:r>
            <w:r w:rsidR="00973347" w:rsidRPr="00DD4E55">
              <w:rPr>
                <w:rFonts w:ascii="Times New Roman" w:hAnsi="Times New Roman" w:cs="Times New Roman"/>
                <w:sz w:val="24"/>
                <w:szCs w:val="24"/>
              </w:rPr>
              <w:t>ltuncu</w:t>
            </w:r>
          </w:p>
          <w:p w:rsidR="00C27583" w:rsidRPr="00DD4E55" w:rsidRDefault="00C27583" w:rsidP="00DD4E55">
            <w:pPr>
              <w:spacing w:after="0" w:line="276" w:lineRule="auto"/>
              <w:jc w:val="both"/>
              <w:rPr>
                <w:rFonts w:ascii="Times New Roman" w:hAnsi="Times New Roman"/>
                <w:sz w:val="24"/>
                <w:szCs w:val="24"/>
              </w:rPr>
            </w:pPr>
          </w:p>
        </w:tc>
      </w:tr>
    </w:tbl>
    <w:p w:rsidR="008F45F8" w:rsidRDefault="008F45F8" w:rsidP="00C16558">
      <w:pPr>
        <w:rPr>
          <w:rFonts w:ascii="Times New Roman" w:hAnsi="Times New Roman" w:cs="Times New Roman"/>
          <w:i/>
          <w:iCs/>
          <w:sz w:val="24"/>
          <w:szCs w:val="24"/>
        </w:rPr>
      </w:pPr>
      <w:bookmarkStart w:id="1" w:name="_Toc45900416"/>
      <w:r w:rsidRPr="00955057">
        <w:rPr>
          <w:rFonts w:ascii="Times New Roman" w:hAnsi="Times New Roman" w:cs="Times New Roman"/>
          <w:i/>
          <w:iCs/>
          <w:sz w:val="24"/>
          <w:szCs w:val="24"/>
        </w:rPr>
        <w:br w:type="page"/>
      </w:r>
    </w:p>
    <w:p w:rsidR="00710890" w:rsidRDefault="00710890" w:rsidP="00C16558">
      <w:pPr>
        <w:rPr>
          <w:rFonts w:ascii="Times New Roman" w:hAnsi="Times New Roman" w:cs="Times New Roman"/>
          <w:i/>
          <w:iCs/>
          <w:sz w:val="24"/>
          <w:szCs w:val="24"/>
        </w:rPr>
      </w:pPr>
    </w:p>
    <w:p w:rsidR="00710890" w:rsidRDefault="00C27583" w:rsidP="00C27583">
      <w:pPr>
        <w:jc w:val="center"/>
        <w:rPr>
          <w:rFonts w:ascii="Times New Roman" w:hAnsi="Times New Roman" w:cs="Times New Roman"/>
          <w:b/>
          <w:iCs/>
          <w:sz w:val="24"/>
          <w:szCs w:val="24"/>
        </w:rPr>
      </w:pPr>
      <w:r>
        <w:rPr>
          <w:rFonts w:ascii="Times New Roman" w:hAnsi="Times New Roman" w:cs="Times New Roman"/>
          <w:b/>
          <w:iCs/>
          <w:sz w:val="24"/>
          <w:szCs w:val="24"/>
        </w:rPr>
        <w:t>Çalışma Yaprağı-1</w:t>
      </w:r>
    </w:p>
    <w:p w:rsidR="00710890" w:rsidRDefault="00710890" w:rsidP="00C27583">
      <w:pPr>
        <w:jc w:val="center"/>
        <w:rPr>
          <w:rFonts w:ascii="Times New Roman" w:hAnsi="Times New Roman" w:cs="Times New Roman"/>
          <w:b/>
          <w:iCs/>
          <w:sz w:val="24"/>
          <w:szCs w:val="24"/>
        </w:rPr>
      </w:pPr>
    </w:p>
    <w:tbl>
      <w:tblPr>
        <w:tblStyle w:val="TabloKlavuzu"/>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DEEAF6" w:themeFill="accent1" w:themeFillTint="33"/>
        <w:tblLook w:val="04A0" w:firstRow="1" w:lastRow="0" w:firstColumn="1" w:lastColumn="0" w:noHBand="0" w:noVBand="1"/>
      </w:tblPr>
      <w:tblGrid>
        <w:gridCol w:w="9212"/>
      </w:tblGrid>
      <w:tr w:rsidR="00710890" w:rsidTr="00C27583">
        <w:tc>
          <w:tcPr>
            <w:tcW w:w="9212" w:type="dxa"/>
            <w:shd w:val="clear" w:color="auto" w:fill="DEEAF6" w:themeFill="accent1" w:themeFillTint="33"/>
          </w:tcPr>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p w:rsidR="00710890" w:rsidRDefault="00710890" w:rsidP="00710890">
            <w:pPr>
              <w:jc w:val="center"/>
              <w:rPr>
                <w:b/>
              </w:rPr>
            </w:pPr>
          </w:p>
        </w:tc>
      </w:tr>
    </w:tbl>
    <w:p w:rsidR="00710890" w:rsidRPr="00C27583" w:rsidRDefault="00710890" w:rsidP="00C27583">
      <w:pPr>
        <w:jc w:val="center"/>
        <w:rPr>
          <w:rFonts w:cs="Times New Roman"/>
          <w:b/>
        </w:rPr>
      </w:pPr>
    </w:p>
    <w:p w:rsidR="00486B9A" w:rsidRDefault="00486B9A">
      <w:pPr>
        <w:rPr>
          <w:rFonts w:ascii="Times New Roman" w:eastAsiaTheme="majorEastAsia" w:hAnsi="Times New Roman" w:cs="Times New Roman"/>
          <w:b/>
          <w:bCs/>
          <w:sz w:val="24"/>
          <w:szCs w:val="26"/>
        </w:rPr>
      </w:pPr>
    </w:p>
    <w:p w:rsidR="00710890" w:rsidRDefault="00710890">
      <w:pPr>
        <w:rPr>
          <w:rFonts w:ascii="Times New Roman" w:eastAsiaTheme="majorEastAsia" w:hAnsi="Times New Roman" w:cs="Times New Roman"/>
          <w:b/>
          <w:bCs/>
          <w:sz w:val="24"/>
          <w:szCs w:val="26"/>
        </w:rPr>
      </w:pPr>
    </w:p>
    <w:p w:rsidR="00710890" w:rsidRDefault="00710890">
      <w:pPr>
        <w:rPr>
          <w:rFonts w:ascii="Times New Roman" w:eastAsiaTheme="majorEastAsia" w:hAnsi="Times New Roman" w:cs="Times New Roman"/>
          <w:b/>
          <w:bCs/>
          <w:sz w:val="24"/>
          <w:szCs w:val="26"/>
        </w:rPr>
      </w:pPr>
    </w:p>
    <w:bookmarkEnd w:id="1"/>
    <w:p w:rsidR="00710890" w:rsidRDefault="00710890">
      <w:pPr>
        <w:rPr>
          <w:rFonts w:ascii="Times New Roman" w:eastAsiaTheme="majorEastAsia" w:hAnsi="Times New Roman" w:cs="Times New Roman"/>
          <w:b/>
          <w:bCs/>
          <w:sz w:val="24"/>
          <w:szCs w:val="26"/>
        </w:rPr>
      </w:pPr>
    </w:p>
    <w:sectPr w:rsidR="00710890" w:rsidSect="00C45EBE">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4B" w:rsidRDefault="0052334B" w:rsidP="00BF2FB1">
      <w:pPr>
        <w:spacing w:after="0" w:line="240" w:lineRule="auto"/>
      </w:pPr>
      <w:r>
        <w:separator/>
      </w:r>
    </w:p>
  </w:endnote>
  <w:endnote w:type="continuationSeparator" w:id="0">
    <w:p w:rsidR="0052334B" w:rsidRDefault="0052334B"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764914">
        <w:pPr>
          <w:pStyle w:val="AltBilgi"/>
          <w:jc w:val="right"/>
        </w:pPr>
        <w:r>
          <w:fldChar w:fldCharType="begin"/>
        </w:r>
        <w:r w:rsidR="0002238E">
          <w:instrText xml:space="preserve"> PAGE   \* MERGEFORMAT </w:instrText>
        </w:r>
        <w:r>
          <w:fldChar w:fldCharType="separate"/>
        </w:r>
        <w:r w:rsidR="00973347">
          <w:rPr>
            <w:noProof/>
          </w:rPr>
          <w:t>3</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4B" w:rsidRDefault="0052334B" w:rsidP="00BF2FB1">
      <w:pPr>
        <w:spacing w:after="0" w:line="240" w:lineRule="auto"/>
      </w:pPr>
      <w:r>
        <w:separator/>
      </w:r>
    </w:p>
  </w:footnote>
  <w:footnote w:type="continuationSeparator" w:id="0">
    <w:p w:rsidR="0052334B" w:rsidRDefault="0052334B"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F6108"/>
    <w:multiLevelType w:val="hybridMultilevel"/>
    <w:tmpl w:val="0CCC5C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D76519"/>
    <w:multiLevelType w:val="hybridMultilevel"/>
    <w:tmpl w:val="6F78E2F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4217812"/>
    <w:multiLevelType w:val="hybridMultilevel"/>
    <w:tmpl w:val="84483BDE"/>
    <w:lvl w:ilvl="0" w:tplc="041F000F">
      <w:start w:val="1"/>
      <w:numFmt w:val="decimal"/>
      <w:lvlText w:val="%1."/>
      <w:lvlJc w:val="left"/>
      <w:pPr>
        <w:ind w:left="720" w:hanging="360"/>
      </w:pPr>
      <w:rPr>
        <w:rFonts w:hint="default"/>
      </w:rPr>
    </w:lvl>
    <w:lvl w:ilvl="1" w:tplc="0A20D676">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E8467A8"/>
    <w:multiLevelType w:val="hybridMultilevel"/>
    <w:tmpl w:val="F91081AA"/>
    <w:lvl w:ilvl="0" w:tplc="99921AF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5B5B55"/>
    <w:multiLevelType w:val="hybridMultilevel"/>
    <w:tmpl w:val="D1EC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DC37D4"/>
    <w:multiLevelType w:val="hybridMultilevel"/>
    <w:tmpl w:val="C750C7AC"/>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F73"/>
    <w:multiLevelType w:val="hybridMultilevel"/>
    <w:tmpl w:val="60A4FD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2F58E7"/>
    <w:multiLevelType w:val="hybridMultilevel"/>
    <w:tmpl w:val="83E420DA"/>
    <w:lvl w:ilvl="0" w:tplc="99921AF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6" w15:restartNumberingAfterBreak="0">
    <w:nsid w:val="45B169C5"/>
    <w:multiLevelType w:val="hybridMultilevel"/>
    <w:tmpl w:val="676CFC3A"/>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5FB00B8"/>
    <w:multiLevelType w:val="hybridMultilevel"/>
    <w:tmpl w:val="2EA8685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781C9B"/>
    <w:multiLevelType w:val="hybridMultilevel"/>
    <w:tmpl w:val="7DB4D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4708B4"/>
    <w:multiLevelType w:val="hybridMultilevel"/>
    <w:tmpl w:val="98B86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EF6912"/>
    <w:multiLevelType w:val="hybridMultilevel"/>
    <w:tmpl w:val="401497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5EC865FA"/>
    <w:multiLevelType w:val="hybridMultilevel"/>
    <w:tmpl w:val="F6863036"/>
    <w:lvl w:ilvl="0" w:tplc="FB408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838073F"/>
    <w:multiLevelType w:val="hybridMultilevel"/>
    <w:tmpl w:val="DF509CC0"/>
    <w:lvl w:ilvl="0" w:tplc="99921AFC">
      <w:start w:val="1"/>
      <w:numFmt w:val="decimal"/>
      <w:lvlText w:val="%1-"/>
      <w:lvlJc w:val="left"/>
      <w:pPr>
        <w:ind w:left="720" w:hanging="360"/>
      </w:pPr>
      <w:rPr>
        <w:rFonts w:hint="default"/>
      </w:rPr>
    </w:lvl>
    <w:lvl w:ilvl="1" w:tplc="0A20D676">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BE6065"/>
    <w:multiLevelType w:val="hybridMultilevel"/>
    <w:tmpl w:val="C0F28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7218AF"/>
    <w:multiLevelType w:val="hybridMultilevel"/>
    <w:tmpl w:val="EBEEA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8D616A"/>
    <w:multiLevelType w:val="hybridMultilevel"/>
    <w:tmpl w:val="CB60AC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6"/>
  </w:num>
  <w:num w:numId="4">
    <w:abstractNumId w:val="39"/>
  </w:num>
  <w:num w:numId="5">
    <w:abstractNumId w:val="23"/>
  </w:num>
  <w:num w:numId="6">
    <w:abstractNumId w:val="15"/>
  </w:num>
  <w:num w:numId="7">
    <w:abstractNumId w:val="7"/>
  </w:num>
  <w:num w:numId="8">
    <w:abstractNumId w:val="34"/>
  </w:num>
  <w:num w:numId="9">
    <w:abstractNumId w:val="42"/>
  </w:num>
  <w:num w:numId="10">
    <w:abstractNumId w:val="0"/>
  </w:num>
  <w:num w:numId="11">
    <w:abstractNumId w:val="41"/>
  </w:num>
  <w:num w:numId="12">
    <w:abstractNumId w:val="24"/>
  </w:num>
  <w:num w:numId="13">
    <w:abstractNumId w:val="2"/>
  </w:num>
  <w:num w:numId="14">
    <w:abstractNumId w:val="13"/>
  </w:num>
  <w:num w:numId="15">
    <w:abstractNumId w:val="25"/>
  </w:num>
  <w:num w:numId="16">
    <w:abstractNumId w:val="21"/>
  </w:num>
  <w:num w:numId="17">
    <w:abstractNumId w:val="17"/>
  </w:num>
  <w:num w:numId="18">
    <w:abstractNumId w:val="3"/>
  </w:num>
  <w:num w:numId="19">
    <w:abstractNumId w:val="30"/>
  </w:num>
  <w:num w:numId="20">
    <w:abstractNumId w:val="22"/>
  </w:num>
  <w:num w:numId="21">
    <w:abstractNumId w:val="38"/>
  </w:num>
  <w:num w:numId="22">
    <w:abstractNumId w:val="40"/>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5"/>
  </w:num>
  <w:num w:numId="27">
    <w:abstractNumId w:val="12"/>
  </w:num>
  <w:num w:numId="28">
    <w:abstractNumId w:val="28"/>
  </w:num>
  <w:num w:numId="29">
    <w:abstractNumId w:val="19"/>
  </w:num>
  <w:num w:numId="30">
    <w:abstractNumId w:val="36"/>
  </w:num>
  <w:num w:numId="31">
    <w:abstractNumId w:val="4"/>
  </w:num>
  <w:num w:numId="32">
    <w:abstractNumId w:val="29"/>
  </w:num>
  <w:num w:numId="33">
    <w:abstractNumId w:val="33"/>
  </w:num>
  <w:num w:numId="34">
    <w:abstractNumId w:val="1"/>
  </w:num>
  <w:num w:numId="35">
    <w:abstractNumId w:val="32"/>
  </w:num>
  <w:num w:numId="36">
    <w:abstractNumId w:val="18"/>
  </w:num>
  <w:num w:numId="37">
    <w:abstractNumId w:val="5"/>
  </w:num>
  <w:num w:numId="38">
    <w:abstractNumId w:val="11"/>
  </w:num>
  <w:num w:numId="39">
    <w:abstractNumId w:val="20"/>
  </w:num>
  <w:num w:numId="40">
    <w:abstractNumId w:val="37"/>
  </w:num>
  <w:num w:numId="41">
    <w:abstractNumId w:val="27"/>
  </w:num>
  <w:num w:numId="42">
    <w:abstractNumId w:val="3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238E"/>
    <w:rsid w:val="00027B53"/>
    <w:rsid w:val="00030071"/>
    <w:rsid w:val="00034A38"/>
    <w:rsid w:val="000452DF"/>
    <w:rsid w:val="00056A97"/>
    <w:rsid w:val="000630C1"/>
    <w:rsid w:val="00065F98"/>
    <w:rsid w:val="00067EE0"/>
    <w:rsid w:val="00094637"/>
    <w:rsid w:val="0009620C"/>
    <w:rsid w:val="000A38B7"/>
    <w:rsid w:val="000B0DF1"/>
    <w:rsid w:val="000B68CD"/>
    <w:rsid w:val="000D549E"/>
    <w:rsid w:val="000E3154"/>
    <w:rsid w:val="00101200"/>
    <w:rsid w:val="00102683"/>
    <w:rsid w:val="00106033"/>
    <w:rsid w:val="001311B9"/>
    <w:rsid w:val="0014536E"/>
    <w:rsid w:val="00164B52"/>
    <w:rsid w:val="00166597"/>
    <w:rsid w:val="001B2D62"/>
    <w:rsid w:val="001C290B"/>
    <w:rsid w:val="001D00F7"/>
    <w:rsid w:val="001D42AF"/>
    <w:rsid w:val="001D7CBA"/>
    <w:rsid w:val="001E2B21"/>
    <w:rsid w:val="001F35E1"/>
    <w:rsid w:val="002170EE"/>
    <w:rsid w:val="0022004F"/>
    <w:rsid w:val="00230BB2"/>
    <w:rsid w:val="00243DBC"/>
    <w:rsid w:val="002501D1"/>
    <w:rsid w:val="0026061B"/>
    <w:rsid w:val="00275B78"/>
    <w:rsid w:val="002C3820"/>
    <w:rsid w:val="002C77BE"/>
    <w:rsid w:val="002D29C4"/>
    <w:rsid w:val="002D4751"/>
    <w:rsid w:val="002D4E95"/>
    <w:rsid w:val="002E1DF0"/>
    <w:rsid w:val="002E6A6B"/>
    <w:rsid w:val="002F2FD3"/>
    <w:rsid w:val="0030093A"/>
    <w:rsid w:val="00302B89"/>
    <w:rsid w:val="00304A19"/>
    <w:rsid w:val="00307E8A"/>
    <w:rsid w:val="00325B6D"/>
    <w:rsid w:val="00333EAE"/>
    <w:rsid w:val="00347B4A"/>
    <w:rsid w:val="003618B8"/>
    <w:rsid w:val="003754FD"/>
    <w:rsid w:val="003831C2"/>
    <w:rsid w:val="003873B1"/>
    <w:rsid w:val="003A651C"/>
    <w:rsid w:val="003B6078"/>
    <w:rsid w:val="003C3103"/>
    <w:rsid w:val="003C51B2"/>
    <w:rsid w:val="003C5FA8"/>
    <w:rsid w:val="003D0B1B"/>
    <w:rsid w:val="003E2B67"/>
    <w:rsid w:val="004051F2"/>
    <w:rsid w:val="00407AAA"/>
    <w:rsid w:val="00425EC8"/>
    <w:rsid w:val="00434C0D"/>
    <w:rsid w:val="0044569D"/>
    <w:rsid w:val="00456D46"/>
    <w:rsid w:val="00457744"/>
    <w:rsid w:val="00460230"/>
    <w:rsid w:val="00471703"/>
    <w:rsid w:val="00486B9A"/>
    <w:rsid w:val="00492F57"/>
    <w:rsid w:val="004A035D"/>
    <w:rsid w:val="004A4130"/>
    <w:rsid w:val="004A4587"/>
    <w:rsid w:val="004A4DFC"/>
    <w:rsid w:val="004B4A0A"/>
    <w:rsid w:val="004C3A57"/>
    <w:rsid w:val="004D0E97"/>
    <w:rsid w:val="004D2D37"/>
    <w:rsid w:val="004F2CD6"/>
    <w:rsid w:val="0052334B"/>
    <w:rsid w:val="005269F0"/>
    <w:rsid w:val="0056355D"/>
    <w:rsid w:val="00583A46"/>
    <w:rsid w:val="00587499"/>
    <w:rsid w:val="00591E27"/>
    <w:rsid w:val="005A3DD9"/>
    <w:rsid w:val="005A7F5D"/>
    <w:rsid w:val="005B1FC2"/>
    <w:rsid w:val="005E1049"/>
    <w:rsid w:val="005F5274"/>
    <w:rsid w:val="006251F7"/>
    <w:rsid w:val="006363A1"/>
    <w:rsid w:val="0068334D"/>
    <w:rsid w:val="006911E1"/>
    <w:rsid w:val="006A0CD7"/>
    <w:rsid w:val="006C698E"/>
    <w:rsid w:val="006C6A42"/>
    <w:rsid w:val="006D7351"/>
    <w:rsid w:val="006E57CA"/>
    <w:rsid w:val="006F1D4C"/>
    <w:rsid w:val="006F3351"/>
    <w:rsid w:val="0070116F"/>
    <w:rsid w:val="00710890"/>
    <w:rsid w:val="00710BD5"/>
    <w:rsid w:val="0071251C"/>
    <w:rsid w:val="00713538"/>
    <w:rsid w:val="007163BC"/>
    <w:rsid w:val="007249A8"/>
    <w:rsid w:val="00726C3B"/>
    <w:rsid w:val="00735BFC"/>
    <w:rsid w:val="00740CE6"/>
    <w:rsid w:val="00764914"/>
    <w:rsid w:val="007725CC"/>
    <w:rsid w:val="007742B3"/>
    <w:rsid w:val="007B3718"/>
    <w:rsid w:val="007E119D"/>
    <w:rsid w:val="007F1168"/>
    <w:rsid w:val="008053E7"/>
    <w:rsid w:val="008165AA"/>
    <w:rsid w:val="00820308"/>
    <w:rsid w:val="00821708"/>
    <w:rsid w:val="00837935"/>
    <w:rsid w:val="008514B2"/>
    <w:rsid w:val="00863681"/>
    <w:rsid w:val="00865033"/>
    <w:rsid w:val="0087069A"/>
    <w:rsid w:val="00871095"/>
    <w:rsid w:val="00876892"/>
    <w:rsid w:val="00887DA5"/>
    <w:rsid w:val="008953F0"/>
    <w:rsid w:val="0089662E"/>
    <w:rsid w:val="008967D4"/>
    <w:rsid w:val="008A3658"/>
    <w:rsid w:val="008A44C7"/>
    <w:rsid w:val="008A6BFB"/>
    <w:rsid w:val="008D43B1"/>
    <w:rsid w:val="008D4961"/>
    <w:rsid w:val="008E27CF"/>
    <w:rsid w:val="008E2939"/>
    <w:rsid w:val="008F1508"/>
    <w:rsid w:val="008F45F8"/>
    <w:rsid w:val="008F73E4"/>
    <w:rsid w:val="009026E1"/>
    <w:rsid w:val="00921AB1"/>
    <w:rsid w:val="00927AC0"/>
    <w:rsid w:val="009433A2"/>
    <w:rsid w:val="00947B3C"/>
    <w:rsid w:val="00955057"/>
    <w:rsid w:val="00967F10"/>
    <w:rsid w:val="00973347"/>
    <w:rsid w:val="00986BA9"/>
    <w:rsid w:val="00987046"/>
    <w:rsid w:val="009A1946"/>
    <w:rsid w:val="009B0858"/>
    <w:rsid w:val="009B4823"/>
    <w:rsid w:val="009C0FF3"/>
    <w:rsid w:val="009C2539"/>
    <w:rsid w:val="009D4C73"/>
    <w:rsid w:val="009D4CCE"/>
    <w:rsid w:val="009E16E8"/>
    <w:rsid w:val="009E31C2"/>
    <w:rsid w:val="009E3FE4"/>
    <w:rsid w:val="009E5187"/>
    <w:rsid w:val="009F021A"/>
    <w:rsid w:val="00A343C4"/>
    <w:rsid w:val="00A43EAE"/>
    <w:rsid w:val="00A6226A"/>
    <w:rsid w:val="00A66355"/>
    <w:rsid w:val="00A763D6"/>
    <w:rsid w:val="00A77740"/>
    <w:rsid w:val="00A85E8A"/>
    <w:rsid w:val="00AA34AD"/>
    <w:rsid w:val="00AB690F"/>
    <w:rsid w:val="00AD336A"/>
    <w:rsid w:val="00AD3A3D"/>
    <w:rsid w:val="00AD58F7"/>
    <w:rsid w:val="00AD5DBD"/>
    <w:rsid w:val="00B11F67"/>
    <w:rsid w:val="00B32978"/>
    <w:rsid w:val="00B33CB4"/>
    <w:rsid w:val="00B34A00"/>
    <w:rsid w:val="00B62CC6"/>
    <w:rsid w:val="00B67E48"/>
    <w:rsid w:val="00B956D2"/>
    <w:rsid w:val="00BA7961"/>
    <w:rsid w:val="00BC6FCB"/>
    <w:rsid w:val="00BD2974"/>
    <w:rsid w:val="00BF2FB1"/>
    <w:rsid w:val="00C036C4"/>
    <w:rsid w:val="00C059F1"/>
    <w:rsid w:val="00C16558"/>
    <w:rsid w:val="00C16A92"/>
    <w:rsid w:val="00C27583"/>
    <w:rsid w:val="00C3484E"/>
    <w:rsid w:val="00C45EBE"/>
    <w:rsid w:val="00C4672C"/>
    <w:rsid w:val="00C70525"/>
    <w:rsid w:val="00C92851"/>
    <w:rsid w:val="00C93A32"/>
    <w:rsid w:val="00CA227F"/>
    <w:rsid w:val="00CA7963"/>
    <w:rsid w:val="00CB0506"/>
    <w:rsid w:val="00CC19DE"/>
    <w:rsid w:val="00CC23C7"/>
    <w:rsid w:val="00CC3CFC"/>
    <w:rsid w:val="00CC47C0"/>
    <w:rsid w:val="00CD0BCE"/>
    <w:rsid w:val="00CE48F6"/>
    <w:rsid w:val="00D04B4F"/>
    <w:rsid w:val="00D32452"/>
    <w:rsid w:val="00D3362B"/>
    <w:rsid w:val="00D345EB"/>
    <w:rsid w:val="00D35A38"/>
    <w:rsid w:val="00D377B8"/>
    <w:rsid w:val="00D403AD"/>
    <w:rsid w:val="00D46645"/>
    <w:rsid w:val="00D479EA"/>
    <w:rsid w:val="00D778A0"/>
    <w:rsid w:val="00D84321"/>
    <w:rsid w:val="00D867FF"/>
    <w:rsid w:val="00D942D1"/>
    <w:rsid w:val="00D96E49"/>
    <w:rsid w:val="00D96F3B"/>
    <w:rsid w:val="00DA54E2"/>
    <w:rsid w:val="00DB7171"/>
    <w:rsid w:val="00DC7AB7"/>
    <w:rsid w:val="00DD4E55"/>
    <w:rsid w:val="00DD5336"/>
    <w:rsid w:val="00DD57AE"/>
    <w:rsid w:val="00DE6B1C"/>
    <w:rsid w:val="00DF25E7"/>
    <w:rsid w:val="00DF5825"/>
    <w:rsid w:val="00E42A0E"/>
    <w:rsid w:val="00E42F27"/>
    <w:rsid w:val="00E44A72"/>
    <w:rsid w:val="00E755FA"/>
    <w:rsid w:val="00E81C67"/>
    <w:rsid w:val="00E91C6F"/>
    <w:rsid w:val="00EB22FF"/>
    <w:rsid w:val="00EB51EE"/>
    <w:rsid w:val="00EB5729"/>
    <w:rsid w:val="00EC1E21"/>
    <w:rsid w:val="00ED1F16"/>
    <w:rsid w:val="00EF1FA5"/>
    <w:rsid w:val="00F11D8B"/>
    <w:rsid w:val="00F35C5F"/>
    <w:rsid w:val="00F41801"/>
    <w:rsid w:val="00F4185C"/>
    <w:rsid w:val="00F61381"/>
    <w:rsid w:val="00F67884"/>
    <w:rsid w:val="00F81AC1"/>
    <w:rsid w:val="00F9426F"/>
    <w:rsid w:val="00FA0F91"/>
    <w:rsid w:val="00FB48E9"/>
    <w:rsid w:val="00FC07C8"/>
    <w:rsid w:val="00FD1D58"/>
    <w:rsid w:val="00FE2801"/>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32C02-1795-4C4B-A0AA-DB06B5CC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F19E0-8C61-4613-9F2A-C00DB2A3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779</Words>
  <Characters>4444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DELL</cp:lastModifiedBy>
  <cp:revision>18</cp:revision>
  <dcterms:created xsi:type="dcterms:W3CDTF">2020-09-12T11:50:00Z</dcterms:created>
  <dcterms:modified xsi:type="dcterms:W3CDTF">2021-01-08T19:47:00Z</dcterms:modified>
</cp:coreProperties>
</file>