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35" w:rsidRPr="002E64E9" w:rsidRDefault="00E315C3" w:rsidP="00BB6A1C">
      <w:pPr>
        <w:pStyle w:val="Balk1"/>
      </w:pPr>
      <w:bookmarkStart w:id="0" w:name="_Toc45900415"/>
      <w:r w:rsidRPr="002E64E9">
        <w:t>SENİN HAKK</w:t>
      </w:r>
      <w:bookmarkStart w:id="1" w:name="_GoBack"/>
      <w:bookmarkEnd w:id="1"/>
      <w:r w:rsidRPr="002E64E9">
        <w:t>IN BENİM HAKKIM</w:t>
      </w:r>
      <w:bookmarkEnd w:id="0"/>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87"/>
      </w:tblGrid>
      <w:tr w:rsidR="00BF2FB1" w:rsidRPr="002E64E9" w:rsidTr="00BB6A1C">
        <w:tc>
          <w:tcPr>
            <w:tcW w:w="2835" w:type="dxa"/>
            <w:vAlign w:val="center"/>
          </w:tcPr>
          <w:p w:rsidR="00BF2FB1" w:rsidRPr="002E64E9" w:rsidRDefault="00BF2FB1" w:rsidP="00DB17AB">
            <w:pPr>
              <w:spacing w:after="0" w:line="276" w:lineRule="auto"/>
              <w:rPr>
                <w:rFonts w:ascii="Times New Roman" w:hAnsi="Times New Roman" w:cs="Times New Roman"/>
                <w:b/>
                <w:sz w:val="24"/>
                <w:szCs w:val="24"/>
              </w:rPr>
            </w:pPr>
            <w:r w:rsidRPr="002E64E9">
              <w:rPr>
                <w:rFonts w:ascii="Times New Roman" w:hAnsi="Times New Roman" w:cs="Times New Roman"/>
                <w:b/>
                <w:sz w:val="24"/>
                <w:szCs w:val="24"/>
              </w:rPr>
              <w:t>Gelişim Alanı:</w:t>
            </w:r>
          </w:p>
        </w:tc>
        <w:tc>
          <w:tcPr>
            <w:tcW w:w="7087" w:type="dxa"/>
            <w:vAlign w:val="center"/>
          </w:tcPr>
          <w:p w:rsidR="00BF2FB1" w:rsidRPr="002E64E9" w:rsidRDefault="004B3C23" w:rsidP="00DB17AB">
            <w:pPr>
              <w:spacing w:after="0" w:line="276" w:lineRule="auto"/>
              <w:jc w:val="both"/>
              <w:rPr>
                <w:rFonts w:ascii="Times New Roman" w:hAnsi="Times New Roman" w:cs="Times New Roman"/>
                <w:sz w:val="24"/>
                <w:szCs w:val="24"/>
              </w:rPr>
            </w:pPr>
            <w:r w:rsidRPr="002E64E9">
              <w:rPr>
                <w:rFonts w:ascii="Times New Roman" w:hAnsi="Times New Roman" w:cs="Times New Roman"/>
                <w:sz w:val="24"/>
                <w:szCs w:val="24"/>
              </w:rPr>
              <w:t>Sosyal Duygusal</w:t>
            </w:r>
          </w:p>
        </w:tc>
      </w:tr>
      <w:tr w:rsidR="00BF2FB1" w:rsidRPr="002E64E9" w:rsidTr="00BB6A1C">
        <w:tc>
          <w:tcPr>
            <w:tcW w:w="2835" w:type="dxa"/>
            <w:vAlign w:val="center"/>
          </w:tcPr>
          <w:p w:rsidR="00BF2FB1" w:rsidRPr="002E64E9" w:rsidRDefault="00BF2FB1" w:rsidP="00DB17AB">
            <w:pPr>
              <w:spacing w:after="0" w:line="276" w:lineRule="auto"/>
              <w:rPr>
                <w:rFonts w:ascii="Times New Roman" w:hAnsi="Times New Roman" w:cs="Times New Roman"/>
                <w:b/>
                <w:sz w:val="24"/>
                <w:szCs w:val="24"/>
              </w:rPr>
            </w:pPr>
            <w:r w:rsidRPr="002E64E9">
              <w:rPr>
                <w:rFonts w:ascii="Times New Roman" w:hAnsi="Times New Roman" w:cs="Times New Roman"/>
                <w:b/>
                <w:sz w:val="24"/>
                <w:szCs w:val="24"/>
              </w:rPr>
              <w:t>Yeterlik Alanı:</w:t>
            </w:r>
          </w:p>
        </w:tc>
        <w:tc>
          <w:tcPr>
            <w:tcW w:w="7087" w:type="dxa"/>
            <w:vAlign w:val="center"/>
          </w:tcPr>
          <w:p w:rsidR="00BF2FB1" w:rsidRPr="002E64E9" w:rsidRDefault="004B3C23" w:rsidP="00DB17AB">
            <w:pPr>
              <w:spacing w:after="0" w:line="276" w:lineRule="auto"/>
              <w:jc w:val="both"/>
              <w:rPr>
                <w:rFonts w:ascii="Times New Roman" w:hAnsi="Times New Roman" w:cs="Times New Roman"/>
                <w:sz w:val="24"/>
                <w:szCs w:val="24"/>
              </w:rPr>
            </w:pPr>
            <w:r w:rsidRPr="002E64E9">
              <w:rPr>
                <w:rFonts w:ascii="Times New Roman" w:hAnsi="Times New Roman" w:cs="Times New Roman"/>
                <w:sz w:val="24"/>
                <w:szCs w:val="24"/>
              </w:rPr>
              <w:t>Kişiler Arası İlişkiler</w:t>
            </w:r>
          </w:p>
        </w:tc>
      </w:tr>
      <w:tr w:rsidR="00BF2FB1" w:rsidRPr="002E64E9" w:rsidTr="00BB6A1C">
        <w:tc>
          <w:tcPr>
            <w:tcW w:w="2835" w:type="dxa"/>
            <w:vAlign w:val="center"/>
          </w:tcPr>
          <w:p w:rsidR="00BF2FB1" w:rsidRPr="002E64E9" w:rsidRDefault="00BF2FB1" w:rsidP="00DB17AB">
            <w:pPr>
              <w:spacing w:after="0" w:line="276" w:lineRule="auto"/>
              <w:rPr>
                <w:rFonts w:ascii="Times New Roman" w:hAnsi="Times New Roman" w:cs="Times New Roman"/>
                <w:b/>
                <w:sz w:val="24"/>
                <w:szCs w:val="24"/>
              </w:rPr>
            </w:pPr>
            <w:r w:rsidRPr="002E64E9">
              <w:rPr>
                <w:rFonts w:ascii="Times New Roman" w:hAnsi="Times New Roman" w:cs="Times New Roman"/>
                <w:b/>
                <w:sz w:val="24"/>
                <w:szCs w:val="24"/>
              </w:rPr>
              <w:t>Kazanım/Hafta:</w:t>
            </w:r>
          </w:p>
        </w:tc>
        <w:tc>
          <w:tcPr>
            <w:tcW w:w="7087" w:type="dxa"/>
            <w:vAlign w:val="center"/>
          </w:tcPr>
          <w:p w:rsidR="00BF2FB1" w:rsidRPr="002E64E9" w:rsidRDefault="004B3C23" w:rsidP="002E64E9">
            <w:pPr>
              <w:spacing w:after="0" w:line="276" w:lineRule="auto"/>
              <w:jc w:val="both"/>
              <w:rPr>
                <w:rFonts w:ascii="Times New Roman" w:hAnsi="Times New Roman" w:cs="Times New Roman"/>
                <w:sz w:val="24"/>
                <w:szCs w:val="24"/>
              </w:rPr>
            </w:pPr>
            <w:r w:rsidRPr="002E64E9">
              <w:rPr>
                <w:rFonts w:ascii="Times New Roman" w:hAnsi="Times New Roman" w:cs="Times New Roman"/>
                <w:sz w:val="24"/>
                <w:szCs w:val="24"/>
              </w:rPr>
              <w:t>Her bireyin hak ve sorumlulukları olduğunu bilir.</w:t>
            </w:r>
            <w:r w:rsidR="00BB6A1C">
              <w:rPr>
                <w:rFonts w:ascii="Times New Roman" w:hAnsi="Times New Roman" w:cs="Times New Roman"/>
                <w:sz w:val="24"/>
                <w:szCs w:val="24"/>
              </w:rPr>
              <w:t xml:space="preserve"> </w:t>
            </w:r>
            <w:r w:rsidRPr="002E64E9">
              <w:rPr>
                <w:rFonts w:ascii="Times New Roman" w:hAnsi="Times New Roman" w:cs="Times New Roman"/>
                <w:sz w:val="24"/>
                <w:szCs w:val="24"/>
              </w:rPr>
              <w:t>/ 11.</w:t>
            </w:r>
            <w:r w:rsidR="00BB6A1C">
              <w:rPr>
                <w:rFonts w:ascii="Times New Roman" w:hAnsi="Times New Roman" w:cs="Times New Roman"/>
                <w:sz w:val="24"/>
                <w:szCs w:val="24"/>
              </w:rPr>
              <w:t xml:space="preserve"> </w:t>
            </w:r>
            <w:r w:rsidRPr="002E64E9">
              <w:rPr>
                <w:rFonts w:ascii="Times New Roman" w:hAnsi="Times New Roman" w:cs="Times New Roman"/>
                <w:sz w:val="24"/>
                <w:szCs w:val="24"/>
              </w:rPr>
              <w:t>Hafta</w:t>
            </w:r>
          </w:p>
        </w:tc>
      </w:tr>
      <w:tr w:rsidR="00BF2FB1" w:rsidRPr="002E64E9" w:rsidTr="00BB6A1C">
        <w:tc>
          <w:tcPr>
            <w:tcW w:w="2835" w:type="dxa"/>
            <w:vAlign w:val="center"/>
          </w:tcPr>
          <w:p w:rsidR="00BF2FB1" w:rsidRPr="002E64E9" w:rsidRDefault="00BF2FB1" w:rsidP="00DB17AB">
            <w:pPr>
              <w:spacing w:after="0" w:line="276" w:lineRule="auto"/>
              <w:rPr>
                <w:rFonts w:ascii="Times New Roman" w:hAnsi="Times New Roman" w:cs="Times New Roman"/>
                <w:b/>
                <w:sz w:val="24"/>
                <w:szCs w:val="24"/>
              </w:rPr>
            </w:pPr>
            <w:r w:rsidRPr="002E64E9">
              <w:rPr>
                <w:rFonts w:ascii="Times New Roman" w:hAnsi="Times New Roman" w:cs="Times New Roman"/>
                <w:b/>
                <w:sz w:val="24"/>
                <w:szCs w:val="24"/>
              </w:rPr>
              <w:t>Sınıf Düzeyi:</w:t>
            </w:r>
          </w:p>
        </w:tc>
        <w:tc>
          <w:tcPr>
            <w:tcW w:w="7087" w:type="dxa"/>
            <w:vAlign w:val="center"/>
          </w:tcPr>
          <w:p w:rsidR="00BF2FB1" w:rsidRPr="002E64E9" w:rsidRDefault="004B3C23" w:rsidP="002E64E9">
            <w:pPr>
              <w:spacing w:after="0" w:line="276" w:lineRule="auto"/>
              <w:jc w:val="both"/>
              <w:rPr>
                <w:rFonts w:ascii="Times New Roman" w:hAnsi="Times New Roman" w:cs="Times New Roman"/>
                <w:sz w:val="24"/>
                <w:szCs w:val="24"/>
              </w:rPr>
            </w:pPr>
            <w:r w:rsidRPr="002E64E9">
              <w:rPr>
                <w:rFonts w:ascii="Times New Roman" w:hAnsi="Times New Roman" w:cs="Times New Roman"/>
                <w:sz w:val="24"/>
                <w:szCs w:val="24"/>
              </w:rPr>
              <w:t>7</w:t>
            </w:r>
            <w:r w:rsidR="002E64E9">
              <w:rPr>
                <w:rFonts w:ascii="Times New Roman" w:hAnsi="Times New Roman" w:cs="Times New Roman"/>
                <w:sz w:val="24"/>
                <w:szCs w:val="24"/>
              </w:rPr>
              <w:t>. S</w:t>
            </w:r>
            <w:r w:rsidR="006D513D" w:rsidRPr="002E64E9">
              <w:rPr>
                <w:rFonts w:ascii="Times New Roman" w:hAnsi="Times New Roman" w:cs="Times New Roman"/>
                <w:sz w:val="24"/>
                <w:szCs w:val="24"/>
              </w:rPr>
              <w:t xml:space="preserve">ınıf </w:t>
            </w:r>
          </w:p>
        </w:tc>
      </w:tr>
      <w:tr w:rsidR="00BF2FB1" w:rsidRPr="002E64E9" w:rsidTr="00BB6A1C">
        <w:tc>
          <w:tcPr>
            <w:tcW w:w="2835" w:type="dxa"/>
            <w:vAlign w:val="center"/>
          </w:tcPr>
          <w:p w:rsidR="00BF2FB1" w:rsidRPr="002E64E9" w:rsidRDefault="00BF2FB1" w:rsidP="00DB17AB">
            <w:pPr>
              <w:spacing w:after="0" w:line="276" w:lineRule="auto"/>
              <w:rPr>
                <w:rFonts w:ascii="Times New Roman" w:hAnsi="Times New Roman" w:cs="Times New Roman"/>
                <w:b/>
                <w:sz w:val="24"/>
                <w:szCs w:val="24"/>
              </w:rPr>
            </w:pPr>
            <w:r w:rsidRPr="002E64E9">
              <w:rPr>
                <w:rFonts w:ascii="Times New Roman" w:hAnsi="Times New Roman" w:cs="Times New Roman"/>
                <w:b/>
                <w:sz w:val="24"/>
                <w:szCs w:val="24"/>
              </w:rPr>
              <w:t>Süre:</w:t>
            </w:r>
          </w:p>
        </w:tc>
        <w:tc>
          <w:tcPr>
            <w:tcW w:w="7087" w:type="dxa"/>
            <w:vAlign w:val="center"/>
          </w:tcPr>
          <w:p w:rsidR="00BF2FB1" w:rsidRPr="002E64E9" w:rsidRDefault="00E461B3" w:rsidP="002E64E9">
            <w:pPr>
              <w:spacing w:after="0" w:line="276" w:lineRule="auto"/>
              <w:jc w:val="both"/>
              <w:rPr>
                <w:rFonts w:ascii="Times New Roman" w:hAnsi="Times New Roman" w:cs="Times New Roman"/>
                <w:sz w:val="24"/>
                <w:szCs w:val="24"/>
              </w:rPr>
            </w:pPr>
            <w:r w:rsidRPr="002E64E9">
              <w:rPr>
                <w:rFonts w:ascii="Times New Roman" w:hAnsi="Times New Roman" w:cs="Times New Roman"/>
                <w:sz w:val="24"/>
                <w:szCs w:val="24"/>
              </w:rPr>
              <w:t xml:space="preserve">40 </w:t>
            </w:r>
            <w:proofErr w:type="spellStart"/>
            <w:r w:rsidRPr="002E64E9">
              <w:rPr>
                <w:rFonts w:ascii="Times New Roman" w:hAnsi="Times New Roman" w:cs="Times New Roman"/>
                <w:sz w:val="24"/>
                <w:szCs w:val="24"/>
              </w:rPr>
              <w:t>dk</w:t>
            </w:r>
            <w:proofErr w:type="spellEnd"/>
            <w:r w:rsidRPr="002E64E9">
              <w:rPr>
                <w:rFonts w:ascii="Times New Roman" w:hAnsi="Times New Roman" w:cs="Times New Roman"/>
                <w:sz w:val="24"/>
                <w:szCs w:val="24"/>
              </w:rPr>
              <w:t xml:space="preserve"> </w:t>
            </w:r>
            <w:r w:rsidR="00E315C3" w:rsidRPr="002E64E9">
              <w:rPr>
                <w:rFonts w:ascii="Times New Roman" w:hAnsi="Times New Roman" w:cs="Times New Roman"/>
                <w:sz w:val="24"/>
                <w:szCs w:val="24"/>
              </w:rPr>
              <w:t xml:space="preserve">(Bir ders saati) </w:t>
            </w:r>
          </w:p>
        </w:tc>
      </w:tr>
      <w:tr w:rsidR="00BF2FB1" w:rsidRPr="002E64E9" w:rsidTr="00BB6A1C">
        <w:tc>
          <w:tcPr>
            <w:tcW w:w="2835" w:type="dxa"/>
            <w:vAlign w:val="center"/>
          </w:tcPr>
          <w:p w:rsidR="00BF2FB1" w:rsidRPr="002E64E9" w:rsidRDefault="00BF2FB1" w:rsidP="00DB17AB">
            <w:pPr>
              <w:spacing w:after="0" w:line="276" w:lineRule="auto"/>
              <w:rPr>
                <w:rFonts w:ascii="Times New Roman" w:hAnsi="Times New Roman" w:cs="Times New Roman"/>
                <w:b/>
                <w:sz w:val="24"/>
                <w:szCs w:val="24"/>
              </w:rPr>
            </w:pPr>
            <w:r w:rsidRPr="002E64E9">
              <w:rPr>
                <w:rFonts w:ascii="Times New Roman" w:hAnsi="Times New Roman" w:cs="Times New Roman"/>
                <w:b/>
                <w:sz w:val="24"/>
                <w:szCs w:val="24"/>
              </w:rPr>
              <w:t>Araç-Gereçler:</w:t>
            </w:r>
          </w:p>
        </w:tc>
        <w:tc>
          <w:tcPr>
            <w:tcW w:w="7087" w:type="dxa"/>
            <w:vAlign w:val="center"/>
          </w:tcPr>
          <w:p w:rsidR="006D513D" w:rsidRPr="00BB6A1C" w:rsidRDefault="005041F8" w:rsidP="00BB6A1C">
            <w:pPr>
              <w:pStyle w:val="ListeParagraf"/>
              <w:numPr>
                <w:ilvl w:val="0"/>
                <w:numId w:val="38"/>
              </w:numPr>
              <w:spacing w:after="0"/>
              <w:jc w:val="both"/>
              <w:rPr>
                <w:rFonts w:ascii="Times New Roman" w:hAnsi="Times New Roman"/>
                <w:sz w:val="24"/>
                <w:szCs w:val="24"/>
              </w:rPr>
            </w:pPr>
            <w:r w:rsidRPr="00BB6A1C">
              <w:rPr>
                <w:rFonts w:ascii="Times New Roman" w:hAnsi="Times New Roman"/>
                <w:sz w:val="24"/>
                <w:szCs w:val="24"/>
              </w:rPr>
              <w:t>Torba/Kutu</w:t>
            </w:r>
          </w:p>
          <w:p w:rsidR="003F523C" w:rsidRPr="002E64E9" w:rsidRDefault="00E315C3" w:rsidP="002E64E9">
            <w:pPr>
              <w:pStyle w:val="ListeParagraf"/>
              <w:numPr>
                <w:ilvl w:val="0"/>
                <w:numId w:val="38"/>
              </w:numPr>
              <w:spacing w:after="0"/>
              <w:jc w:val="both"/>
              <w:rPr>
                <w:rFonts w:ascii="Times New Roman" w:hAnsi="Times New Roman"/>
                <w:sz w:val="24"/>
                <w:szCs w:val="24"/>
              </w:rPr>
            </w:pPr>
            <w:r w:rsidRPr="002E64E9">
              <w:rPr>
                <w:rFonts w:ascii="Times New Roman" w:hAnsi="Times New Roman"/>
                <w:sz w:val="24"/>
                <w:szCs w:val="24"/>
              </w:rPr>
              <w:t>Çalışma Yaprağı-</w:t>
            </w:r>
            <w:r w:rsidR="00170C52" w:rsidRPr="002E64E9">
              <w:rPr>
                <w:rFonts w:ascii="Times New Roman" w:hAnsi="Times New Roman"/>
                <w:sz w:val="24"/>
                <w:szCs w:val="24"/>
              </w:rPr>
              <w:t>1</w:t>
            </w:r>
          </w:p>
        </w:tc>
      </w:tr>
      <w:tr w:rsidR="00BF2FB1" w:rsidRPr="002E64E9" w:rsidTr="00BB6A1C">
        <w:tc>
          <w:tcPr>
            <w:tcW w:w="2835" w:type="dxa"/>
            <w:vAlign w:val="center"/>
          </w:tcPr>
          <w:p w:rsidR="00BF2FB1" w:rsidRPr="002E64E9" w:rsidRDefault="00BF2FB1" w:rsidP="00DB17AB">
            <w:pPr>
              <w:spacing w:after="0" w:line="276" w:lineRule="auto"/>
              <w:rPr>
                <w:rFonts w:ascii="Times New Roman" w:hAnsi="Times New Roman" w:cs="Times New Roman"/>
                <w:b/>
                <w:sz w:val="24"/>
                <w:szCs w:val="24"/>
              </w:rPr>
            </w:pPr>
            <w:r w:rsidRPr="002E64E9">
              <w:rPr>
                <w:rFonts w:ascii="Times New Roman" w:hAnsi="Times New Roman" w:cs="Times New Roman"/>
                <w:b/>
                <w:sz w:val="24"/>
                <w:szCs w:val="24"/>
              </w:rPr>
              <w:t>Uygulayıcı İçin Ön Hazırlık:</w:t>
            </w:r>
          </w:p>
        </w:tc>
        <w:tc>
          <w:tcPr>
            <w:tcW w:w="7087" w:type="dxa"/>
            <w:vAlign w:val="center"/>
          </w:tcPr>
          <w:p w:rsidR="00C04F36" w:rsidRPr="00BB6A1C" w:rsidRDefault="00170C52" w:rsidP="00BB6A1C">
            <w:pPr>
              <w:pStyle w:val="ListeParagraf"/>
              <w:numPr>
                <w:ilvl w:val="0"/>
                <w:numId w:val="39"/>
              </w:numPr>
              <w:spacing w:after="0"/>
              <w:jc w:val="both"/>
              <w:rPr>
                <w:rFonts w:ascii="Times New Roman" w:hAnsi="Times New Roman"/>
                <w:sz w:val="24"/>
                <w:szCs w:val="24"/>
              </w:rPr>
            </w:pPr>
            <w:r w:rsidRPr="00BB6A1C">
              <w:rPr>
                <w:rFonts w:ascii="Times New Roman" w:hAnsi="Times New Roman"/>
                <w:sz w:val="24"/>
                <w:szCs w:val="24"/>
              </w:rPr>
              <w:t>Çalışma Yaprağı</w:t>
            </w:r>
            <w:r w:rsidR="002E64E9" w:rsidRPr="00BB6A1C">
              <w:rPr>
                <w:rFonts w:ascii="Times New Roman" w:hAnsi="Times New Roman"/>
                <w:sz w:val="24"/>
                <w:szCs w:val="24"/>
              </w:rPr>
              <w:t>-</w:t>
            </w:r>
            <w:r w:rsidR="00BB354A" w:rsidRPr="00BB6A1C">
              <w:rPr>
                <w:rFonts w:ascii="Times New Roman" w:hAnsi="Times New Roman"/>
                <w:sz w:val="24"/>
                <w:szCs w:val="24"/>
              </w:rPr>
              <w:t>1</w:t>
            </w:r>
            <w:r w:rsidRPr="00BB6A1C">
              <w:rPr>
                <w:rFonts w:ascii="Times New Roman" w:hAnsi="Times New Roman"/>
                <w:sz w:val="24"/>
                <w:szCs w:val="24"/>
              </w:rPr>
              <w:t xml:space="preserve"> içeriğinde bulunan kartların sayısı öğrenci sayısına uyacak şekilde çoğaltılır</w:t>
            </w:r>
            <w:r w:rsidR="00E67121" w:rsidRPr="00BB6A1C">
              <w:rPr>
                <w:rFonts w:ascii="Times New Roman" w:hAnsi="Times New Roman"/>
                <w:sz w:val="24"/>
                <w:szCs w:val="24"/>
              </w:rPr>
              <w:t>.</w:t>
            </w:r>
          </w:p>
          <w:p w:rsidR="00170C52" w:rsidRPr="002E64E9" w:rsidRDefault="00170C52" w:rsidP="002E64E9">
            <w:pPr>
              <w:pStyle w:val="ListeParagraf"/>
              <w:numPr>
                <w:ilvl w:val="0"/>
                <w:numId w:val="39"/>
              </w:numPr>
              <w:spacing w:after="0"/>
              <w:jc w:val="both"/>
              <w:rPr>
                <w:rFonts w:ascii="Times New Roman" w:hAnsi="Times New Roman"/>
                <w:sz w:val="24"/>
                <w:szCs w:val="24"/>
              </w:rPr>
            </w:pPr>
            <w:r w:rsidRPr="002E64E9">
              <w:rPr>
                <w:rFonts w:ascii="Times New Roman" w:hAnsi="Times New Roman"/>
                <w:sz w:val="24"/>
                <w:szCs w:val="24"/>
              </w:rPr>
              <w:t>Çalışma Yaprağı</w:t>
            </w:r>
            <w:r w:rsidR="002E64E9">
              <w:rPr>
                <w:rFonts w:ascii="Times New Roman" w:hAnsi="Times New Roman"/>
                <w:sz w:val="24"/>
                <w:szCs w:val="24"/>
              </w:rPr>
              <w:t>-</w:t>
            </w:r>
            <w:r w:rsidR="00BB354A" w:rsidRPr="002E64E9">
              <w:rPr>
                <w:rFonts w:ascii="Times New Roman" w:hAnsi="Times New Roman"/>
                <w:sz w:val="24"/>
                <w:szCs w:val="24"/>
              </w:rPr>
              <w:t>1</w:t>
            </w:r>
            <w:r w:rsidRPr="002E64E9">
              <w:rPr>
                <w:rFonts w:ascii="Times New Roman" w:hAnsi="Times New Roman"/>
                <w:sz w:val="24"/>
                <w:szCs w:val="24"/>
              </w:rPr>
              <w:t xml:space="preserve"> işaretli yerlerden kesilir.</w:t>
            </w:r>
          </w:p>
        </w:tc>
      </w:tr>
      <w:tr w:rsidR="00BF2FB1" w:rsidRPr="002E64E9" w:rsidTr="00BB6A1C">
        <w:tc>
          <w:tcPr>
            <w:tcW w:w="2835" w:type="dxa"/>
          </w:tcPr>
          <w:p w:rsidR="00BF2FB1" w:rsidRPr="002E64E9" w:rsidRDefault="00BF2FB1" w:rsidP="00BB6A1C">
            <w:pPr>
              <w:spacing w:after="0" w:line="276" w:lineRule="auto"/>
              <w:rPr>
                <w:rFonts w:ascii="Times New Roman" w:hAnsi="Times New Roman" w:cs="Times New Roman"/>
                <w:b/>
                <w:sz w:val="24"/>
                <w:szCs w:val="24"/>
              </w:rPr>
            </w:pPr>
            <w:r w:rsidRPr="002E64E9">
              <w:rPr>
                <w:rFonts w:ascii="Times New Roman" w:hAnsi="Times New Roman" w:cs="Times New Roman"/>
                <w:b/>
                <w:sz w:val="24"/>
                <w:szCs w:val="24"/>
              </w:rPr>
              <w:t>Süreç (Uygulama Basamakları):</w:t>
            </w:r>
          </w:p>
        </w:tc>
        <w:tc>
          <w:tcPr>
            <w:tcW w:w="7087" w:type="dxa"/>
            <w:vAlign w:val="center"/>
          </w:tcPr>
          <w:p w:rsidR="0006697B" w:rsidRPr="002E64E9" w:rsidRDefault="004B3C23" w:rsidP="00BB6A1C">
            <w:pPr>
              <w:pStyle w:val="ListeParagraf1"/>
              <w:numPr>
                <w:ilvl w:val="0"/>
                <w:numId w:val="45"/>
              </w:numPr>
              <w:spacing w:line="276" w:lineRule="auto"/>
              <w:jc w:val="both"/>
              <w:rPr>
                <w:rFonts w:ascii="Times New Roman" w:hAnsi="Times New Roman"/>
              </w:rPr>
            </w:pPr>
            <w:r w:rsidRPr="002E64E9">
              <w:rPr>
                <w:rFonts w:ascii="Times New Roman" w:hAnsi="Times New Roman"/>
              </w:rPr>
              <w:t xml:space="preserve">Süreç </w:t>
            </w:r>
            <w:r w:rsidR="00E67121" w:rsidRPr="002E64E9">
              <w:rPr>
                <w:rFonts w:ascii="Times New Roman" w:hAnsi="Times New Roman"/>
              </w:rPr>
              <w:t>“</w:t>
            </w:r>
            <w:r w:rsidR="00E67121" w:rsidRPr="008B7E8E">
              <w:rPr>
                <w:rFonts w:ascii="Times New Roman" w:hAnsi="Times New Roman"/>
                <w:i/>
              </w:rPr>
              <w:t>Daha önce haksızlığa uğradığını düşünen var mı</w:t>
            </w:r>
            <w:r w:rsidR="00E67121" w:rsidRPr="002E64E9">
              <w:rPr>
                <w:rFonts w:ascii="Times New Roman" w:hAnsi="Times New Roman"/>
              </w:rPr>
              <w:t>?” sorusu ile başlatılır.</w:t>
            </w:r>
          </w:p>
          <w:p w:rsidR="0006697B" w:rsidRPr="002E64E9" w:rsidRDefault="004B3C23" w:rsidP="008B7E8E">
            <w:pPr>
              <w:pStyle w:val="ListeParagraf1"/>
              <w:numPr>
                <w:ilvl w:val="0"/>
                <w:numId w:val="45"/>
              </w:numPr>
              <w:spacing w:line="276" w:lineRule="auto"/>
              <w:jc w:val="both"/>
              <w:rPr>
                <w:rFonts w:ascii="Times New Roman" w:hAnsi="Times New Roman"/>
              </w:rPr>
            </w:pPr>
            <w:r w:rsidRPr="002E64E9">
              <w:rPr>
                <w:rFonts w:ascii="Times New Roman" w:hAnsi="Times New Roman"/>
              </w:rPr>
              <w:t>Soruya cevap veren öğrencilere sırası ile aşağıdaki alt sorular sorulur.</w:t>
            </w:r>
          </w:p>
          <w:p w:rsidR="004B3C23" w:rsidRPr="002E64E9" w:rsidRDefault="004B3C23" w:rsidP="008B7E8E">
            <w:pPr>
              <w:pStyle w:val="ListeParagraf1"/>
              <w:numPr>
                <w:ilvl w:val="0"/>
                <w:numId w:val="46"/>
              </w:numPr>
              <w:spacing w:line="276" w:lineRule="auto"/>
              <w:jc w:val="both"/>
              <w:rPr>
                <w:rFonts w:ascii="Times New Roman" w:hAnsi="Times New Roman"/>
              </w:rPr>
            </w:pPr>
            <w:r w:rsidRPr="002E64E9">
              <w:rPr>
                <w:rFonts w:ascii="Times New Roman" w:hAnsi="Times New Roman"/>
              </w:rPr>
              <w:t>Haksızlığa uğradığını düşündüğün konu neydi?</w:t>
            </w:r>
          </w:p>
          <w:p w:rsidR="004B3C23" w:rsidRPr="002E64E9" w:rsidRDefault="004B3C23" w:rsidP="008B7E8E">
            <w:pPr>
              <w:pStyle w:val="ListeParagraf1"/>
              <w:numPr>
                <w:ilvl w:val="0"/>
                <w:numId w:val="46"/>
              </w:numPr>
              <w:spacing w:line="276" w:lineRule="auto"/>
              <w:jc w:val="both"/>
              <w:rPr>
                <w:rFonts w:ascii="Times New Roman" w:hAnsi="Times New Roman"/>
              </w:rPr>
            </w:pPr>
            <w:r w:rsidRPr="002E64E9">
              <w:rPr>
                <w:rFonts w:ascii="Times New Roman" w:hAnsi="Times New Roman"/>
              </w:rPr>
              <w:t>Sen bu olayda hangi hakkının elinden alındığını düşünüyorsun?</w:t>
            </w:r>
          </w:p>
          <w:p w:rsidR="001C70EF" w:rsidRPr="002E64E9" w:rsidRDefault="004B3C23" w:rsidP="008B7E8E">
            <w:pPr>
              <w:pStyle w:val="ListeParagraf1"/>
              <w:numPr>
                <w:ilvl w:val="0"/>
                <w:numId w:val="46"/>
              </w:numPr>
              <w:spacing w:line="276" w:lineRule="auto"/>
              <w:jc w:val="both"/>
              <w:rPr>
                <w:rFonts w:ascii="Times New Roman" w:hAnsi="Times New Roman"/>
              </w:rPr>
            </w:pPr>
            <w:r w:rsidRPr="002E64E9">
              <w:rPr>
                <w:rFonts w:ascii="Times New Roman" w:hAnsi="Times New Roman"/>
              </w:rPr>
              <w:t>Karşındaki kişi bu davranışı ile sana karşı olan hangi sorumluluğunu yerine getirmemiş oldu?</w:t>
            </w:r>
          </w:p>
          <w:p w:rsidR="0006697B" w:rsidRPr="002E64E9" w:rsidRDefault="003D1C4F" w:rsidP="008B7E8E">
            <w:pPr>
              <w:pStyle w:val="ListeParagraf1"/>
              <w:numPr>
                <w:ilvl w:val="0"/>
                <w:numId w:val="45"/>
              </w:numPr>
              <w:spacing w:line="276" w:lineRule="auto"/>
              <w:jc w:val="both"/>
              <w:rPr>
                <w:rFonts w:ascii="Times New Roman" w:hAnsi="Times New Roman"/>
              </w:rPr>
            </w:pPr>
            <w:r w:rsidRPr="002E64E9">
              <w:rPr>
                <w:rFonts w:ascii="Times New Roman" w:hAnsi="Times New Roman"/>
              </w:rPr>
              <w:t>Öğrencilerin paylaşımları alındıktan sonra</w:t>
            </w:r>
            <w:r w:rsidR="0068565D" w:rsidRPr="002E64E9">
              <w:rPr>
                <w:rFonts w:ascii="Times New Roman" w:hAnsi="Times New Roman"/>
              </w:rPr>
              <w:t xml:space="preserve"> aşağıdaki yönerge </w:t>
            </w:r>
            <w:r w:rsidR="00BB6A1C">
              <w:rPr>
                <w:rFonts w:ascii="Times New Roman" w:hAnsi="Times New Roman"/>
              </w:rPr>
              <w:t>ile devam edilir:</w:t>
            </w:r>
          </w:p>
          <w:p w:rsidR="0006697B" w:rsidRPr="002E64E9" w:rsidRDefault="0068565D" w:rsidP="00BB6A1C">
            <w:pPr>
              <w:pStyle w:val="ListeParagraf1"/>
              <w:spacing w:line="276" w:lineRule="auto"/>
              <w:ind w:left="0"/>
              <w:jc w:val="both"/>
              <w:rPr>
                <w:rFonts w:ascii="Times New Roman" w:hAnsi="Times New Roman"/>
              </w:rPr>
            </w:pPr>
            <w:r w:rsidRPr="002E64E9">
              <w:rPr>
                <w:rFonts w:ascii="Times New Roman" w:hAnsi="Times New Roman"/>
              </w:rPr>
              <w:t>“</w:t>
            </w:r>
            <w:r w:rsidRPr="002E64E9">
              <w:rPr>
                <w:rFonts w:ascii="Times New Roman" w:hAnsi="Times New Roman"/>
                <w:i/>
              </w:rPr>
              <w:t>Gördüğünüz gibi hak ve sorumluluk kavramları</w:t>
            </w:r>
            <w:r w:rsidR="00D60A0B" w:rsidRPr="002E64E9">
              <w:rPr>
                <w:rFonts w:ascii="Times New Roman" w:hAnsi="Times New Roman"/>
                <w:i/>
              </w:rPr>
              <w:t xml:space="preserve"> günlük</w:t>
            </w:r>
            <w:r w:rsidRPr="002E64E9">
              <w:rPr>
                <w:rFonts w:ascii="Times New Roman" w:hAnsi="Times New Roman"/>
                <w:i/>
              </w:rPr>
              <w:t xml:space="preserve"> hayatımızın çok önemli bir </w:t>
            </w:r>
            <w:r w:rsidR="00BF19AA" w:rsidRPr="002E64E9">
              <w:rPr>
                <w:rFonts w:ascii="Times New Roman" w:hAnsi="Times New Roman"/>
                <w:i/>
              </w:rPr>
              <w:t xml:space="preserve">parçası. Hepimiz hak ve sorumluluk kavramlarına oldukça aşinayız. </w:t>
            </w:r>
            <w:r w:rsidR="00BF19AA" w:rsidRPr="002E64E9">
              <w:rPr>
                <w:rFonts w:ascii="Times New Roman" w:hAnsi="Times New Roman"/>
                <w:i/>
                <w:color w:val="000000"/>
                <w:shd w:val="clear" w:color="auto" w:fill="FFFFFF"/>
              </w:rPr>
              <w:t>Bugün</w:t>
            </w:r>
            <w:r w:rsidR="003D1C4F" w:rsidRPr="002E64E9">
              <w:rPr>
                <w:rFonts w:ascii="Times New Roman" w:hAnsi="Times New Roman"/>
                <w:i/>
                <w:color w:val="000000"/>
                <w:shd w:val="clear" w:color="auto" w:fill="FFFFFF"/>
              </w:rPr>
              <w:t>kü etkinliğimizd</w:t>
            </w:r>
            <w:r w:rsidR="00BF19AA" w:rsidRPr="002E64E9">
              <w:rPr>
                <w:rFonts w:ascii="Times New Roman" w:hAnsi="Times New Roman"/>
                <w:i/>
                <w:color w:val="000000"/>
                <w:shd w:val="clear" w:color="auto" w:fill="FFFFFF"/>
              </w:rPr>
              <w:t>e, sizlerin biraz önceki s</w:t>
            </w:r>
            <w:r w:rsidR="00D60A0B" w:rsidRPr="002E64E9">
              <w:rPr>
                <w:rFonts w:ascii="Times New Roman" w:hAnsi="Times New Roman"/>
                <w:i/>
                <w:color w:val="000000"/>
                <w:shd w:val="clear" w:color="auto" w:fill="FFFFFF"/>
              </w:rPr>
              <w:t>orulara verdiğiniz cevaplardan da</w:t>
            </w:r>
            <w:r w:rsidR="00BF19AA" w:rsidRPr="002E64E9">
              <w:rPr>
                <w:rFonts w:ascii="Times New Roman" w:hAnsi="Times New Roman"/>
                <w:i/>
                <w:color w:val="000000"/>
                <w:shd w:val="clear" w:color="auto" w:fill="FFFFFF"/>
              </w:rPr>
              <w:t xml:space="preserve"> anlaşılacağı üzere</w:t>
            </w:r>
            <w:r w:rsidR="00D60A0B" w:rsidRPr="002E64E9">
              <w:rPr>
                <w:rFonts w:ascii="Times New Roman" w:hAnsi="Times New Roman"/>
                <w:i/>
                <w:color w:val="000000"/>
                <w:shd w:val="clear" w:color="auto" w:fill="FFFFFF"/>
              </w:rPr>
              <w:t>,</w:t>
            </w:r>
            <w:r w:rsidR="00BF19AA" w:rsidRPr="002E64E9">
              <w:rPr>
                <w:rFonts w:ascii="Times New Roman" w:hAnsi="Times New Roman"/>
                <w:i/>
                <w:color w:val="000000"/>
                <w:shd w:val="clear" w:color="auto" w:fill="FFFFFF"/>
              </w:rPr>
              <w:t xml:space="preserve"> iç içe olan bu iki kavram hakkında biraz düşüneceğiz.”</w:t>
            </w:r>
          </w:p>
          <w:p w:rsidR="0006697B" w:rsidRPr="002E64E9" w:rsidRDefault="00FB670A" w:rsidP="008B7E8E">
            <w:pPr>
              <w:pStyle w:val="ListeParagraf1"/>
              <w:numPr>
                <w:ilvl w:val="0"/>
                <w:numId w:val="45"/>
              </w:numPr>
              <w:spacing w:line="276" w:lineRule="auto"/>
              <w:jc w:val="both"/>
              <w:rPr>
                <w:rFonts w:ascii="Times New Roman" w:hAnsi="Times New Roman"/>
                <w:i/>
              </w:rPr>
            </w:pPr>
            <w:r w:rsidRPr="002E64E9">
              <w:rPr>
                <w:rFonts w:ascii="Times New Roman" w:hAnsi="Times New Roman"/>
              </w:rPr>
              <w:t xml:space="preserve">Uygulayıcı tarafından </w:t>
            </w:r>
            <w:r w:rsidR="00827CD3" w:rsidRPr="002E64E9">
              <w:rPr>
                <w:rFonts w:ascii="Times New Roman" w:hAnsi="Times New Roman"/>
              </w:rPr>
              <w:t xml:space="preserve">önceden kesilerek hazırlanmış olan </w:t>
            </w:r>
            <w:r w:rsidR="008B7E8E">
              <w:rPr>
                <w:rFonts w:ascii="Times New Roman" w:hAnsi="Times New Roman"/>
              </w:rPr>
              <w:t>Çalışma Yaprağı-</w:t>
            </w:r>
            <w:r w:rsidR="00827CD3" w:rsidRPr="002E64E9">
              <w:rPr>
                <w:rFonts w:ascii="Times New Roman" w:hAnsi="Times New Roman"/>
              </w:rPr>
              <w:t>1</w:t>
            </w:r>
            <w:r w:rsidR="00E461B3" w:rsidRPr="002E64E9">
              <w:rPr>
                <w:rFonts w:ascii="Times New Roman" w:hAnsi="Times New Roman"/>
              </w:rPr>
              <w:t xml:space="preserve"> </w:t>
            </w:r>
            <w:r w:rsidR="00827CD3" w:rsidRPr="002E64E9">
              <w:rPr>
                <w:rFonts w:ascii="Times New Roman" w:hAnsi="Times New Roman"/>
              </w:rPr>
              <w:t xml:space="preserve">öğrencilere </w:t>
            </w:r>
            <w:r w:rsidR="00E461B3" w:rsidRPr="002E64E9">
              <w:rPr>
                <w:rFonts w:ascii="Times New Roman" w:hAnsi="Times New Roman"/>
              </w:rPr>
              <w:t xml:space="preserve">dağıtılarak aşağıdaki yönerge </w:t>
            </w:r>
            <w:r w:rsidR="00BB6A1C">
              <w:rPr>
                <w:rFonts w:ascii="Times New Roman" w:hAnsi="Times New Roman"/>
              </w:rPr>
              <w:t>okunur:</w:t>
            </w:r>
          </w:p>
          <w:p w:rsidR="00E461B3" w:rsidRPr="002E64E9" w:rsidRDefault="00FB670A" w:rsidP="00BB6A1C">
            <w:pPr>
              <w:pStyle w:val="ListeParagraf1"/>
              <w:spacing w:line="276" w:lineRule="auto"/>
              <w:ind w:left="0"/>
              <w:jc w:val="both"/>
              <w:rPr>
                <w:rFonts w:ascii="Times New Roman" w:hAnsi="Times New Roman"/>
                <w:i/>
              </w:rPr>
            </w:pPr>
            <w:r w:rsidRPr="002E64E9">
              <w:rPr>
                <w:rFonts w:ascii="Times New Roman" w:hAnsi="Times New Roman"/>
              </w:rPr>
              <w:t>“</w:t>
            </w:r>
            <w:r w:rsidRPr="002E64E9">
              <w:rPr>
                <w:rFonts w:ascii="Times New Roman" w:hAnsi="Times New Roman"/>
                <w:i/>
              </w:rPr>
              <w:t>Sevgili öğrenciler şimdi</w:t>
            </w:r>
            <w:r w:rsidR="00D60A0B" w:rsidRPr="002E64E9">
              <w:rPr>
                <w:rFonts w:ascii="Times New Roman" w:hAnsi="Times New Roman"/>
                <w:i/>
              </w:rPr>
              <w:t xml:space="preserve"> sahip olduğunuzu</w:t>
            </w:r>
            <w:r w:rsidRPr="002E64E9">
              <w:rPr>
                <w:rFonts w:ascii="Times New Roman" w:hAnsi="Times New Roman"/>
                <w:i/>
              </w:rPr>
              <w:t xml:space="preserve"> düşündüğünüz haklardan birini sizlere dağıttığım kağıtlara ‘Benim</w:t>
            </w:r>
            <w:proofErr w:type="gramStart"/>
            <w:r w:rsidRPr="002E64E9">
              <w:rPr>
                <w:rFonts w:ascii="Times New Roman" w:hAnsi="Times New Roman"/>
                <w:i/>
              </w:rPr>
              <w:t>………………….</w:t>
            </w:r>
            <w:proofErr w:type="gramEnd"/>
            <w:r w:rsidRPr="002E64E9">
              <w:rPr>
                <w:rFonts w:ascii="Times New Roman" w:hAnsi="Times New Roman"/>
                <w:i/>
              </w:rPr>
              <w:t xml:space="preserve"> </w:t>
            </w:r>
            <w:proofErr w:type="gramStart"/>
            <w:r w:rsidRPr="002E64E9">
              <w:rPr>
                <w:rFonts w:ascii="Times New Roman" w:hAnsi="Times New Roman"/>
                <w:i/>
              </w:rPr>
              <w:t>hakkım</w:t>
            </w:r>
            <w:proofErr w:type="gramEnd"/>
            <w:r w:rsidRPr="002E64E9">
              <w:rPr>
                <w:rFonts w:ascii="Times New Roman" w:hAnsi="Times New Roman"/>
                <w:i/>
              </w:rPr>
              <w:t xml:space="preserve"> var.’ cüml</w:t>
            </w:r>
            <w:r w:rsidR="00E461B3" w:rsidRPr="002E64E9">
              <w:rPr>
                <w:rFonts w:ascii="Times New Roman" w:hAnsi="Times New Roman"/>
                <w:i/>
              </w:rPr>
              <w:t>e kalıbında yazmanızı istiyorum</w:t>
            </w:r>
            <w:r w:rsidR="006D513D" w:rsidRPr="002E64E9">
              <w:rPr>
                <w:rFonts w:ascii="Times New Roman" w:hAnsi="Times New Roman"/>
                <w:i/>
              </w:rPr>
              <w:t>.</w:t>
            </w:r>
            <w:r w:rsidR="008B7E8E">
              <w:rPr>
                <w:rFonts w:ascii="Times New Roman" w:hAnsi="Times New Roman"/>
                <w:i/>
              </w:rPr>
              <w:t>”</w:t>
            </w:r>
          </w:p>
          <w:p w:rsidR="0006697B" w:rsidRPr="002E64E9" w:rsidRDefault="00FB670A" w:rsidP="008B7E8E">
            <w:pPr>
              <w:pStyle w:val="ListeParagraf1"/>
              <w:numPr>
                <w:ilvl w:val="0"/>
                <w:numId w:val="45"/>
              </w:numPr>
              <w:spacing w:line="276" w:lineRule="auto"/>
              <w:jc w:val="both"/>
              <w:rPr>
                <w:rFonts w:ascii="Times New Roman" w:hAnsi="Times New Roman"/>
              </w:rPr>
            </w:pPr>
            <w:r w:rsidRPr="002E64E9">
              <w:rPr>
                <w:rFonts w:ascii="Times New Roman" w:hAnsi="Times New Roman"/>
              </w:rPr>
              <w:t>Öğrenciler yazma işlemini bitirdikten sonra aşa</w:t>
            </w:r>
            <w:r w:rsidR="00BB6A1C">
              <w:rPr>
                <w:rFonts w:ascii="Times New Roman" w:hAnsi="Times New Roman"/>
              </w:rPr>
              <w:t>ğıdaki yönerge ile devam edilir:</w:t>
            </w:r>
          </w:p>
          <w:p w:rsidR="00E461B3" w:rsidRPr="002E64E9" w:rsidRDefault="008B7E8E" w:rsidP="00BB6A1C">
            <w:pPr>
              <w:pStyle w:val="ListeParagraf1"/>
              <w:spacing w:line="276" w:lineRule="auto"/>
              <w:ind w:left="0"/>
              <w:jc w:val="both"/>
              <w:rPr>
                <w:rFonts w:ascii="Times New Roman" w:hAnsi="Times New Roman"/>
                <w:i/>
              </w:rPr>
            </w:pPr>
            <w:r>
              <w:rPr>
                <w:rFonts w:ascii="Times New Roman" w:hAnsi="Times New Roman"/>
                <w:i/>
              </w:rPr>
              <w:t>“</w:t>
            </w:r>
            <w:r w:rsidR="003D349A" w:rsidRPr="002E64E9">
              <w:rPr>
                <w:rFonts w:ascii="Times New Roman" w:hAnsi="Times New Roman"/>
                <w:i/>
              </w:rPr>
              <w:t>Şimdi</w:t>
            </w:r>
            <w:r w:rsidR="00FB670A" w:rsidRPr="002E64E9">
              <w:rPr>
                <w:rFonts w:ascii="Times New Roman" w:hAnsi="Times New Roman"/>
                <w:i/>
              </w:rPr>
              <w:t xml:space="preserve"> de aynı kağıda yerine getirmeniz gereken sorumlulukları düşünerek bunlardan bir tanesini ‘Benim </w:t>
            </w:r>
            <w:proofErr w:type="gramStart"/>
            <w:r w:rsidR="00FB670A" w:rsidRPr="002E64E9">
              <w:rPr>
                <w:rFonts w:ascii="Times New Roman" w:hAnsi="Times New Roman"/>
                <w:i/>
              </w:rPr>
              <w:t>………………</w:t>
            </w:r>
            <w:proofErr w:type="gramEnd"/>
            <w:r w:rsidR="00FB670A" w:rsidRPr="002E64E9">
              <w:rPr>
                <w:rFonts w:ascii="Times New Roman" w:hAnsi="Times New Roman"/>
                <w:i/>
              </w:rPr>
              <w:t xml:space="preserve"> </w:t>
            </w:r>
            <w:proofErr w:type="gramStart"/>
            <w:r w:rsidR="00FB670A" w:rsidRPr="002E64E9">
              <w:rPr>
                <w:rFonts w:ascii="Times New Roman" w:hAnsi="Times New Roman"/>
                <w:i/>
              </w:rPr>
              <w:t>sorumluluğum</w:t>
            </w:r>
            <w:proofErr w:type="gramEnd"/>
            <w:r w:rsidR="00FB670A" w:rsidRPr="002E64E9">
              <w:rPr>
                <w:rFonts w:ascii="Times New Roman" w:hAnsi="Times New Roman"/>
                <w:i/>
              </w:rPr>
              <w:t xml:space="preserve"> var’ cümle kalıbında yazınız. Yazma işleminiz bittikten sonra </w:t>
            </w:r>
            <w:proofErr w:type="gramStart"/>
            <w:r w:rsidR="00FB670A" w:rsidRPr="002E64E9">
              <w:rPr>
                <w:rFonts w:ascii="Times New Roman" w:hAnsi="Times New Roman"/>
                <w:i/>
              </w:rPr>
              <w:t>kağıdınızı</w:t>
            </w:r>
            <w:proofErr w:type="gramEnd"/>
            <w:r w:rsidR="00FB670A" w:rsidRPr="002E64E9">
              <w:rPr>
                <w:rFonts w:ascii="Times New Roman" w:hAnsi="Times New Roman"/>
                <w:i/>
              </w:rPr>
              <w:t xml:space="preserve"> ikiye katlayarak öğretmen masasının </w:t>
            </w:r>
            <w:r>
              <w:rPr>
                <w:rFonts w:ascii="Times New Roman" w:hAnsi="Times New Roman"/>
                <w:i/>
              </w:rPr>
              <w:t>üzerinde bulunan kutuya atınız.”</w:t>
            </w:r>
          </w:p>
          <w:p w:rsidR="0006697B" w:rsidRPr="002E64E9" w:rsidRDefault="00FB670A" w:rsidP="008B7E8E">
            <w:pPr>
              <w:pStyle w:val="ListeParagraf1"/>
              <w:numPr>
                <w:ilvl w:val="0"/>
                <w:numId w:val="45"/>
              </w:numPr>
              <w:spacing w:line="276" w:lineRule="auto"/>
              <w:jc w:val="both"/>
              <w:rPr>
                <w:rFonts w:ascii="Times New Roman" w:hAnsi="Times New Roman"/>
              </w:rPr>
            </w:pPr>
            <w:r w:rsidRPr="002E64E9">
              <w:rPr>
                <w:rFonts w:ascii="Times New Roman" w:hAnsi="Times New Roman"/>
              </w:rPr>
              <w:t xml:space="preserve">Bütün öğrenciler </w:t>
            </w:r>
            <w:r w:rsidR="008B7E8E" w:rsidRPr="002E64E9">
              <w:rPr>
                <w:rFonts w:ascii="Times New Roman" w:hAnsi="Times New Roman"/>
              </w:rPr>
              <w:t>kâğıtlarını</w:t>
            </w:r>
            <w:r w:rsidRPr="002E64E9">
              <w:rPr>
                <w:rFonts w:ascii="Times New Roman" w:hAnsi="Times New Roman"/>
              </w:rPr>
              <w:t xml:space="preserve"> kutuya attıktan sonra kutudaki </w:t>
            </w:r>
            <w:r w:rsidR="008B7E8E" w:rsidRPr="002E64E9">
              <w:rPr>
                <w:rFonts w:ascii="Times New Roman" w:hAnsi="Times New Roman"/>
              </w:rPr>
              <w:t>kâğıtlar</w:t>
            </w:r>
            <w:r w:rsidRPr="002E64E9">
              <w:rPr>
                <w:rFonts w:ascii="Times New Roman" w:hAnsi="Times New Roman"/>
              </w:rPr>
              <w:t xml:space="preserve"> karıştırılır. Sırası ile bütün öğrencilere bir </w:t>
            </w:r>
            <w:r w:rsidR="008B7E8E" w:rsidRPr="002E64E9">
              <w:rPr>
                <w:rFonts w:ascii="Times New Roman" w:hAnsi="Times New Roman"/>
              </w:rPr>
              <w:t>kâğıt</w:t>
            </w:r>
            <w:r w:rsidRPr="002E64E9">
              <w:rPr>
                <w:rFonts w:ascii="Times New Roman" w:hAnsi="Times New Roman"/>
              </w:rPr>
              <w:t xml:space="preserve"> çektirilir.</w:t>
            </w:r>
          </w:p>
          <w:p w:rsidR="0006697B" w:rsidRPr="002E64E9" w:rsidRDefault="00FB670A" w:rsidP="008B7E8E">
            <w:pPr>
              <w:pStyle w:val="ListeParagraf1"/>
              <w:numPr>
                <w:ilvl w:val="0"/>
                <w:numId w:val="45"/>
              </w:numPr>
              <w:spacing w:line="276" w:lineRule="auto"/>
              <w:jc w:val="both"/>
              <w:rPr>
                <w:rFonts w:ascii="Times New Roman" w:hAnsi="Times New Roman"/>
              </w:rPr>
            </w:pPr>
            <w:r w:rsidRPr="002E64E9">
              <w:rPr>
                <w:rFonts w:ascii="Times New Roman" w:hAnsi="Times New Roman"/>
              </w:rPr>
              <w:t xml:space="preserve">Gönüllü olan </w:t>
            </w:r>
            <w:r w:rsidR="007E69BD" w:rsidRPr="002E64E9">
              <w:rPr>
                <w:rFonts w:ascii="Times New Roman" w:hAnsi="Times New Roman"/>
              </w:rPr>
              <w:t>öğrencilerden başlayarak</w:t>
            </w:r>
            <w:r w:rsidRPr="002E64E9">
              <w:rPr>
                <w:rFonts w:ascii="Times New Roman" w:hAnsi="Times New Roman"/>
              </w:rPr>
              <w:t xml:space="preserve"> ellerindeki </w:t>
            </w:r>
            <w:r w:rsidR="008B7E8E" w:rsidRPr="002E64E9">
              <w:rPr>
                <w:rFonts w:ascii="Times New Roman" w:hAnsi="Times New Roman"/>
              </w:rPr>
              <w:t>kâğıtları</w:t>
            </w:r>
            <w:r w:rsidRPr="002E64E9">
              <w:rPr>
                <w:rFonts w:ascii="Times New Roman" w:hAnsi="Times New Roman"/>
              </w:rPr>
              <w:t xml:space="preserve"> okumaları istenir ve öğrenciye aşağıdaki s</w:t>
            </w:r>
            <w:r w:rsidR="007E69BD" w:rsidRPr="002E64E9">
              <w:rPr>
                <w:rFonts w:ascii="Times New Roman" w:hAnsi="Times New Roman"/>
              </w:rPr>
              <w:t>orular yöneltilir</w:t>
            </w:r>
            <w:r w:rsidR="008B7E8E">
              <w:rPr>
                <w:rFonts w:ascii="Times New Roman" w:hAnsi="Times New Roman"/>
              </w:rPr>
              <w:t xml:space="preserve">: </w:t>
            </w:r>
          </w:p>
          <w:p w:rsidR="007E69BD" w:rsidRPr="002E64E9" w:rsidRDefault="007E69BD" w:rsidP="008B7E8E">
            <w:pPr>
              <w:pStyle w:val="ListeParagraf1"/>
              <w:numPr>
                <w:ilvl w:val="0"/>
                <w:numId w:val="47"/>
              </w:numPr>
              <w:spacing w:line="276" w:lineRule="auto"/>
              <w:jc w:val="both"/>
              <w:rPr>
                <w:rFonts w:ascii="Times New Roman" w:hAnsi="Times New Roman"/>
              </w:rPr>
            </w:pPr>
            <w:r w:rsidRPr="002E64E9">
              <w:rPr>
                <w:rFonts w:ascii="Times New Roman" w:hAnsi="Times New Roman"/>
              </w:rPr>
              <w:t>Bu cümleleri okurken ne hissettin?</w:t>
            </w:r>
          </w:p>
          <w:p w:rsidR="00D60A0B" w:rsidRPr="002E64E9" w:rsidRDefault="007E69BD" w:rsidP="008B7E8E">
            <w:pPr>
              <w:pStyle w:val="ListeParagraf1"/>
              <w:numPr>
                <w:ilvl w:val="0"/>
                <w:numId w:val="47"/>
              </w:numPr>
              <w:spacing w:line="276" w:lineRule="auto"/>
              <w:jc w:val="both"/>
              <w:rPr>
                <w:rFonts w:ascii="Times New Roman" w:hAnsi="Times New Roman"/>
              </w:rPr>
            </w:pPr>
            <w:r w:rsidRPr="002E64E9">
              <w:rPr>
                <w:rFonts w:ascii="Times New Roman" w:hAnsi="Times New Roman"/>
              </w:rPr>
              <w:lastRenderedPageBreak/>
              <w:t>Sen de kendi adına böyle bir hakka ve böyle bir sorumluluğa sahip olduğunu düşünüyor musun?</w:t>
            </w:r>
          </w:p>
          <w:p w:rsidR="00E461B3" w:rsidRPr="002E64E9" w:rsidRDefault="00D60A0B" w:rsidP="008B7E8E">
            <w:pPr>
              <w:pStyle w:val="ListeParagraf1"/>
              <w:numPr>
                <w:ilvl w:val="0"/>
                <w:numId w:val="47"/>
              </w:numPr>
              <w:spacing w:line="276" w:lineRule="auto"/>
              <w:jc w:val="both"/>
              <w:rPr>
                <w:rFonts w:ascii="Times New Roman" w:hAnsi="Times New Roman"/>
              </w:rPr>
            </w:pPr>
            <w:r w:rsidRPr="002E64E9">
              <w:rPr>
                <w:rFonts w:ascii="Times New Roman" w:hAnsi="Times New Roman"/>
              </w:rPr>
              <w:t>Her bireyin senin olduğu gibi hak ve sorumlulukları olduğunu bilmek sana nasıl hissettirdi</w:t>
            </w:r>
            <w:r w:rsidR="00380C16" w:rsidRPr="002E64E9">
              <w:rPr>
                <w:rFonts w:ascii="Times New Roman" w:hAnsi="Times New Roman"/>
              </w:rPr>
              <w:t>?</w:t>
            </w:r>
          </w:p>
          <w:p w:rsidR="0006697B" w:rsidRPr="002E64E9" w:rsidRDefault="003D349A" w:rsidP="008B7E8E">
            <w:pPr>
              <w:pStyle w:val="ListeParagraf1"/>
              <w:numPr>
                <w:ilvl w:val="0"/>
                <w:numId w:val="45"/>
              </w:numPr>
              <w:spacing w:line="276" w:lineRule="auto"/>
              <w:jc w:val="both"/>
              <w:rPr>
                <w:rFonts w:ascii="Times New Roman" w:hAnsi="Times New Roman"/>
              </w:rPr>
            </w:pPr>
            <w:r w:rsidRPr="002E64E9">
              <w:rPr>
                <w:rFonts w:ascii="Times New Roman" w:hAnsi="Times New Roman"/>
              </w:rPr>
              <w:t>Öğrenciler cevaplarını paylaştıktan sonra a</w:t>
            </w:r>
            <w:r w:rsidR="007E69BD" w:rsidRPr="002E64E9">
              <w:rPr>
                <w:rFonts w:ascii="Times New Roman" w:hAnsi="Times New Roman"/>
              </w:rPr>
              <w:t>şağıdaki yöner</w:t>
            </w:r>
            <w:r w:rsidR="00D60A0B" w:rsidRPr="002E64E9">
              <w:rPr>
                <w:rFonts w:ascii="Times New Roman" w:hAnsi="Times New Roman"/>
              </w:rPr>
              <w:t xml:space="preserve">ge uygulayıcı tarafından </w:t>
            </w:r>
            <w:r w:rsidR="00BB6A1C">
              <w:rPr>
                <w:rFonts w:ascii="Times New Roman" w:hAnsi="Times New Roman"/>
              </w:rPr>
              <w:t>okunarak etkinlik sonlandırılır:</w:t>
            </w:r>
          </w:p>
          <w:p w:rsidR="00C75442" w:rsidRPr="002E64E9" w:rsidRDefault="007E69BD" w:rsidP="00BB6A1C">
            <w:pPr>
              <w:pStyle w:val="ListeParagraf1"/>
              <w:spacing w:line="276" w:lineRule="auto"/>
              <w:ind w:left="0"/>
              <w:jc w:val="both"/>
              <w:rPr>
                <w:rFonts w:ascii="Times New Roman" w:hAnsi="Times New Roman"/>
              </w:rPr>
            </w:pPr>
            <w:r w:rsidRPr="002E64E9">
              <w:rPr>
                <w:rFonts w:ascii="Times New Roman" w:hAnsi="Times New Roman"/>
              </w:rPr>
              <w:t>“</w:t>
            </w:r>
            <w:r w:rsidRPr="002E64E9">
              <w:rPr>
                <w:rFonts w:ascii="Times New Roman" w:hAnsi="Times New Roman"/>
                <w:i/>
              </w:rPr>
              <w:t>Bu etkinlik</w:t>
            </w:r>
            <w:r w:rsidR="00D60A0B" w:rsidRPr="002E64E9">
              <w:rPr>
                <w:rFonts w:ascii="Times New Roman" w:hAnsi="Times New Roman"/>
                <w:i/>
              </w:rPr>
              <w:t>te</w:t>
            </w:r>
            <w:r w:rsidRPr="002E64E9">
              <w:rPr>
                <w:rFonts w:ascii="Times New Roman" w:hAnsi="Times New Roman"/>
                <w:i/>
              </w:rPr>
              <w:t xml:space="preserve"> kendi sahip </w:t>
            </w:r>
            <w:r w:rsidR="00D60A0B" w:rsidRPr="002E64E9">
              <w:rPr>
                <w:rFonts w:ascii="Times New Roman" w:hAnsi="Times New Roman"/>
                <w:i/>
              </w:rPr>
              <w:t>olduğumuzu düşündüğümüz haklara</w:t>
            </w:r>
            <w:r w:rsidRPr="002E64E9">
              <w:rPr>
                <w:rFonts w:ascii="Times New Roman" w:hAnsi="Times New Roman"/>
                <w:i/>
              </w:rPr>
              <w:t xml:space="preserve"> aslı</w:t>
            </w:r>
            <w:r w:rsidR="00D60A0B" w:rsidRPr="002E64E9">
              <w:rPr>
                <w:rFonts w:ascii="Times New Roman" w:hAnsi="Times New Roman"/>
                <w:i/>
              </w:rPr>
              <w:t>nda çevremizdeki insanların da sahip</w:t>
            </w:r>
            <w:r w:rsidRPr="002E64E9">
              <w:rPr>
                <w:rFonts w:ascii="Times New Roman" w:hAnsi="Times New Roman"/>
                <w:i/>
              </w:rPr>
              <w:t xml:space="preserve"> olduğunu gördük, Aynı şekilde yalnızca bizim omuzlarımızda olan sorumlulukların aslında toplumun diğer bireylerinin de omuzlarında olduğunu fark ettik. Bundan sonra kendi hakkımızı yaşarken ya da sorumluluğumuzu taşırken aslında bu hak ve sorumluluklara sahip olan diğer bireylerin</w:t>
            </w:r>
            <w:r w:rsidR="003D1C4F" w:rsidRPr="002E64E9">
              <w:rPr>
                <w:rFonts w:ascii="Times New Roman" w:hAnsi="Times New Roman"/>
                <w:i/>
              </w:rPr>
              <w:t xml:space="preserve"> arasında olduğumuzu</w:t>
            </w:r>
            <w:r w:rsidRPr="002E64E9">
              <w:rPr>
                <w:rFonts w:ascii="Times New Roman" w:hAnsi="Times New Roman"/>
                <w:i/>
              </w:rPr>
              <w:t xml:space="preserve"> bileceğiz.</w:t>
            </w:r>
            <w:r w:rsidR="00D60A0B" w:rsidRPr="002E64E9">
              <w:rPr>
                <w:rFonts w:ascii="Times New Roman" w:hAnsi="Times New Roman"/>
                <w:i/>
              </w:rPr>
              <w:t xml:space="preserve"> Bu</w:t>
            </w:r>
            <w:r w:rsidR="00E461B3" w:rsidRPr="002E64E9">
              <w:rPr>
                <w:rFonts w:ascii="Times New Roman" w:hAnsi="Times New Roman"/>
                <w:i/>
              </w:rPr>
              <w:t xml:space="preserve"> durum</w:t>
            </w:r>
            <w:r w:rsidR="00D60A0B" w:rsidRPr="002E64E9">
              <w:rPr>
                <w:rFonts w:ascii="Times New Roman" w:hAnsi="Times New Roman"/>
                <w:i/>
              </w:rPr>
              <w:t xml:space="preserve"> bize birbirimizi daha iyi anlama fırsatı </w:t>
            </w:r>
            <w:r w:rsidR="00E461B3" w:rsidRPr="002E64E9">
              <w:rPr>
                <w:rFonts w:ascii="Times New Roman" w:hAnsi="Times New Roman"/>
                <w:i/>
              </w:rPr>
              <w:t>sunuyor. Etkinlik süresince yaptığınız paylaşımlar çok değerliydi, hepinize katılımlarınız için teşekkür ederim.”</w:t>
            </w:r>
          </w:p>
        </w:tc>
      </w:tr>
      <w:tr w:rsidR="00BF2FB1" w:rsidRPr="002E64E9" w:rsidTr="00BB6A1C">
        <w:tc>
          <w:tcPr>
            <w:tcW w:w="2835" w:type="dxa"/>
          </w:tcPr>
          <w:p w:rsidR="00BF2FB1" w:rsidRPr="002E64E9" w:rsidRDefault="00BF2FB1" w:rsidP="00BB6A1C">
            <w:pPr>
              <w:spacing w:after="0" w:line="276" w:lineRule="auto"/>
              <w:rPr>
                <w:rFonts w:ascii="Times New Roman" w:hAnsi="Times New Roman" w:cs="Times New Roman"/>
                <w:b/>
                <w:sz w:val="24"/>
                <w:szCs w:val="24"/>
              </w:rPr>
            </w:pPr>
            <w:r w:rsidRPr="002E64E9">
              <w:rPr>
                <w:rFonts w:ascii="Times New Roman" w:hAnsi="Times New Roman" w:cs="Times New Roman"/>
                <w:b/>
                <w:sz w:val="24"/>
                <w:szCs w:val="24"/>
              </w:rPr>
              <w:lastRenderedPageBreak/>
              <w:t>Kazanımın Değerlendirilmesi:</w:t>
            </w:r>
          </w:p>
        </w:tc>
        <w:tc>
          <w:tcPr>
            <w:tcW w:w="7087" w:type="dxa"/>
            <w:vAlign w:val="center"/>
          </w:tcPr>
          <w:p w:rsidR="00D32C44" w:rsidRPr="00BB6A1C" w:rsidRDefault="00D32C44" w:rsidP="00BB6A1C">
            <w:pPr>
              <w:pStyle w:val="ListeParagraf"/>
              <w:numPr>
                <w:ilvl w:val="0"/>
                <w:numId w:val="49"/>
              </w:numPr>
              <w:autoSpaceDE w:val="0"/>
              <w:autoSpaceDN w:val="0"/>
              <w:adjustRightInd w:val="0"/>
              <w:spacing w:after="0"/>
              <w:jc w:val="both"/>
              <w:rPr>
                <w:rFonts w:ascii="Times New Roman" w:hAnsi="Times New Roman"/>
                <w:sz w:val="24"/>
                <w:szCs w:val="24"/>
              </w:rPr>
            </w:pPr>
            <w:r w:rsidRPr="00BB6A1C">
              <w:rPr>
                <w:rFonts w:ascii="Times New Roman" w:hAnsi="Times New Roman"/>
                <w:sz w:val="24"/>
                <w:szCs w:val="24"/>
              </w:rPr>
              <w:t>Öğrencilerden sıra arkadaşlarının ne gibi haklara sahip olduğunu düşünerek bu hakkı korumak adına kendi üzerlerine düşen sorumluluklarını listelemeleri</w:t>
            </w:r>
            <w:r w:rsidR="0097248D" w:rsidRPr="00BB6A1C">
              <w:rPr>
                <w:rFonts w:ascii="Times New Roman" w:hAnsi="Times New Roman"/>
                <w:sz w:val="24"/>
                <w:szCs w:val="24"/>
              </w:rPr>
              <w:t>, hazırladıkları listeleri sınıf panosuna asmaları</w:t>
            </w:r>
            <w:r w:rsidRPr="00BB6A1C">
              <w:rPr>
                <w:rFonts w:ascii="Times New Roman" w:hAnsi="Times New Roman"/>
                <w:sz w:val="24"/>
                <w:szCs w:val="24"/>
              </w:rPr>
              <w:t xml:space="preserve"> istenir</w:t>
            </w:r>
            <w:r w:rsidR="00D938FB" w:rsidRPr="00BB6A1C">
              <w:rPr>
                <w:rFonts w:ascii="Times New Roman" w:hAnsi="Times New Roman"/>
                <w:sz w:val="24"/>
                <w:szCs w:val="24"/>
              </w:rPr>
              <w:t>.</w:t>
            </w:r>
          </w:p>
        </w:tc>
      </w:tr>
      <w:tr w:rsidR="00BF2FB1" w:rsidRPr="002E64E9" w:rsidTr="00BB6A1C">
        <w:tc>
          <w:tcPr>
            <w:tcW w:w="2835" w:type="dxa"/>
          </w:tcPr>
          <w:p w:rsidR="00BF2FB1" w:rsidRPr="002E64E9" w:rsidRDefault="00BF2FB1" w:rsidP="00BB6A1C">
            <w:pPr>
              <w:spacing w:after="0" w:line="276" w:lineRule="auto"/>
              <w:rPr>
                <w:rFonts w:ascii="Times New Roman" w:hAnsi="Times New Roman" w:cs="Times New Roman"/>
                <w:b/>
                <w:sz w:val="24"/>
                <w:szCs w:val="24"/>
              </w:rPr>
            </w:pPr>
            <w:r w:rsidRPr="002E64E9">
              <w:rPr>
                <w:rFonts w:ascii="Times New Roman" w:hAnsi="Times New Roman" w:cs="Times New Roman"/>
                <w:b/>
                <w:sz w:val="24"/>
                <w:szCs w:val="24"/>
              </w:rPr>
              <w:t>Uygulayıcıya Not:</w:t>
            </w:r>
          </w:p>
        </w:tc>
        <w:tc>
          <w:tcPr>
            <w:tcW w:w="7087" w:type="dxa"/>
            <w:vAlign w:val="center"/>
          </w:tcPr>
          <w:p w:rsidR="00BF2FB1" w:rsidRPr="00BB6A1C" w:rsidRDefault="00BF19AA" w:rsidP="00BB6A1C">
            <w:pPr>
              <w:pStyle w:val="ListeParagraf"/>
              <w:numPr>
                <w:ilvl w:val="0"/>
                <w:numId w:val="50"/>
              </w:numPr>
              <w:spacing w:after="0"/>
              <w:jc w:val="both"/>
              <w:rPr>
                <w:rFonts w:ascii="Times New Roman" w:hAnsi="Times New Roman"/>
                <w:sz w:val="24"/>
                <w:szCs w:val="24"/>
              </w:rPr>
            </w:pPr>
            <w:r w:rsidRPr="00BB6A1C">
              <w:rPr>
                <w:rFonts w:ascii="Times New Roman" w:hAnsi="Times New Roman"/>
                <w:sz w:val="24"/>
                <w:szCs w:val="24"/>
              </w:rPr>
              <w:t>Süre sıkıntısı yaşamamak adına</w:t>
            </w:r>
            <w:r w:rsidR="00587C92" w:rsidRPr="00BB6A1C">
              <w:rPr>
                <w:rFonts w:ascii="Times New Roman" w:hAnsi="Times New Roman"/>
                <w:sz w:val="24"/>
                <w:szCs w:val="24"/>
              </w:rPr>
              <w:t xml:space="preserve"> sorulara verilen yanıt sayısı</w:t>
            </w:r>
            <w:r w:rsidRPr="00BB6A1C">
              <w:rPr>
                <w:rFonts w:ascii="Times New Roman" w:hAnsi="Times New Roman"/>
                <w:sz w:val="24"/>
                <w:szCs w:val="24"/>
              </w:rPr>
              <w:t xml:space="preserve"> </w:t>
            </w:r>
            <w:r w:rsidR="0097248D" w:rsidRPr="00BB6A1C">
              <w:rPr>
                <w:rFonts w:ascii="Times New Roman" w:hAnsi="Times New Roman"/>
                <w:sz w:val="24"/>
                <w:szCs w:val="24"/>
              </w:rPr>
              <w:t>sınırlı</w:t>
            </w:r>
            <w:r w:rsidR="00587C92" w:rsidRPr="00BB6A1C">
              <w:rPr>
                <w:rFonts w:ascii="Times New Roman" w:hAnsi="Times New Roman"/>
                <w:sz w:val="24"/>
                <w:szCs w:val="24"/>
              </w:rPr>
              <w:t xml:space="preserve"> tutula</w:t>
            </w:r>
            <w:r w:rsidRPr="00BB6A1C">
              <w:rPr>
                <w:rFonts w:ascii="Times New Roman" w:hAnsi="Times New Roman"/>
                <w:sz w:val="24"/>
                <w:szCs w:val="24"/>
              </w:rPr>
              <w:t>bilir, diğer sorularda söz alamayan öğrencilere söz ver</w:t>
            </w:r>
            <w:r w:rsidR="00587C92" w:rsidRPr="00BB6A1C">
              <w:rPr>
                <w:rFonts w:ascii="Times New Roman" w:hAnsi="Times New Roman"/>
                <w:sz w:val="24"/>
                <w:szCs w:val="24"/>
              </w:rPr>
              <w:t xml:space="preserve">ilebilir. </w:t>
            </w:r>
          </w:p>
          <w:p w:rsidR="00BB6A1C" w:rsidRDefault="00BB6A1C" w:rsidP="00BB6A1C">
            <w:pPr>
              <w:pStyle w:val="ListeParagraf"/>
              <w:spacing w:after="0"/>
              <w:jc w:val="both"/>
              <w:rPr>
                <w:rFonts w:ascii="Times New Roman" w:hAnsi="Times New Roman"/>
                <w:sz w:val="24"/>
                <w:szCs w:val="24"/>
              </w:rPr>
            </w:pPr>
          </w:p>
          <w:p w:rsidR="00FE3AEC" w:rsidRDefault="00FE3AEC" w:rsidP="00FE3AEC">
            <w:pPr>
              <w:spacing w:after="0"/>
              <w:jc w:val="both"/>
              <w:rPr>
                <w:rFonts w:ascii="Times New Roman" w:hAnsi="Times New Roman"/>
                <w:sz w:val="24"/>
                <w:szCs w:val="24"/>
              </w:rPr>
            </w:pPr>
            <w:r>
              <w:rPr>
                <w:rFonts w:ascii="Times New Roman" w:hAnsi="Times New Roman"/>
                <w:sz w:val="24"/>
                <w:szCs w:val="24"/>
              </w:rPr>
              <w:t>Özel gereksinimli öğrenciler için;</w:t>
            </w:r>
          </w:p>
          <w:p w:rsidR="00BB6A1C" w:rsidRDefault="00BB6A1C" w:rsidP="00FE3AEC">
            <w:pPr>
              <w:spacing w:after="0"/>
              <w:jc w:val="both"/>
              <w:rPr>
                <w:rFonts w:ascii="Times New Roman" w:hAnsi="Times New Roman"/>
                <w:sz w:val="24"/>
                <w:szCs w:val="24"/>
              </w:rPr>
            </w:pPr>
          </w:p>
          <w:p w:rsidR="00FE3AEC" w:rsidRPr="00BB6A1C" w:rsidRDefault="00BB6A1C" w:rsidP="00BB6A1C">
            <w:pPr>
              <w:pStyle w:val="ListeParagraf"/>
              <w:numPr>
                <w:ilvl w:val="0"/>
                <w:numId w:val="48"/>
              </w:numPr>
              <w:spacing w:after="0"/>
              <w:jc w:val="both"/>
              <w:rPr>
                <w:rFonts w:ascii="Times New Roman" w:hAnsi="Times New Roman"/>
                <w:sz w:val="24"/>
                <w:szCs w:val="24"/>
              </w:rPr>
            </w:pPr>
            <w:r>
              <w:rPr>
                <w:rFonts w:ascii="Times New Roman" w:hAnsi="Times New Roman"/>
                <w:sz w:val="24"/>
                <w:szCs w:val="24"/>
              </w:rPr>
              <w:t>Çalışma Y</w:t>
            </w:r>
            <w:r w:rsidR="00FE3AEC" w:rsidRPr="00BB6A1C">
              <w:rPr>
                <w:rFonts w:ascii="Times New Roman" w:hAnsi="Times New Roman"/>
                <w:sz w:val="24"/>
                <w:szCs w:val="24"/>
              </w:rPr>
              <w:t>aprağı-1’in dağıtımında öğrenciden destek alınarak sosyal çevre düzenlenebilir.</w:t>
            </w:r>
          </w:p>
          <w:p w:rsidR="00FE3AEC" w:rsidRPr="00FE3AEC" w:rsidRDefault="00FE3AEC" w:rsidP="00FE3AEC">
            <w:pPr>
              <w:pStyle w:val="ListeParagraf"/>
              <w:numPr>
                <w:ilvl w:val="0"/>
                <w:numId w:val="48"/>
              </w:numPr>
              <w:spacing w:after="0"/>
              <w:jc w:val="both"/>
              <w:rPr>
                <w:rFonts w:ascii="Times New Roman" w:hAnsi="Times New Roman"/>
                <w:sz w:val="24"/>
                <w:szCs w:val="24"/>
              </w:rPr>
            </w:pPr>
            <w:r w:rsidRPr="00FE3AEC">
              <w:rPr>
                <w:rFonts w:ascii="Times New Roman" w:hAnsi="Times New Roman"/>
                <w:sz w:val="24"/>
                <w:szCs w:val="24"/>
              </w:rPr>
              <w:t xml:space="preserve">Çalışma </w:t>
            </w:r>
            <w:r w:rsidR="00BB6A1C" w:rsidRPr="00FE3AEC">
              <w:rPr>
                <w:rFonts w:ascii="Times New Roman" w:hAnsi="Times New Roman"/>
                <w:sz w:val="24"/>
                <w:szCs w:val="24"/>
              </w:rPr>
              <w:t>kâğıdının</w:t>
            </w:r>
            <w:r w:rsidRPr="00FE3AEC">
              <w:rPr>
                <w:rFonts w:ascii="Times New Roman" w:hAnsi="Times New Roman"/>
                <w:sz w:val="24"/>
                <w:szCs w:val="24"/>
              </w:rPr>
              <w:t xml:space="preserve"> doldurulması sırasında öğretmen bireysel olarak rehberlik ederek destek sunabilir. </w:t>
            </w:r>
          </w:p>
          <w:p w:rsidR="00FE3AEC" w:rsidRPr="00FE3AEC" w:rsidRDefault="00FE3AEC" w:rsidP="00FE3AEC">
            <w:pPr>
              <w:pStyle w:val="ListeParagraf"/>
              <w:numPr>
                <w:ilvl w:val="0"/>
                <w:numId w:val="48"/>
              </w:numPr>
              <w:spacing w:after="0"/>
              <w:jc w:val="both"/>
              <w:rPr>
                <w:rFonts w:ascii="Times New Roman" w:hAnsi="Times New Roman"/>
                <w:sz w:val="24"/>
                <w:szCs w:val="24"/>
              </w:rPr>
            </w:pPr>
            <w:r w:rsidRPr="00FE3AEC">
              <w:rPr>
                <w:rFonts w:ascii="Times New Roman" w:hAnsi="Times New Roman"/>
                <w:sz w:val="24"/>
                <w:szCs w:val="24"/>
              </w:rPr>
              <w:t xml:space="preserve">Çalışma yaprağının doldurulması sırasında gerekirse ek süre verilerek öğrenme süreci farklılaştırılabilir. </w:t>
            </w:r>
          </w:p>
          <w:p w:rsidR="00FE3AEC" w:rsidRPr="00FE3AEC" w:rsidRDefault="00FE3AEC" w:rsidP="00FE3AEC">
            <w:pPr>
              <w:pStyle w:val="ListeParagraf"/>
              <w:numPr>
                <w:ilvl w:val="0"/>
                <w:numId w:val="48"/>
              </w:numPr>
              <w:spacing w:after="0"/>
              <w:jc w:val="both"/>
              <w:rPr>
                <w:rFonts w:ascii="Times New Roman" w:hAnsi="Times New Roman"/>
                <w:sz w:val="24"/>
                <w:szCs w:val="24"/>
              </w:rPr>
            </w:pPr>
            <w:r w:rsidRPr="00FE3AEC">
              <w:rPr>
                <w:rFonts w:ascii="Times New Roman" w:hAnsi="Times New Roman"/>
                <w:sz w:val="24"/>
                <w:szCs w:val="24"/>
              </w:rPr>
              <w:t>Sorulan sorular basitleştirilerek öğrencilerin katılımları artırılabilir.</w:t>
            </w:r>
          </w:p>
        </w:tc>
      </w:tr>
      <w:tr w:rsidR="00587C92" w:rsidRPr="002E64E9" w:rsidTr="00BB6A1C">
        <w:tc>
          <w:tcPr>
            <w:tcW w:w="2835" w:type="dxa"/>
            <w:vAlign w:val="center"/>
          </w:tcPr>
          <w:p w:rsidR="00587C92" w:rsidRPr="002E64E9" w:rsidRDefault="00587C92" w:rsidP="00DB17AB">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Etkinliği Geliştiren </w:t>
            </w:r>
          </w:p>
        </w:tc>
        <w:tc>
          <w:tcPr>
            <w:tcW w:w="7087" w:type="dxa"/>
            <w:vAlign w:val="center"/>
          </w:tcPr>
          <w:p w:rsidR="00587C92" w:rsidRPr="00DC327A" w:rsidRDefault="00DC327A" w:rsidP="00BB6A1C">
            <w:pPr>
              <w:spacing w:after="0" w:line="276" w:lineRule="auto"/>
              <w:ind w:right="351"/>
              <w:jc w:val="both"/>
              <w:rPr>
                <w:rFonts w:ascii="Times New Roman" w:hAnsi="Times New Roman" w:cs="Times New Roman"/>
                <w:b/>
                <w:sz w:val="24"/>
                <w:szCs w:val="24"/>
              </w:rPr>
            </w:pPr>
            <w:r w:rsidRPr="002E64E9">
              <w:rPr>
                <w:rFonts w:ascii="Times New Roman" w:hAnsi="Times New Roman" w:cs="Times New Roman"/>
                <w:sz w:val="24"/>
                <w:szCs w:val="24"/>
              </w:rPr>
              <w:t>Şaduman A</w:t>
            </w:r>
            <w:r>
              <w:rPr>
                <w:rFonts w:ascii="Times New Roman" w:hAnsi="Times New Roman" w:cs="Times New Roman"/>
                <w:sz w:val="24"/>
                <w:szCs w:val="24"/>
              </w:rPr>
              <w:t xml:space="preserve">yhan </w:t>
            </w:r>
          </w:p>
        </w:tc>
      </w:tr>
    </w:tbl>
    <w:p w:rsidR="0029423C" w:rsidRPr="002E64E9" w:rsidRDefault="0029423C" w:rsidP="002E64E9">
      <w:pPr>
        <w:shd w:val="clear" w:color="auto" w:fill="FFFFFF"/>
        <w:spacing w:before="100" w:beforeAutospacing="1" w:after="100" w:afterAutospacing="1" w:line="276" w:lineRule="auto"/>
        <w:jc w:val="both"/>
        <w:rPr>
          <w:rFonts w:ascii="Times New Roman" w:hAnsi="Times New Roman" w:cs="Times New Roman"/>
          <w:sz w:val="24"/>
          <w:szCs w:val="24"/>
        </w:rPr>
      </w:pPr>
      <w:bookmarkStart w:id="2" w:name="_Toc45900416"/>
      <w:bookmarkEnd w:id="2"/>
    </w:p>
    <w:p w:rsidR="00EC23FE" w:rsidRPr="002E64E9" w:rsidRDefault="00EC23FE" w:rsidP="002E64E9">
      <w:pPr>
        <w:shd w:val="clear" w:color="auto" w:fill="FFFFFF"/>
        <w:spacing w:before="100" w:beforeAutospacing="1" w:after="100" w:afterAutospacing="1" w:line="276" w:lineRule="auto"/>
        <w:jc w:val="both"/>
        <w:rPr>
          <w:rFonts w:ascii="Times New Roman" w:hAnsi="Times New Roman" w:cs="Times New Roman"/>
          <w:sz w:val="24"/>
          <w:szCs w:val="24"/>
        </w:rPr>
      </w:pPr>
    </w:p>
    <w:p w:rsidR="00EC23FE" w:rsidRPr="002E64E9" w:rsidRDefault="00EC23FE" w:rsidP="002E64E9">
      <w:pPr>
        <w:shd w:val="clear" w:color="auto" w:fill="FFFFFF"/>
        <w:spacing w:before="100" w:beforeAutospacing="1" w:after="100" w:afterAutospacing="1" w:line="276" w:lineRule="auto"/>
        <w:jc w:val="both"/>
        <w:rPr>
          <w:rFonts w:ascii="Times New Roman" w:hAnsi="Times New Roman" w:cs="Times New Roman"/>
          <w:sz w:val="24"/>
          <w:szCs w:val="24"/>
        </w:rPr>
      </w:pPr>
    </w:p>
    <w:p w:rsidR="00EC23FE" w:rsidRPr="002E64E9" w:rsidRDefault="00EC23FE" w:rsidP="002E64E9">
      <w:pPr>
        <w:shd w:val="clear" w:color="auto" w:fill="FFFFFF"/>
        <w:spacing w:before="100" w:beforeAutospacing="1" w:after="100" w:afterAutospacing="1" w:line="276" w:lineRule="auto"/>
        <w:jc w:val="both"/>
        <w:rPr>
          <w:rFonts w:ascii="Times New Roman" w:hAnsi="Times New Roman" w:cs="Times New Roman"/>
          <w:sz w:val="24"/>
          <w:szCs w:val="24"/>
        </w:rPr>
      </w:pPr>
    </w:p>
    <w:p w:rsidR="00BB6A1C" w:rsidRDefault="00BB6A1C">
      <w:pPr>
        <w:rPr>
          <w:rFonts w:ascii="Times New Roman" w:hAnsi="Times New Roman" w:cs="Times New Roman"/>
          <w:sz w:val="24"/>
          <w:szCs w:val="24"/>
        </w:rPr>
      </w:pPr>
      <w:r>
        <w:rPr>
          <w:rFonts w:ascii="Times New Roman" w:hAnsi="Times New Roman" w:cs="Times New Roman"/>
          <w:sz w:val="24"/>
          <w:szCs w:val="24"/>
        </w:rPr>
        <w:br w:type="page"/>
      </w:r>
    </w:p>
    <w:p w:rsidR="00170C52" w:rsidRPr="002E64E9" w:rsidRDefault="00827CD3" w:rsidP="00BB6A1C">
      <w:pPr>
        <w:spacing w:line="276" w:lineRule="auto"/>
        <w:jc w:val="center"/>
        <w:rPr>
          <w:rFonts w:ascii="Times New Roman" w:hAnsi="Times New Roman" w:cs="Times New Roman"/>
          <w:b/>
          <w:sz w:val="24"/>
          <w:szCs w:val="24"/>
        </w:rPr>
      </w:pPr>
      <w:r w:rsidRPr="002E64E9">
        <w:rPr>
          <w:rFonts w:ascii="Times New Roman" w:hAnsi="Times New Roman" w:cs="Times New Roman"/>
          <w:b/>
          <w:noProof/>
          <w:sz w:val="24"/>
          <w:szCs w:val="24"/>
          <w:lang w:eastAsia="tr-TR"/>
        </w:rPr>
        <w:lastRenderedPageBreak/>
        <w:drawing>
          <wp:anchor distT="0" distB="0" distL="114300" distR="114300" simplePos="0" relativeHeight="251659264" behindDoc="1" locked="0" layoutInCell="1" allowOverlap="1" wp14:anchorId="33A953F4" wp14:editId="020695D4">
            <wp:simplePos x="0" y="0"/>
            <wp:positionH relativeFrom="column">
              <wp:posOffset>6033770</wp:posOffset>
            </wp:positionH>
            <wp:positionV relativeFrom="paragraph">
              <wp:posOffset>140335</wp:posOffset>
            </wp:positionV>
            <wp:extent cx="466090" cy="357505"/>
            <wp:effectExtent l="19050" t="0" r="0" b="0"/>
            <wp:wrapTight wrapText="bothSides">
              <wp:wrapPolygon edited="0">
                <wp:start x="-883" y="0"/>
                <wp:lineTo x="-883" y="20718"/>
                <wp:lineTo x="21188" y="20718"/>
                <wp:lineTo x="21188" y="0"/>
                <wp:lineTo x="-883"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90" cy="357505"/>
                    </a:xfrm>
                    <a:prstGeom prst="rect">
                      <a:avLst/>
                    </a:prstGeom>
                    <a:noFill/>
                    <a:ln>
                      <a:noFill/>
                    </a:ln>
                  </pic:spPr>
                </pic:pic>
              </a:graphicData>
            </a:graphic>
          </wp:anchor>
        </w:drawing>
      </w:r>
      <w:r w:rsidRPr="002E64E9">
        <w:rPr>
          <w:rFonts w:ascii="Times New Roman" w:hAnsi="Times New Roman" w:cs="Times New Roman"/>
          <w:b/>
          <w:noProof/>
          <w:sz w:val="24"/>
          <w:szCs w:val="24"/>
          <w:lang w:eastAsia="tr-TR"/>
        </w:rPr>
        <w:drawing>
          <wp:anchor distT="0" distB="0" distL="114300" distR="114300" simplePos="0" relativeHeight="251657216" behindDoc="1" locked="0" layoutInCell="1" allowOverlap="1" wp14:anchorId="51AEA5DB" wp14:editId="341D931C">
            <wp:simplePos x="0" y="0"/>
            <wp:positionH relativeFrom="column">
              <wp:posOffset>2749550</wp:posOffset>
            </wp:positionH>
            <wp:positionV relativeFrom="paragraph">
              <wp:posOffset>282575</wp:posOffset>
            </wp:positionV>
            <wp:extent cx="466090" cy="356870"/>
            <wp:effectExtent l="0" t="57150" r="0" b="43180"/>
            <wp:wrapTight wrapText="bothSides">
              <wp:wrapPolygon edited="0">
                <wp:start x="21718" y="154"/>
                <wp:lineTo x="530" y="154"/>
                <wp:lineTo x="530" y="20908"/>
                <wp:lineTo x="21718" y="20908"/>
                <wp:lineTo x="21718" y="154"/>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466090" cy="356870"/>
                    </a:xfrm>
                    <a:prstGeom prst="rect">
                      <a:avLst/>
                    </a:prstGeom>
                    <a:noFill/>
                    <a:ln>
                      <a:noFill/>
                    </a:ln>
                  </pic:spPr>
                </pic:pic>
              </a:graphicData>
            </a:graphic>
          </wp:anchor>
        </w:drawing>
      </w:r>
      <w:r w:rsidR="00A064FC">
        <w:rPr>
          <w:rFonts w:ascii="Times New Roman" w:hAnsi="Times New Roman" w:cs="Times New Roman"/>
          <w:b/>
          <w:noProof/>
          <w:sz w:val="24"/>
          <w:szCs w:val="24"/>
          <w:lang w:eastAsia="tr-TR"/>
        </w:rPr>
        <w:pict w14:anchorId="4EB0E4E3">
          <v:shapetype id="_x0000_t32" coordsize="21600,21600" o:spt="32" o:oned="t" path="m,l21600,21600e" filled="f">
            <v:path arrowok="t" fillok="f" o:connecttype="none"/>
            <o:lock v:ext="edit" shapetype="t"/>
          </v:shapetype>
          <v:shape id="_x0000_s1042" type="#_x0000_t32" style="position:absolute;left:0;text-align:left;margin-left:5.5pt;margin-top:27pt;width:467.5pt;height:0;z-index:251672064;mso-position-horizontal-relative:text;mso-position-vertical-relative:text" o:connectortype="straight">
            <v:stroke dashstyle="dash"/>
          </v:shape>
        </w:pict>
      </w:r>
      <w:r w:rsidR="00A064FC">
        <w:rPr>
          <w:rFonts w:ascii="Times New Roman" w:hAnsi="Times New Roman" w:cs="Times New Roman"/>
          <w:b/>
          <w:noProof/>
          <w:sz w:val="24"/>
          <w:szCs w:val="24"/>
          <w:lang w:eastAsia="tr-TR"/>
        </w:rPr>
        <w:pict w14:anchorId="7349C170">
          <v:shape id="_x0000_s1038" type="#_x0000_t32" style="position:absolute;left:0;text-align:left;margin-left:236.5pt;margin-top:27pt;width:0;height:702pt;z-index:251667968;mso-position-horizontal-relative:text;mso-position-vertical-relative:text" o:connectortype="straight">
            <v:stroke dashstyle="dash"/>
          </v:shape>
        </w:pict>
      </w:r>
      <w:r w:rsidR="00DC327A">
        <w:rPr>
          <w:rFonts w:ascii="Times New Roman" w:hAnsi="Times New Roman" w:cs="Times New Roman"/>
          <w:b/>
          <w:sz w:val="24"/>
          <w:szCs w:val="24"/>
        </w:rPr>
        <w:t>Çalışma Yaprağı-</w:t>
      </w:r>
      <w:r w:rsidR="00DC327A" w:rsidRPr="002E64E9">
        <w:rPr>
          <w:rFonts w:ascii="Times New Roman" w:hAnsi="Times New Roman" w:cs="Times New Roman"/>
          <w:b/>
          <w:sz w:val="24"/>
          <w:szCs w:val="24"/>
        </w:rPr>
        <w:t>1</w:t>
      </w:r>
    </w:p>
    <w:p w:rsidR="00F55C72" w:rsidRPr="002E64E9" w:rsidRDefault="00A064FC" w:rsidP="002E64E9">
      <w:pPr>
        <w:spacing w:line="276" w:lineRule="auto"/>
        <w:ind w:left="-440"/>
        <w:jc w:val="both"/>
        <w:rPr>
          <w:rFonts w:ascii="Times New Roman" w:hAnsi="Times New Roman" w:cs="Times New Roman"/>
          <w:b/>
          <w:sz w:val="24"/>
          <w:szCs w:val="24"/>
        </w:rPr>
      </w:pPr>
      <w:r>
        <w:rPr>
          <w:rFonts w:ascii="Times New Roman" w:hAnsi="Times New Roman" w:cs="Times New Roman"/>
          <w:b/>
          <w:noProof/>
          <w:sz w:val="24"/>
          <w:szCs w:val="24"/>
          <w:lang w:eastAsia="tr-TR"/>
        </w:rPr>
        <w:pict w14:anchorId="4BB9968C">
          <v:roundrect id="_x0000_s1031" style="position:absolute;left:0;text-align:left;margin-left:253pt;margin-top:9pt;width:220pt;height:147.75pt;z-index:251660800" arcsize="10923f" fillcolor="white [3201]" strokecolor="#ed7d31 [3205]" strokeweight="5pt">
            <v:stroke linestyle="thickThin"/>
            <v:shadow color="#868686"/>
            <v:textbox style="mso-next-textbox:#_x0000_s1031">
              <w:txbxContent>
                <w:p w:rsidR="00170C52" w:rsidRPr="00170C52" w:rsidRDefault="00170C52" w:rsidP="00170C52">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HAKKIM VAR</w:t>
                  </w:r>
                </w:p>
                <w:p w:rsidR="00170C52" w:rsidRPr="00170C52" w:rsidRDefault="00170C52" w:rsidP="00170C52">
                  <w:pPr>
                    <w:rPr>
                      <w:rFonts w:ascii="Footlight MT Light" w:hAnsi="Footlight MT Light"/>
                      <w:sz w:val="28"/>
                      <w:szCs w:val="28"/>
                    </w:rPr>
                  </w:pPr>
                </w:p>
                <w:p w:rsidR="00170C52" w:rsidRPr="00170C52" w:rsidRDefault="00170C52" w:rsidP="00170C52">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SORUMLULU</w:t>
                  </w:r>
                  <w:r w:rsidRPr="00170C52">
                    <w:rPr>
                      <w:rFonts w:ascii="Times New Roman" w:hAnsi="Times New Roman" w:cs="Times New Roman"/>
                      <w:sz w:val="28"/>
                      <w:szCs w:val="28"/>
                    </w:rPr>
                    <w:t>Ğ</w:t>
                  </w:r>
                  <w:r w:rsidRPr="00170C52">
                    <w:rPr>
                      <w:rFonts w:ascii="Footlight MT Light" w:hAnsi="Footlight MT Light"/>
                      <w:sz w:val="28"/>
                      <w:szCs w:val="28"/>
                    </w:rPr>
                    <w:t>UM VAR</w:t>
                  </w:r>
                </w:p>
                <w:p w:rsidR="00170C52" w:rsidRDefault="00170C52"/>
              </w:txbxContent>
            </v:textbox>
          </v:roundrect>
        </w:pict>
      </w:r>
      <w:r>
        <w:rPr>
          <w:rFonts w:ascii="Times New Roman" w:hAnsi="Times New Roman" w:cs="Times New Roman"/>
          <w:b/>
          <w:noProof/>
          <w:sz w:val="24"/>
          <w:szCs w:val="24"/>
          <w:lang w:eastAsia="tr-TR"/>
        </w:rPr>
        <w:pict w14:anchorId="7781E104">
          <v:roundrect id="_x0000_s1030" style="position:absolute;left:0;text-align:left;margin-left:0;margin-top:9pt;width:220pt;height:147.75pt;z-index:251659776" arcsize="10923f" fillcolor="white [3201]" strokecolor="#ed7d31 [3205]" strokeweight="5pt">
            <v:stroke linestyle="thickThin"/>
            <v:shadow color="#868686"/>
            <v:textbox style="mso-next-textbox:#_x0000_s1030">
              <w:txbxContent>
                <w:p w:rsidR="00F55003" w:rsidRPr="00170C52" w:rsidRDefault="00F55003">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HAKKIM VAR</w:t>
                  </w:r>
                </w:p>
                <w:p w:rsidR="00170C52" w:rsidRPr="00170C52" w:rsidRDefault="00170C52">
                  <w:pPr>
                    <w:rPr>
                      <w:rFonts w:ascii="Footlight MT Light" w:hAnsi="Footlight MT Light"/>
                      <w:sz w:val="28"/>
                      <w:szCs w:val="28"/>
                    </w:rPr>
                  </w:pPr>
                </w:p>
                <w:p w:rsidR="00F55003" w:rsidRPr="00170C52" w:rsidRDefault="00F55003">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M</w:t>
                  </w:r>
                  <w:r w:rsidR="00170C52" w:rsidRPr="00170C52">
                    <w:rPr>
                      <w:rFonts w:ascii="Footlight MT Light" w:hAnsi="Footlight MT Light"/>
                      <w:sz w:val="28"/>
                      <w:szCs w:val="28"/>
                    </w:rPr>
                    <w:t xml:space="preserve"> </w:t>
                  </w:r>
                  <w:proofErr w:type="gramStart"/>
                  <w:r w:rsidRPr="00170C52">
                    <w:rPr>
                      <w:rFonts w:ascii="Footlight MT Light" w:hAnsi="Footlight MT Light"/>
                      <w:sz w:val="28"/>
                      <w:szCs w:val="28"/>
                    </w:rPr>
                    <w:t>…………………………</w:t>
                  </w:r>
                  <w:proofErr w:type="gramEnd"/>
                  <w:r w:rsidR="00170C52" w:rsidRPr="00170C52">
                    <w:rPr>
                      <w:rFonts w:ascii="Footlight MT Light" w:hAnsi="Footlight MT Light"/>
                      <w:sz w:val="28"/>
                      <w:szCs w:val="28"/>
                    </w:rPr>
                    <w:t xml:space="preserve"> </w:t>
                  </w:r>
                  <w:r w:rsidRPr="00170C52">
                    <w:rPr>
                      <w:rFonts w:ascii="Footlight MT Light" w:hAnsi="Footlight MT Light"/>
                      <w:sz w:val="28"/>
                      <w:szCs w:val="28"/>
                    </w:rPr>
                    <w:t>SORUMLULU</w:t>
                  </w:r>
                  <w:r w:rsidRPr="00170C52">
                    <w:rPr>
                      <w:rFonts w:ascii="Times New Roman" w:hAnsi="Times New Roman" w:cs="Times New Roman"/>
                      <w:sz w:val="28"/>
                      <w:szCs w:val="28"/>
                    </w:rPr>
                    <w:t>Ğ</w:t>
                  </w:r>
                  <w:r w:rsidRPr="00170C52">
                    <w:rPr>
                      <w:rFonts w:ascii="Footlight MT Light" w:hAnsi="Footlight MT Light"/>
                      <w:sz w:val="28"/>
                      <w:szCs w:val="28"/>
                    </w:rPr>
                    <w:t>UM VAR</w:t>
                  </w:r>
                </w:p>
              </w:txbxContent>
            </v:textbox>
          </v:roundrect>
        </w:pict>
      </w:r>
      <w:r>
        <w:rPr>
          <w:rFonts w:ascii="Times New Roman" w:hAnsi="Times New Roman" w:cs="Times New Roman"/>
          <w:b/>
          <w:noProof/>
          <w:sz w:val="24"/>
          <w:szCs w:val="24"/>
          <w:lang w:eastAsia="tr-TR"/>
        </w:rPr>
        <w:pict w14:anchorId="33E4C157">
          <v:roundrect id="_x0000_s1034" style="position:absolute;left:0;text-align:left;margin-left:0;margin-top:351pt;width:220pt;height:147.75pt;z-index:251663872" arcsize="10923f" fillcolor="white [3201]" strokecolor="#ed7d31 [3205]" strokeweight="5pt">
            <v:stroke linestyle="thickThin"/>
            <v:shadow color="#868686"/>
            <v:textbox style="mso-next-textbox:#_x0000_s1034">
              <w:txbxContent>
                <w:p w:rsidR="00170C52" w:rsidRPr="00170C52" w:rsidRDefault="00170C52" w:rsidP="00170C52">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HAKKIM VAR</w:t>
                  </w:r>
                </w:p>
                <w:p w:rsidR="00170C52" w:rsidRPr="00170C52" w:rsidRDefault="00170C52" w:rsidP="00170C52">
                  <w:pPr>
                    <w:rPr>
                      <w:rFonts w:ascii="Footlight MT Light" w:hAnsi="Footlight MT Light"/>
                      <w:sz w:val="28"/>
                      <w:szCs w:val="28"/>
                    </w:rPr>
                  </w:pPr>
                </w:p>
                <w:p w:rsidR="00170C52" w:rsidRPr="00170C52" w:rsidRDefault="00170C52" w:rsidP="00170C52">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SORUMLULU</w:t>
                  </w:r>
                  <w:r w:rsidRPr="00170C52">
                    <w:rPr>
                      <w:rFonts w:ascii="Times New Roman" w:hAnsi="Times New Roman" w:cs="Times New Roman"/>
                      <w:sz w:val="28"/>
                      <w:szCs w:val="28"/>
                    </w:rPr>
                    <w:t>Ğ</w:t>
                  </w:r>
                  <w:r w:rsidRPr="00170C52">
                    <w:rPr>
                      <w:rFonts w:ascii="Footlight MT Light" w:hAnsi="Footlight MT Light"/>
                      <w:sz w:val="28"/>
                      <w:szCs w:val="28"/>
                    </w:rPr>
                    <w:t>UM VAR</w:t>
                  </w:r>
                </w:p>
                <w:p w:rsidR="00170C52" w:rsidRDefault="00170C52"/>
              </w:txbxContent>
            </v:textbox>
          </v:roundrect>
        </w:pict>
      </w: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A064FC" w:rsidP="002E64E9">
      <w:pPr>
        <w:spacing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w:pict w14:anchorId="39469920">
          <v:shape id="_x0000_s1041" type="#_x0000_t32" style="position:absolute;left:0;text-align:left;margin-left:0;margin-top:23.05pt;width:473pt;height:0;z-index:251671040" o:connectortype="straight">
            <v:stroke dashstyle="dash"/>
          </v:shape>
        </w:pict>
      </w:r>
      <w:r w:rsidR="00FD08E9">
        <w:rPr>
          <w:rFonts w:ascii="Times New Roman" w:hAnsi="Times New Roman" w:cs="Times New Roman"/>
          <w:b/>
          <w:noProof/>
          <w:sz w:val="24"/>
          <w:szCs w:val="24"/>
          <w:lang w:eastAsia="tr-TR"/>
        </w:rPr>
        <w:drawing>
          <wp:anchor distT="0" distB="0" distL="114300" distR="114300" simplePos="0" relativeHeight="251680256" behindDoc="1" locked="0" layoutInCell="1" allowOverlap="1">
            <wp:simplePos x="0" y="0"/>
            <wp:positionH relativeFrom="column">
              <wp:posOffset>6030595</wp:posOffset>
            </wp:positionH>
            <wp:positionV relativeFrom="paragraph">
              <wp:posOffset>61595</wp:posOffset>
            </wp:positionV>
            <wp:extent cx="468630" cy="357505"/>
            <wp:effectExtent l="19050" t="0" r="7620" b="0"/>
            <wp:wrapTight wrapText="bothSides">
              <wp:wrapPolygon edited="0">
                <wp:start x="-878" y="0"/>
                <wp:lineTo x="-878" y="20718"/>
                <wp:lineTo x="21951" y="20718"/>
                <wp:lineTo x="21951" y="0"/>
                <wp:lineTo x="-878"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 cy="357505"/>
                    </a:xfrm>
                    <a:prstGeom prst="rect">
                      <a:avLst/>
                    </a:prstGeom>
                    <a:noFill/>
                    <a:ln>
                      <a:noFill/>
                    </a:ln>
                  </pic:spPr>
                </pic:pic>
              </a:graphicData>
            </a:graphic>
          </wp:anchor>
        </w:drawing>
      </w:r>
    </w:p>
    <w:p w:rsidR="00F55C72" w:rsidRPr="002E64E9" w:rsidRDefault="00A064FC" w:rsidP="002E64E9">
      <w:pPr>
        <w:spacing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w:pict w14:anchorId="5A5EF108">
          <v:roundrect id="_x0000_s1032" style="position:absolute;left:0;text-align:left;margin-left:0;margin-top:6pt;width:220pt;height:147.75pt;z-index:251661824" arcsize="10923f" fillcolor="white [3201]" strokecolor="#ed7d31 [3205]" strokeweight="5pt">
            <v:stroke linestyle="thickThin"/>
            <v:shadow color="#868686"/>
            <v:textbox style="mso-next-textbox:#_x0000_s1032">
              <w:txbxContent>
                <w:p w:rsidR="00170C52" w:rsidRPr="00170C52" w:rsidRDefault="00170C52" w:rsidP="00170C52">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HAKKIM VAR</w:t>
                  </w:r>
                </w:p>
                <w:p w:rsidR="00170C52" w:rsidRPr="00170C52" w:rsidRDefault="00170C52" w:rsidP="00170C52">
                  <w:pPr>
                    <w:rPr>
                      <w:rFonts w:ascii="Footlight MT Light" w:hAnsi="Footlight MT Light"/>
                      <w:sz w:val="28"/>
                      <w:szCs w:val="28"/>
                    </w:rPr>
                  </w:pPr>
                </w:p>
                <w:p w:rsidR="00170C52" w:rsidRPr="00170C52" w:rsidRDefault="00170C52" w:rsidP="00170C52">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SORUMLULU</w:t>
                  </w:r>
                  <w:r w:rsidRPr="00170C52">
                    <w:rPr>
                      <w:rFonts w:ascii="Times New Roman" w:hAnsi="Times New Roman" w:cs="Times New Roman"/>
                      <w:sz w:val="28"/>
                      <w:szCs w:val="28"/>
                    </w:rPr>
                    <w:t>Ğ</w:t>
                  </w:r>
                  <w:r w:rsidRPr="00170C52">
                    <w:rPr>
                      <w:rFonts w:ascii="Footlight MT Light" w:hAnsi="Footlight MT Light"/>
                      <w:sz w:val="28"/>
                      <w:szCs w:val="28"/>
                    </w:rPr>
                    <w:t>UM VAR</w:t>
                  </w:r>
                </w:p>
                <w:p w:rsidR="00170C52" w:rsidRDefault="00170C52"/>
              </w:txbxContent>
            </v:textbox>
          </v:roundrect>
        </w:pict>
      </w:r>
      <w:r>
        <w:rPr>
          <w:rFonts w:ascii="Times New Roman" w:hAnsi="Times New Roman" w:cs="Times New Roman"/>
          <w:b/>
          <w:noProof/>
          <w:sz w:val="24"/>
          <w:szCs w:val="24"/>
          <w:lang w:eastAsia="tr-TR"/>
        </w:rPr>
        <w:pict w14:anchorId="282C14EF">
          <v:roundrect id="_x0000_s1033" style="position:absolute;left:0;text-align:left;margin-left:258.05pt;margin-top:6pt;width:220pt;height:147.75pt;z-index:251662848" arcsize="10923f" fillcolor="white [3201]" strokecolor="#ed7d31 [3205]" strokeweight="5pt">
            <v:stroke linestyle="thickThin"/>
            <v:shadow color="#868686"/>
            <v:textbox style="mso-next-textbox:#_x0000_s1033">
              <w:txbxContent>
                <w:p w:rsidR="00170C52" w:rsidRPr="00170C52" w:rsidRDefault="00170C52" w:rsidP="00170C52">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HAKKIM VAR</w:t>
                  </w:r>
                </w:p>
                <w:p w:rsidR="00170C52" w:rsidRPr="00170C52" w:rsidRDefault="00170C52" w:rsidP="00170C52">
                  <w:pPr>
                    <w:rPr>
                      <w:rFonts w:ascii="Footlight MT Light" w:hAnsi="Footlight MT Light"/>
                      <w:sz w:val="28"/>
                      <w:szCs w:val="28"/>
                    </w:rPr>
                  </w:pPr>
                </w:p>
                <w:p w:rsidR="00170C52" w:rsidRPr="00170C52" w:rsidRDefault="00170C52" w:rsidP="00170C52">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SORUMLULU</w:t>
                  </w:r>
                  <w:r w:rsidRPr="00170C52">
                    <w:rPr>
                      <w:rFonts w:ascii="Times New Roman" w:hAnsi="Times New Roman" w:cs="Times New Roman"/>
                      <w:sz w:val="28"/>
                      <w:szCs w:val="28"/>
                    </w:rPr>
                    <w:t>Ğ</w:t>
                  </w:r>
                  <w:r w:rsidRPr="00170C52">
                    <w:rPr>
                      <w:rFonts w:ascii="Footlight MT Light" w:hAnsi="Footlight MT Light"/>
                      <w:sz w:val="28"/>
                      <w:szCs w:val="28"/>
                    </w:rPr>
                    <w:t>UM VAR</w:t>
                  </w:r>
                </w:p>
                <w:p w:rsidR="00170C52" w:rsidRDefault="00170C52"/>
              </w:txbxContent>
            </v:textbox>
          </v:roundrect>
        </w:pict>
      </w: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D08E9" w:rsidP="002E64E9">
      <w:pPr>
        <w:spacing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78208" behindDoc="1" locked="0" layoutInCell="1" allowOverlap="1">
            <wp:simplePos x="0" y="0"/>
            <wp:positionH relativeFrom="column">
              <wp:posOffset>6186805</wp:posOffset>
            </wp:positionH>
            <wp:positionV relativeFrom="paragraph">
              <wp:posOffset>55245</wp:posOffset>
            </wp:positionV>
            <wp:extent cx="468630" cy="357505"/>
            <wp:effectExtent l="19050" t="0" r="7620" b="0"/>
            <wp:wrapTight wrapText="bothSides">
              <wp:wrapPolygon edited="0">
                <wp:start x="-878" y="0"/>
                <wp:lineTo x="-878" y="20718"/>
                <wp:lineTo x="21951" y="20718"/>
                <wp:lineTo x="21951" y="0"/>
                <wp:lineTo x="-878"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 cy="357505"/>
                    </a:xfrm>
                    <a:prstGeom prst="rect">
                      <a:avLst/>
                    </a:prstGeom>
                    <a:noFill/>
                    <a:ln>
                      <a:noFill/>
                    </a:ln>
                  </pic:spPr>
                </pic:pic>
              </a:graphicData>
            </a:graphic>
          </wp:anchor>
        </w:drawing>
      </w:r>
      <w:r w:rsidR="00A064FC">
        <w:rPr>
          <w:rFonts w:ascii="Times New Roman" w:hAnsi="Times New Roman" w:cs="Times New Roman"/>
          <w:b/>
          <w:noProof/>
          <w:sz w:val="24"/>
          <w:szCs w:val="24"/>
          <w:lang w:eastAsia="tr-TR"/>
        </w:rPr>
        <w:pict w14:anchorId="4A4033A6">
          <v:shape id="_x0000_s1040" type="#_x0000_t32" style="position:absolute;left:0;text-align:left;margin-left:5.5pt;margin-top:21.9pt;width:473pt;height:0;z-index:251670016;mso-position-horizontal-relative:text;mso-position-vertical-relative:text" o:connectortype="straight">
            <v:stroke dashstyle="dash"/>
          </v:shape>
        </w:pict>
      </w:r>
    </w:p>
    <w:p w:rsidR="00F55C72" w:rsidRPr="002E64E9" w:rsidRDefault="00A064FC" w:rsidP="002E64E9">
      <w:pPr>
        <w:spacing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w:pict w14:anchorId="56333BF4">
          <v:roundrect id="_x0000_s1035" style="position:absolute;left:0;text-align:left;margin-left:253pt;margin-top:12.1pt;width:220pt;height:147.75pt;z-index:251664896" arcsize="10923f" fillcolor="white [3201]" strokecolor="#ed7d31 [3205]" strokeweight="5pt">
            <v:stroke linestyle="thickThin"/>
            <v:shadow color="#868686"/>
            <v:textbox style="mso-next-textbox:#_x0000_s1035">
              <w:txbxContent>
                <w:p w:rsidR="00170C52" w:rsidRPr="00170C52" w:rsidRDefault="00170C52" w:rsidP="00170C52">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HAKKIM VAR</w:t>
                  </w:r>
                </w:p>
                <w:p w:rsidR="00170C52" w:rsidRPr="00170C52" w:rsidRDefault="00170C52" w:rsidP="00170C52">
                  <w:pPr>
                    <w:rPr>
                      <w:rFonts w:ascii="Footlight MT Light" w:hAnsi="Footlight MT Light"/>
                      <w:sz w:val="28"/>
                      <w:szCs w:val="28"/>
                    </w:rPr>
                  </w:pPr>
                </w:p>
                <w:p w:rsidR="00170C52" w:rsidRPr="00170C52" w:rsidRDefault="00170C52" w:rsidP="00170C52">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SORUMLULU</w:t>
                  </w:r>
                  <w:r w:rsidRPr="00170C52">
                    <w:rPr>
                      <w:rFonts w:ascii="Times New Roman" w:hAnsi="Times New Roman" w:cs="Times New Roman"/>
                      <w:sz w:val="28"/>
                      <w:szCs w:val="28"/>
                    </w:rPr>
                    <w:t>Ğ</w:t>
                  </w:r>
                  <w:r w:rsidRPr="00170C52">
                    <w:rPr>
                      <w:rFonts w:ascii="Footlight MT Light" w:hAnsi="Footlight MT Light"/>
                      <w:sz w:val="28"/>
                      <w:szCs w:val="28"/>
                    </w:rPr>
                    <w:t>UM VAR</w:t>
                  </w:r>
                </w:p>
                <w:p w:rsidR="00170C52" w:rsidRDefault="00170C52"/>
              </w:txbxContent>
            </v:textbox>
          </v:roundrect>
        </w:pict>
      </w: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55C72" w:rsidP="002E64E9">
      <w:pPr>
        <w:spacing w:line="276" w:lineRule="auto"/>
        <w:jc w:val="both"/>
        <w:rPr>
          <w:rFonts w:ascii="Times New Roman" w:hAnsi="Times New Roman" w:cs="Times New Roman"/>
          <w:b/>
          <w:sz w:val="24"/>
          <w:szCs w:val="24"/>
        </w:rPr>
      </w:pPr>
    </w:p>
    <w:p w:rsidR="00F55C72" w:rsidRPr="002E64E9" w:rsidRDefault="00FD08E9" w:rsidP="002E64E9">
      <w:pPr>
        <w:spacing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76160" behindDoc="1" locked="0" layoutInCell="1" allowOverlap="1">
            <wp:simplePos x="0" y="0"/>
            <wp:positionH relativeFrom="column">
              <wp:posOffset>6258560</wp:posOffset>
            </wp:positionH>
            <wp:positionV relativeFrom="paragraph">
              <wp:posOffset>95250</wp:posOffset>
            </wp:positionV>
            <wp:extent cx="468630" cy="357505"/>
            <wp:effectExtent l="19050" t="0" r="7620" b="0"/>
            <wp:wrapTight wrapText="bothSides">
              <wp:wrapPolygon edited="0">
                <wp:start x="-878" y="0"/>
                <wp:lineTo x="-878" y="20718"/>
                <wp:lineTo x="21951" y="20718"/>
                <wp:lineTo x="21951" y="0"/>
                <wp:lineTo x="-878"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 cy="357505"/>
                    </a:xfrm>
                    <a:prstGeom prst="rect">
                      <a:avLst/>
                    </a:prstGeom>
                    <a:noFill/>
                    <a:ln>
                      <a:noFill/>
                    </a:ln>
                  </pic:spPr>
                </pic:pic>
              </a:graphicData>
            </a:graphic>
          </wp:anchor>
        </w:drawing>
      </w:r>
      <w:r w:rsidR="00A064FC">
        <w:rPr>
          <w:rFonts w:ascii="Times New Roman" w:hAnsi="Times New Roman" w:cs="Times New Roman"/>
          <w:b/>
          <w:noProof/>
          <w:sz w:val="24"/>
          <w:szCs w:val="24"/>
          <w:lang w:eastAsia="tr-TR"/>
        </w:rPr>
        <w:pict w14:anchorId="79E2DE0E">
          <v:shape id="_x0000_s1039" type="#_x0000_t32" style="position:absolute;left:0;text-align:left;margin-left:5.05pt;margin-top:23.15pt;width:473pt;height:0;z-index:251668992;mso-position-horizontal-relative:text;mso-position-vertical-relative:text" o:connectortype="straight">
            <v:stroke dashstyle="dash"/>
          </v:shape>
        </w:pict>
      </w:r>
    </w:p>
    <w:p w:rsidR="00DC327A" w:rsidRDefault="00DC327A" w:rsidP="002E64E9">
      <w:pPr>
        <w:spacing w:line="276" w:lineRule="auto"/>
        <w:jc w:val="both"/>
        <w:rPr>
          <w:rFonts w:ascii="Times New Roman" w:hAnsi="Times New Roman" w:cs="Times New Roman"/>
          <w:b/>
          <w:sz w:val="24"/>
          <w:szCs w:val="24"/>
        </w:rPr>
      </w:pPr>
    </w:p>
    <w:p w:rsidR="00DC327A" w:rsidRDefault="00A064FC" w:rsidP="002E64E9">
      <w:pPr>
        <w:spacing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w:pict w14:anchorId="56E43993">
          <v:roundrect id="_x0000_s1036" style="position:absolute;left:0;text-align:left;margin-left:0;margin-top:1.9pt;width:220pt;height:147.75pt;z-index:251665920" arcsize="10923f" fillcolor="white [3201]" strokecolor="#ed7d31 [3205]" strokeweight="5pt">
            <v:stroke linestyle="thickThin"/>
            <v:shadow color="#868686"/>
            <v:textbox style="mso-next-textbox:#_x0000_s1036">
              <w:txbxContent>
                <w:p w:rsidR="00170C52" w:rsidRPr="00170C52" w:rsidRDefault="00170C52" w:rsidP="00170C52">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HAKKIM VAR</w:t>
                  </w:r>
                </w:p>
                <w:p w:rsidR="00170C52" w:rsidRPr="00170C52" w:rsidRDefault="00170C52" w:rsidP="00170C52">
                  <w:pPr>
                    <w:rPr>
                      <w:rFonts w:ascii="Footlight MT Light" w:hAnsi="Footlight MT Light"/>
                      <w:sz w:val="28"/>
                      <w:szCs w:val="28"/>
                    </w:rPr>
                  </w:pPr>
                </w:p>
                <w:p w:rsidR="00170C52" w:rsidRPr="00170C52" w:rsidRDefault="00170C52" w:rsidP="00170C52">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SORUMLULU</w:t>
                  </w:r>
                  <w:r w:rsidRPr="00170C52">
                    <w:rPr>
                      <w:rFonts w:ascii="Times New Roman" w:hAnsi="Times New Roman" w:cs="Times New Roman"/>
                      <w:sz w:val="28"/>
                      <w:szCs w:val="28"/>
                    </w:rPr>
                    <w:t>Ğ</w:t>
                  </w:r>
                  <w:r w:rsidRPr="00170C52">
                    <w:rPr>
                      <w:rFonts w:ascii="Footlight MT Light" w:hAnsi="Footlight MT Light"/>
                      <w:sz w:val="28"/>
                      <w:szCs w:val="28"/>
                    </w:rPr>
                    <w:t>UM VAR</w:t>
                  </w:r>
                </w:p>
                <w:p w:rsidR="00170C52" w:rsidRDefault="00170C52"/>
              </w:txbxContent>
            </v:textbox>
          </v:roundrect>
        </w:pict>
      </w:r>
      <w:r>
        <w:rPr>
          <w:rFonts w:ascii="Times New Roman" w:hAnsi="Times New Roman" w:cs="Times New Roman"/>
          <w:b/>
          <w:noProof/>
          <w:sz w:val="24"/>
          <w:szCs w:val="24"/>
          <w:lang w:eastAsia="tr-TR"/>
        </w:rPr>
        <w:pict w14:anchorId="3FA87AB1">
          <v:roundrect id="_x0000_s1037" style="position:absolute;left:0;text-align:left;margin-left:258.05pt;margin-top:1.9pt;width:220pt;height:147.75pt;z-index:251666944" arcsize="10923f" fillcolor="white [3201]" strokecolor="#ed7d31 [3205]" strokeweight="5pt">
            <v:stroke linestyle="thickThin"/>
            <v:shadow color="#868686"/>
            <v:textbox style="mso-next-textbox:#_x0000_s1037">
              <w:txbxContent>
                <w:p w:rsidR="00170C52" w:rsidRPr="00170C52" w:rsidRDefault="00170C52" w:rsidP="00170C52">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HAKKIM VAR</w:t>
                  </w:r>
                </w:p>
                <w:p w:rsidR="00170C52" w:rsidRPr="00170C52" w:rsidRDefault="00170C52" w:rsidP="00170C52">
                  <w:pPr>
                    <w:rPr>
                      <w:rFonts w:ascii="Footlight MT Light" w:hAnsi="Footlight MT Light"/>
                      <w:sz w:val="28"/>
                      <w:szCs w:val="28"/>
                    </w:rPr>
                  </w:pPr>
                </w:p>
                <w:p w:rsidR="00170C52" w:rsidRPr="00170C52" w:rsidRDefault="00170C52" w:rsidP="00170C52">
                  <w:pPr>
                    <w:rPr>
                      <w:rFonts w:ascii="Footlight MT Light" w:hAnsi="Footlight MT Light"/>
                      <w:sz w:val="28"/>
                      <w:szCs w:val="28"/>
                    </w:rPr>
                  </w:pPr>
                  <w:r w:rsidRPr="00170C52">
                    <w:rPr>
                      <w:rFonts w:ascii="Footlight MT Light" w:hAnsi="Footlight MT Light"/>
                      <w:sz w:val="28"/>
                      <w:szCs w:val="28"/>
                    </w:rPr>
                    <w:t>BEN</w:t>
                  </w:r>
                  <w:r w:rsidRPr="00170C52">
                    <w:rPr>
                      <w:rFonts w:ascii="Times New Roman" w:hAnsi="Times New Roman" w:cs="Times New Roman"/>
                      <w:sz w:val="28"/>
                      <w:szCs w:val="28"/>
                    </w:rPr>
                    <w:t>İ</w:t>
                  </w:r>
                  <w:r w:rsidRPr="00170C52">
                    <w:rPr>
                      <w:rFonts w:ascii="Footlight MT Light" w:hAnsi="Footlight MT Light"/>
                      <w:sz w:val="28"/>
                      <w:szCs w:val="28"/>
                    </w:rPr>
                    <w:t xml:space="preserve">M </w:t>
                  </w:r>
                  <w:proofErr w:type="gramStart"/>
                  <w:r w:rsidRPr="00170C52">
                    <w:rPr>
                      <w:rFonts w:ascii="Footlight MT Light" w:hAnsi="Footlight MT Light"/>
                      <w:sz w:val="28"/>
                      <w:szCs w:val="28"/>
                    </w:rPr>
                    <w:t>…………………………</w:t>
                  </w:r>
                  <w:proofErr w:type="gramEnd"/>
                  <w:r w:rsidRPr="00170C52">
                    <w:rPr>
                      <w:rFonts w:ascii="Footlight MT Light" w:hAnsi="Footlight MT Light"/>
                      <w:sz w:val="28"/>
                      <w:szCs w:val="28"/>
                    </w:rPr>
                    <w:t xml:space="preserve"> SORUMLULU</w:t>
                  </w:r>
                  <w:r w:rsidRPr="00170C52">
                    <w:rPr>
                      <w:rFonts w:ascii="Times New Roman" w:hAnsi="Times New Roman" w:cs="Times New Roman"/>
                      <w:sz w:val="28"/>
                      <w:szCs w:val="28"/>
                    </w:rPr>
                    <w:t>Ğ</w:t>
                  </w:r>
                  <w:r w:rsidRPr="00170C52">
                    <w:rPr>
                      <w:rFonts w:ascii="Footlight MT Light" w:hAnsi="Footlight MT Light"/>
                      <w:sz w:val="28"/>
                      <w:szCs w:val="28"/>
                    </w:rPr>
                    <w:t>UM VAR</w:t>
                  </w:r>
                </w:p>
                <w:p w:rsidR="00170C52" w:rsidRDefault="00170C52"/>
              </w:txbxContent>
            </v:textbox>
          </v:roundrect>
        </w:pict>
      </w:r>
    </w:p>
    <w:p w:rsidR="00DC327A" w:rsidRDefault="00DC327A" w:rsidP="002E64E9">
      <w:pPr>
        <w:spacing w:line="276" w:lineRule="auto"/>
        <w:jc w:val="both"/>
        <w:rPr>
          <w:rFonts w:ascii="Times New Roman" w:hAnsi="Times New Roman" w:cs="Times New Roman"/>
          <w:b/>
          <w:sz w:val="24"/>
          <w:szCs w:val="24"/>
        </w:rPr>
      </w:pPr>
    </w:p>
    <w:p w:rsidR="00DC327A" w:rsidRDefault="00DC327A" w:rsidP="002E64E9">
      <w:pPr>
        <w:spacing w:line="276" w:lineRule="auto"/>
        <w:jc w:val="both"/>
        <w:rPr>
          <w:rFonts w:ascii="Times New Roman" w:hAnsi="Times New Roman" w:cs="Times New Roman"/>
          <w:b/>
          <w:sz w:val="24"/>
          <w:szCs w:val="24"/>
        </w:rPr>
      </w:pPr>
    </w:p>
    <w:p w:rsidR="00DC327A" w:rsidRDefault="00DC327A" w:rsidP="002E64E9">
      <w:pPr>
        <w:spacing w:line="276" w:lineRule="auto"/>
        <w:jc w:val="both"/>
        <w:rPr>
          <w:rFonts w:ascii="Times New Roman" w:hAnsi="Times New Roman" w:cs="Times New Roman"/>
          <w:b/>
          <w:sz w:val="24"/>
          <w:szCs w:val="24"/>
        </w:rPr>
      </w:pPr>
    </w:p>
    <w:p w:rsidR="00DC327A" w:rsidRDefault="00DC327A" w:rsidP="002E64E9">
      <w:pPr>
        <w:spacing w:line="276" w:lineRule="auto"/>
        <w:jc w:val="both"/>
        <w:rPr>
          <w:rFonts w:ascii="Times New Roman" w:hAnsi="Times New Roman" w:cs="Times New Roman"/>
          <w:b/>
          <w:sz w:val="24"/>
          <w:szCs w:val="24"/>
        </w:rPr>
      </w:pPr>
    </w:p>
    <w:p w:rsidR="00DC327A" w:rsidRDefault="00DC327A" w:rsidP="002E64E9">
      <w:pPr>
        <w:spacing w:line="276" w:lineRule="auto"/>
        <w:jc w:val="both"/>
        <w:rPr>
          <w:rFonts w:ascii="Times New Roman" w:hAnsi="Times New Roman" w:cs="Times New Roman"/>
          <w:b/>
          <w:sz w:val="24"/>
          <w:szCs w:val="24"/>
        </w:rPr>
      </w:pPr>
    </w:p>
    <w:p w:rsidR="00DC327A" w:rsidRDefault="00DC327A" w:rsidP="002E64E9">
      <w:pPr>
        <w:spacing w:line="276" w:lineRule="auto"/>
        <w:jc w:val="both"/>
        <w:rPr>
          <w:rFonts w:ascii="Times New Roman" w:hAnsi="Times New Roman" w:cs="Times New Roman"/>
          <w:b/>
          <w:sz w:val="24"/>
          <w:szCs w:val="24"/>
        </w:rPr>
      </w:pPr>
    </w:p>
    <w:sectPr w:rsidR="00DC327A" w:rsidSect="00F55003">
      <w:footerReference w:type="default" r:id="rId10"/>
      <w:pgSz w:w="11906" w:h="16838"/>
      <w:pgMar w:top="993" w:right="1558" w:bottom="1134" w:left="77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FC" w:rsidRDefault="00A064FC" w:rsidP="00BF2FB1">
      <w:pPr>
        <w:spacing w:after="0" w:line="240" w:lineRule="auto"/>
      </w:pPr>
      <w:r>
        <w:separator/>
      </w:r>
    </w:p>
  </w:endnote>
  <w:endnote w:type="continuationSeparator" w:id="0">
    <w:p w:rsidR="00A064FC" w:rsidRDefault="00A064FC"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D1" w:rsidRDefault="002501D1">
    <w:pPr>
      <w:pStyle w:val="AltBilgi"/>
      <w:jc w:val="right"/>
    </w:pPr>
  </w:p>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FC" w:rsidRDefault="00A064FC" w:rsidP="00BF2FB1">
      <w:pPr>
        <w:spacing w:after="0" w:line="240" w:lineRule="auto"/>
      </w:pPr>
      <w:r>
        <w:separator/>
      </w:r>
    </w:p>
  </w:footnote>
  <w:footnote w:type="continuationSeparator" w:id="0">
    <w:p w:rsidR="00A064FC" w:rsidRDefault="00A064FC"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987302"/>
    <w:multiLevelType w:val="hybridMultilevel"/>
    <w:tmpl w:val="740086AA"/>
    <w:lvl w:ilvl="0" w:tplc="B0A8A386">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9903D6"/>
    <w:multiLevelType w:val="hybridMultilevel"/>
    <w:tmpl w:val="CEDA11B2"/>
    <w:lvl w:ilvl="0" w:tplc="6C5C9814">
      <w:start w:val="1"/>
      <w:numFmt w:val="decimal"/>
      <w:lvlText w:val="%1."/>
      <w:lvlJc w:val="left"/>
      <w:pPr>
        <w:ind w:left="1155" w:hanging="360"/>
      </w:pPr>
      <w:rPr>
        <w:rFonts w:hint="default"/>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3" w15:restartNumberingAfterBreak="0">
    <w:nsid w:val="093974B0"/>
    <w:multiLevelType w:val="hybridMultilevel"/>
    <w:tmpl w:val="EE48C6B0"/>
    <w:lvl w:ilvl="0" w:tplc="CB72928E">
      <w:start w:val="6"/>
      <w:numFmt w:val="bullet"/>
      <w:lvlText w:val="-"/>
      <w:lvlJc w:val="left"/>
      <w:pPr>
        <w:ind w:left="1515" w:hanging="360"/>
      </w:pPr>
      <w:rPr>
        <w:rFonts w:ascii="Times New Roman" w:eastAsia="Times New Roman" w:hAnsi="Times New Roman" w:cs="Times New Roman"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4" w15:restartNumberingAfterBreak="0">
    <w:nsid w:val="0B700005"/>
    <w:multiLevelType w:val="hybridMultilevel"/>
    <w:tmpl w:val="789A42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175EDA"/>
    <w:multiLevelType w:val="hybridMultilevel"/>
    <w:tmpl w:val="5E102756"/>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19587A58"/>
    <w:multiLevelType w:val="hybridMultilevel"/>
    <w:tmpl w:val="C290B900"/>
    <w:lvl w:ilvl="0" w:tplc="01AC73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D83815"/>
    <w:multiLevelType w:val="hybridMultilevel"/>
    <w:tmpl w:val="4DF4D9D2"/>
    <w:lvl w:ilvl="0" w:tplc="0722150C">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80D3B15"/>
    <w:multiLevelType w:val="hybridMultilevel"/>
    <w:tmpl w:val="A6DE3D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B678D6"/>
    <w:multiLevelType w:val="hybridMultilevel"/>
    <w:tmpl w:val="B87042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915986"/>
    <w:multiLevelType w:val="hybridMultilevel"/>
    <w:tmpl w:val="38CEAC84"/>
    <w:lvl w:ilvl="0" w:tplc="25B84B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2576B3A"/>
    <w:multiLevelType w:val="hybridMultilevel"/>
    <w:tmpl w:val="A6C8C930"/>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4" w15:restartNumberingAfterBreak="0">
    <w:nsid w:val="330F77BB"/>
    <w:multiLevelType w:val="hybridMultilevel"/>
    <w:tmpl w:val="1250D56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33EE6765"/>
    <w:multiLevelType w:val="multilevel"/>
    <w:tmpl w:val="B4CE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87353DD"/>
    <w:multiLevelType w:val="hybridMultilevel"/>
    <w:tmpl w:val="DA28DCA8"/>
    <w:lvl w:ilvl="0" w:tplc="AED487CA">
      <w:start w:val="7"/>
      <w:numFmt w:val="decimal"/>
      <w:lvlText w:val="%1."/>
      <w:lvlJc w:val="left"/>
      <w:pPr>
        <w:ind w:left="1155" w:hanging="360"/>
      </w:pPr>
      <w:rPr>
        <w:rFonts w:hint="default"/>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28" w15:restartNumberingAfterBreak="0">
    <w:nsid w:val="3B7370E2"/>
    <w:multiLevelType w:val="hybridMultilevel"/>
    <w:tmpl w:val="9C526632"/>
    <w:lvl w:ilvl="0" w:tplc="572C86E6">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9"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3" w15:restartNumberingAfterBreak="0">
    <w:nsid w:val="44D9060E"/>
    <w:multiLevelType w:val="hybridMultilevel"/>
    <w:tmpl w:val="0F1E5390"/>
    <w:lvl w:ilvl="0" w:tplc="C5F007F8">
      <w:start w:val="3"/>
      <w:numFmt w:val="bullet"/>
      <w:lvlText w:val="-"/>
      <w:lvlJc w:val="left"/>
      <w:pPr>
        <w:ind w:left="1515" w:hanging="360"/>
      </w:pPr>
      <w:rPr>
        <w:rFonts w:ascii="Times New Roman" w:eastAsia="Times New Roman" w:hAnsi="Times New Roman" w:cs="Times New Roman"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34" w15:restartNumberingAfterBreak="0">
    <w:nsid w:val="46B00724"/>
    <w:multiLevelType w:val="hybridMultilevel"/>
    <w:tmpl w:val="9F309E40"/>
    <w:lvl w:ilvl="0" w:tplc="899A4534">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2B95B8A"/>
    <w:multiLevelType w:val="hybridMultilevel"/>
    <w:tmpl w:val="CA7A6930"/>
    <w:lvl w:ilvl="0" w:tplc="EB50E4FA">
      <w:start w:val="3"/>
      <w:numFmt w:val="bullet"/>
      <w:lvlText w:val="-"/>
      <w:lvlJc w:val="left"/>
      <w:pPr>
        <w:ind w:left="1515" w:hanging="360"/>
      </w:pPr>
      <w:rPr>
        <w:rFonts w:ascii="Times New Roman" w:eastAsia="Times New Roman" w:hAnsi="Times New Roman" w:cs="Times New Roman"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36"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EB7DDE"/>
    <w:multiLevelType w:val="hybridMultilevel"/>
    <w:tmpl w:val="7CB217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CB1BFD"/>
    <w:multiLevelType w:val="hybridMultilevel"/>
    <w:tmpl w:val="13980B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FA606EA"/>
    <w:multiLevelType w:val="hybridMultilevel"/>
    <w:tmpl w:val="B77C9400"/>
    <w:lvl w:ilvl="0" w:tplc="68064202">
      <w:start w:val="1"/>
      <w:numFmt w:val="decimal"/>
      <w:lvlText w:val="%1-"/>
      <w:lvlJc w:val="left"/>
      <w:pPr>
        <w:ind w:left="720" w:hanging="360"/>
      </w:pPr>
      <w:rPr>
        <w:rFonts w:ascii="Times New Roman" w:eastAsia="Times New Roman" w:hAnsi="Times New Roman" w:cs="Times New Roman"/>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71241D5"/>
    <w:multiLevelType w:val="hybridMultilevel"/>
    <w:tmpl w:val="B6C2BB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6E539F"/>
    <w:multiLevelType w:val="hybridMultilevel"/>
    <w:tmpl w:val="A4A85F10"/>
    <w:lvl w:ilvl="0" w:tplc="041F0001">
      <w:start w:val="1"/>
      <w:numFmt w:val="bullet"/>
      <w:lvlText w:val=""/>
      <w:lvlJc w:val="left"/>
      <w:pPr>
        <w:ind w:left="1875" w:hanging="360"/>
      </w:pPr>
      <w:rPr>
        <w:rFonts w:ascii="Symbol" w:hAnsi="Symbol" w:hint="default"/>
      </w:rPr>
    </w:lvl>
    <w:lvl w:ilvl="1" w:tplc="041F0003" w:tentative="1">
      <w:start w:val="1"/>
      <w:numFmt w:val="bullet"/>
      <w:lvlText w:val="o"/>
      <w:lvlJc w:val="left"/>
      <w:pPr>
        <w:ind w:left="2595" w:hanging="360"/>
      </w:pPr>
      <w:rPr>
        <w:rFonts w:ascii="Courier New" w:hAnsi="Courier New" w:cs="Courier New" w:hint="default"/>
      </w:rPr>
    </w:lvl>
    <w:lvl w:ilvl="2" w:tplc="041F0005" w:tentative="1">
      <w:start w:val="1"/>
      <w:numFmt w:val="bullet"/>
      <w:lvlText w:val=""/>
      <w:lvlJc w:val="left"/>
      <w:pPr>
        <w:ind w:left="3315" w:hanging="360"/>
      </w:pPr>
      <w:rPr>
        <w:rFonts w:ascii="Wingdings" w:hAnsi="Wingdings" w:hint="default"/>
      </w:rPr>
    </w:lvl>
    <w:lvl w:ilvl="3" w:tplc="041F0001" w:tentative="1">
      <w:start w:val="1"/>
      <w:numFmt w:val="bullet"/>
      <w:lvlText w:val=""/>
      <w:lvlJc w:val="left"/>
      <w:pPr>
        <w:ind w:left="4035" w:hanging="360"/>
      </w:pPr>
      <w:rPr>
        <w:rFonts w:ascii="Symbol" w:hAnsi="Symbol" w:hint="default"/>
      </w:rPr>
    </w:lvl>
    <w:lvl w:ilvl="4" w:tplc="041F0003" w:tentative="1">
      <w:start w:val="1"/>
      <w:numFmt w:val="bullet"/>
      <w:lvlText w:val="o"/>
      <w:lvlJc w:val="left"/>
      <w:pPr>
        <w:ind w:left="4755" w:hanging="360"/>
      </w:pPr>
      <w:rPr>
        <w:rFonts w:ascii="Courier New" w:hAnsi="Courier New" w:cs="Courier New" w:hint="default"/>
      </w:rPr>
    </w:lvl>
    <w:lvl w:ilvl="5" w:tplc="041F0005" w:tentative="1">
      <w:start w:val="1"/>
      <w:numFmt w:val="bullet"/>
      <w:lvlText w:val=""/>
      <w:lvlJc w:val="left"/>
      <w:pPr>
        <w:ind w:left="5475" w:hanging="360"/>
      </w:pPr>
      <w:rPr>
        <w:rFonts w:ascii="Wingdings" w:hAnsi="Wingdings" w:hint="default"/>
      </w:rPr>
    </w:lvl>
    <w:lvl w:ilvl="6" w:tplc="041F0001" w:tentative="1">
      <w:start w:val="1"/>
      <w:numFmt w:val="bullet"/>
      <w:lvlText w:val=""/>
      <w:lvlJc w:val="left"/>
      <w:pPr>
        <w:ind w:left="6195" w:hanging="360"/>
      </w:pPr>
      <w:rPr>
        <w:rFonts w:ascii="Symbol" w:hAnsi="Symbol" w:hint="default"/>
      </w:rPr>
    </w:lvl>
    <w:lvl w:ilvl="7" w:tplc="041F0003" w:tentative="1">
      <w:start w:val="1"/>
      <w:numFmt w:val="bullet"/>
      <w:lvlText w:val="o"/>
      <w:lvlJc w:val="left"/>
      <w:pPr>
        <w:ind w:left="6915" w:hanging="360"/>
      </w:pPr>
      <w:rPr>
        <w:rFonts w:ascii="Courier New" w:hAnsi="Courier New" w:cs="Courier New" w:hint="default"/>
      </w:rPr>
    </w:lvl>
    <w:lvl w:ilvl="8" w:tplc="041F0005" w:tentative="1">
      <w:start w:val="1"/>
      <w:numFmt w:val="bullet"/>
      <w:lvlText w:val=""/>
      <w:lvlJc w:val="left"/>
      <w:pPr>
        <w:ind w:left="7635" w:hanging="360"/>
      </w:pPr>
      <w:rPr>
        <w:rFonts w:ascii="Wingdings" w:hAnsi="Wingdings" w:hint="default"/>
      </w:rPr>
    </w:lvl>
  </w:abstractNum>
  <w:num w:numId="1">
    <w:abstractNumId w:val="14"/>
  </w:num>
  <w:num w:numId="2">
    <w:abstractNumId w:val="13"/>
  </w:num>
  <w:num w:numId="3">
    <w:abstractNumId w:val="20"/>
  </w:num>
  <w:num w:numId="4">
    <w:abstractNumId w:val="42"/>
  </w:num>
  <w:num w:numId="5">
    <w:abstractNumId w:val="30"/>
  </w:num>
  <w:num w:numId="6">
    <w:abstractNumId w:val="17"/>
  </w:num>
  <w:num w:numId="7">
    <w:abstractNumId w:val="9"/>
  </w:num>
  <w:num w:numId="8">
    <w:abstractNumId w:val="39"/>
  </w:num>
  <w:num w:numId="9">
    <w:abstractNumId w:val="46"/>
  </w:num>
  <w:num w:numId="10">
    <w:abstractNumId w:val="0"/>
  </w:num>
  <w:num w:numId="11">
    <w:abstractNumId w:val="45"/>
  </w:num>
  <w:num w:numId="12">
    <w:abstractNumId w:val="31"/>
  </w:num>
  <w:num w:numId="13">
    <w:abstractNumId w:val="5"/>
  </w:num>
  <w:num w:numId="14">
    <w:abstractNumId w:val="15"/>
  </w:num>
  <w:num w:numId="15">
    <w:abstractNumId w:val="32"/>
  </w:num>
  <w:num w:numId="16">
    <w:abstractNumId w:val="26"/>
  </w:num>
  <w:num w:numId="17">
    <w:abstractNumId w:val="21"/>
  </w:num>
  <w:num w:numId="18">
    <w:abstractNumId w:val="6"/>
  </w:num>
  <w:num w:numId="19">
    <w:abstractNumId w:val="36"/>
  </w:num>
  <w:num w:numId="20">
    <w:abstractNumId w:val="29"/>
  </w:num>
  <w:num w:numId="21">
    <w:abstractNumId w:val="41"/>
  </w:num>
  <w:num w:numId="22">
    <w:abstractNumId w:val="43"/>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8"/>
  </w:num>
  <w:num w:numId="27">
    <w:abstractNumId w:val="4"/>
  </w:num>
  <w:num w:numId="28">
    <w:abstractNumId w:val="23"/>
  </w:num>
  <w:num w:numId="29">
    <w:abstractNumId w:val="25"/>
  </w:num>
  <w:num w:numId="30">
    <w:abstractNumId w:val="19"/>
  </w:num>
  <w:num w:numId="31">
    <w:abstractNumId w:val="2"/>
  </w:num>
  <w:num w:numId="32">
    <w:abstractNumId w:val="44"/>
  </w:num>
  <w:num w:numId="33">
    <w:abstractNumId w:val="33"/>
  </w:num>
  <w:num w:numId="34">
    <w:abstractNumId w:val="35"/>
  </w:num>
  <w:num w:numId="35">
    <w:abstractNumId w:val="3"/>
  </w:num>
  <w:num w:numId="36">
    <w:abstractNumId w:val="38"/>
  </w:num>
  <w:num w:numId="37">
    <w:abstractNumId w:val="27"/>
  </w:num>
  <w:num w:numId="38">
    <w:abstractNumId w:val="34"/>
  </w:num>
  <w:num w:numId="39">
    <w:abstractNumId w:val="12"/>
  </w:num>
  <w:num w:numId="40">
    <w:abstractNumId w:val="37"/>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18"/>
  </w:num>
  <w:num w:numId="45">
    <w:abstractNumId w:val="40"/>
  </w:num>
  <w:num w:numId="46">
    <w:abstractNumId w:val="24"/>
  </w:num>
  <w:num w:numId="47">
    <w:abstractNumId w:val="7"/>
  </w:num>
  <w:num w:numId="48">
    <w:abstractNumId w:val="1"/>
  </w:num>
  <w:num w:numId="49">
    <w:abstractNumId w:val="1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18"/>
    <w:rsid w:val="000109D9"/>
    <w:rsid w:val="0002729C"/>
    <w:rsid w:val="00027B53"/>
    <w:rsid w:val="00034A38"/>
    <w:rsid w:val="00056A97"/>
    <w:rsid w:val="000630C1"/>
    <w:rsid w:val="00065F98"/>
    <w:rsid w:val="0006697B"/>
    <w:rsid w:val="00067EE0"/>
    <w:rsid w:val="0009620C"/>
    <w:rsid w:val="000A38B7"/>
    <w:rsid w:val="000B0DF1"/>
    <w:rsid w:val="000B68CD"/>
    <w:rsid w:val="000D549E"/>
    <w:rsid w:val="00102683"/>
    <w:rsid w:val="00106033"/>
    <w:rsid w:val="00114E51"/>
    <w:rsid w:val="00126D37"/>
    <w:rsid w:val="00164B52"/>
    <w:rsid w:val="00166597"/>
    <w:rsid w:val="00170C52"/>
    <w:rsid w:val="00190CFD"/>
    <w:rsid w:val="001C290B"/>
    <w:rsid w:val="001C70EF"/>
    <w:rsid w:val="001D00F7"/>
    <w:rsid w:val="001D42AF"/>
    <w:rsid w:val="001D7CBA"/>
    <w:rsid w:val="001E0932"/>
    <w:rsid w:val="001E2B21"/>
    <w:rsid w:val="001F35E1"/>
    <w:rsid w:val="0022004F"/>
    <w:rsid w:val="00224AC9"/>
    <w:rsid w:val="00230BB2"/>
    <w:rsid w:val="00243DBC"/>
    <w:rsid w:val="00245BA1"/>
    <w:rsid w:val="002501D1"/>
    <w:rsid w:val="00250D70"/>
    <w:rsid w:val="00260318"/>
    <w:rsid w:val="002832B4"/>
    <w:rsid w:val="0029423C"/>
    <w:rsid w:val="002A24F5"/>
    <w:rsid w:val="002C3820"/>
    <w:rsid w:val="002C77BE"/>
    <w:rsid w:val="002D29C4"/>
    <w:rsid w:val="002D4E95"/>
    <w:rsid w:val="002E1DF0"/>
    <w:rsid w:val="002E64E9"/>
    <w:rsid w:val="0030093A"/>
    <w:rsid w:val="00302B89"/>
    <w:rsid w:val="00304A19"/>
    <w:rsid w:val="00307E8A"/>
    <w:rsid w:val="00314224"/>
    <w:rsid w:val="00330EE6"/>
    <w:rsid w:val="00333EAE"/>
    <w:rsid w:val="00347B4A"/>
    <w:rsid w:val="003754FD"/>
    <w:rsid w:val="00380C16"/>
    <w:rsid w:val="003831C2"/>
    <w:rsid w:val="003873B1"/>
    <w:rsid w:val="00391232"/>
    <w:rsid w:val="003A651C"/>
    <w:rsid w:val="003B6078"/>
    <w:rsid w:val="003C0B40"/>
    <w:rsid w:val="003C3103"/>
    <w:rsid w:val="003C51B2"/>
    <w:rsid w:val="003C5FA8"/>
    <w:rsid w:val="003D0B1B"/>
    <w:rsid w:val="003D1AE8"/>
    <w:rsid w:val="003D1C4F"/>
    <w:rsid w:val="003D349A"/>
    <w:rsid w:val="003F523C"/>
    <w:rsid w:val="004051F2"/>
    <w:rsid w:val="00407AAA"/>
    <w:rsid w:val="0041193E"/>
    <w:rsid w:val="00424667"/>
    <w:rsid w:val="00456D46"/>
    <w:rsid w:val="00460230"/>
    <w:rsid w:val="00471703"/>
    <w:rsid w:val="00486B9A"/>
    <w:rsid w:val="00490486"/>
    <w:rsid w:val="004A035D"/>
    <w:rsid w:val="004A3278"/>
    <w:rsid w:val="004A4587"/>
    <w:rsid w:val="004A4DFC"/>
    <w:rsid w:val="004B3C23"/>
    <w:rsid w:val="004D0E97"/>
    <w:rsid w:val="004E4A9A"/>
    <w:rsid w:val="004F0048"/>
    <w:rsid w:val="004F2CD6"/>
    <w:rsid w:val="005041F8"/>
    <w:rsid w:val="00515B5C"/>
    <w:rsid w:val="0054722D"/>
    <w:rsid w:val="0055541D"/>
    <w:rsid w:val="00566E32"/>
    <w:rsid w:val="00587499"/>
    <w:rsid w:val="00587C92"/>
    <w:rsid w:val="00591E27"/>
    <w:rsid w:val="005B2B51"/>
    <w:rsid w:val="005E1049"/>
    <w:rsid w:val="005F5274"/>
    <w:rsid w:val="006363A1"/>
    <w:rsid w:val="0068565D"/>
    <w:rsid w:val="006911E1"/>
    <w:rsid w:val="006A0CD7"/>
    <w:rsid w:val="006C2EAC"/>
    <w:rsid w:val="006C698E"/>
    <w:rsid w:val="006D513D"/>
    <w:rsid w:val="006D7351"/>
    <w:rsid w:val="006E0DB3"/>
    <w:rsid w:val="006E57CA"/>
    <w:rsid w:val="006F3351"/>
    <w:rsid w:val="00710BD5"/>
    <w:rsid w:val="007249A8"/>
    <w:rsid w:val="00726C3B"/>
    <w:rsid w:val="00730248"/>
    <w:rsid w:val="00740CE6"/>
    <w:rsid w:val="007725CC"/>
    <w:rsid w:val="007742B3"/>
    <w:rsid w:val="007E0E37"/>
    <w:rsid w:val="007E119D"/>
    <w:rsid w:val="007E40D3"/>
    <w:rsid w:val="007E69BD"/>
    <w:rsid w:val="008053E7"/>
    <w:rsid w:val="0082028B"/>
    <w:rsid w:val="00820308"/>
    <w:rsid w:val="00821708"/>
    <w:rsid w:val="00827CD3"/>
    <w:rsid w:val="00837935"/>
    <w:rsid w:val="0084559A"/>
    <w:rsid w:val="008514B2"/>
    <w:rsid w:val="008606F9"/>
    <w:rsid w:val="00863681"/>
    <w:rsid w:val="00865033"/>
    <w:rsid w:val="008A3658"/>
    <w:rsid w:val="008A6BFB"/>
    <w:rsid w:val="008B7E8E"/>
    <w:rsid w:val="008D43B1"/>
    <w:rsid w:val="008D5916"/>
    <w:rsid w:val="008E27CF"/>
    <w:rsid w:val="008F1508"/>
    <w:rsid w:val="009103CA"/>
    <w:rsid w:val="00921AB1"/>
    <w:rsid w:val="009251F1"/>
    <w:rsid w:val="00927AC0"/>
    <w:rsid w:val="00934A46"/>
    <w:rsid w:val="00941321"/>
    <w:rsid w:val="009433A2"/>
    <w:rsid w:val="00947B3C"/>
    <w:rsid w:val="00967F10"/>
    <w:rsid w:val="0097248D"/>
    <w:rsid w:val="00987046"/>
    <w:rsid w:val="009A1946"/>
    <w:rsid w:val="009B0858"/>
    <w:rsid w:val="009B4823"/>
    <w:rsid w:val="009C12C4"/>
    <w:rsid w:val="009C2539"/>
    <w:rsid w:val="009C694E"/>
    <w:rsid w:val="009D4CCE"/>
    <w:rsid w:val="009E16E8"/>
    <w:rsid w:val="009E31C2"/>
    <w:rsid w:val="009E4673"/>
    <w:rsid w:val="009E5187"/>
    <w:rsid w:val="00A064FC"/>
    <w:rsid w:val="00A343C4"/>
    <w:rsid w:val="00A43EAE"/>
    <w:rsid w:val="00A52BF7"/>
    <w:rsid w:val="00A6226A"/>
    <w:rsid w:val="00A763D6"/>
    <w:rsid w:val="00A77740"/>
    <w:rsid w:val="00A813F5"/>
    <w:rsid w:val="00A85E8A"/>
    <w:rsid w:val="00AA34AD"/>
    <w:rsid w:val="00AB690F"/>
    <w:rsid w:val="00AD336A"/>
    <w:rsid w:val="00AD3A3D"/>
    <w:rsid w:val="00AD58F7"/>
    <w:rsid w:val="00AE602B"/>
    <w:rsid w:val="00B32978"/>
    <w:rsid w:val="00B338E2"/>
    <w:rsid w:val="00B34A00"/>
    <w:rsid w:val="00B62CC6"/>
    <w:rsid w:val="00B67E48"/>
    <w:rsid w:val="00B914A4"/>
    <w:rsid w:val="00B956D2"/>
    <w:rsid w:val="00BB354A"/>
    <w:rsid w:val="00BB6A1C"/>
    <w:rsid w:val="00BC6FCB"/>
    <w:rsid w:val="00BD2974"/>
    <w:rsid w:val="00BE130C"/>
    <w:rsid w:val="00BE5A88"/>
    <w:rsid w:val="00BF19AA"/>
    <w:rsid w:val="00BF2FB1"/>
    <w:rsid w:val="00C036C4"/>
    <w:rsid w:val="00C04F36"/>
    <w:rsid w:val="00C059F1"/>
    <w:rsid w:val="00C10A21"/>
    <w:rsid w:val="00C1305B"/>
    <w:rsid w:val="00C16A92"/>
    <w:rsid w:val="00C3484E"/>
    <w:rsid w:val="00C60BAF"/>
    <w:rsid w:val="00C70525"/>
    <w:rsid w:val="00C75442"/>
    <w:rsid w:val="00C92851"/>
    <w:rsid w:val="00CA227F"/>
    <w:rsid w:val="00CA60D5"/>
    <w:rsid w:val="00CC19DE"/>
    <w:rsid w:val="00CC23C7"/>
    <w:rsid w:val="00CC3CFC"/>
    <w:rsid w:val="00CF25FD"/>
    <w:rsid w:val="00D02E6D"/>
    <w:rsid w:val="00D32C44"/>
    <w:rsid w:val="00D345EB"/>
    <w:rsid w:val="00D35A38"/>
    <w:rsid w:val="00D377B8"/>
    <w:rsid w:val="00D403AD"/>
    <w:rsid w:val="00D46645"/>
    <w:rsid w:val="00D479EA"/>
    <w:rsid w:val="00D518EF"/>
    <w:rsid w:val="00D60A0B"/>
    <w:rsid w:val="00D778A0"/>
    <w:rsid w:val="00D84321"/>
    <w:rsid w:val="00D87B2C"/>
    <w:rsid w:val="00D938FB"/>
    <w:rsid w:val="00D942D1"/>
    <w:rsid w:val="00D96F3B"/>
    <w:rsid w:val="00DA0042"/>
    <w:rsid w:val="00DA54E2"/>
    <w:rsid w:val="00DB17AB"/>
    <w:rsid w:val="00DB7171"/>
    <w:rsid w:val="00DC327A"/>
    <w:rsid w:val="00DD1AEF"/>
    <w:rsid w:val="00DD5336"/>
    <w:rsid w:val="00DE32CD"/>
    <w:rsid w:val="00DF25E7"/>
    <w:rsid w:val="00DF46BD"/>
    <w:rsid w:val="00DF5825"/>
    <w:rsid w:val="00E2318B"/>
    <w:rsid w:val="00E315C3"/>
    <w:rsid w:val="00E42A0E"/>
    <w:rsid w:val="00E42F27"/>
    <w:rsid w:val="00E461B3"/>
    <w:rsid w:val="00E545AB"/>
    <w:rsid w:val="00E56AB3"/>
    <w:rsid w:val="00E63155"/>
    <w:rsid w:val="00E67121"/>
    <w:rsid w:val="00E71AE4"/>
    <w:rsid w:val="00E755FA"/>
    <w:rsid w:val="00E81C67"/>
    <w:rsid w:val="00EB22FF"/>
    <w:rsid w:val="00EB51EE"/>
    <w:rsid w:val="00EB5729"/>
    <w:rsid w:val="00EC1E21"/>
    <w:rsid w:val="00EC23FE"/>
    <w:rsid w:val="00ED1F16"/>
    <w:rsid w:val="00EF1FA5"/>
    <w:rsid w:val="00F11D8B"/>
    <w:rsid w:val="00F3013F"/>
    <w:rsid w:val="00F3369C"/>
    <w:rsid w:val="00F35C5F"/>
    <w:rsid w:val="00F41801"/>
    <w:rsid w:val="00F4185C"/>
    <w:rsid w:val="00F52E2B"/>
    <w:rsid w:val="00F55003"/>
    <w:rsid w:val="00F55C72"/>
    <w:rsid w:val="00F61381"/>
    <w:rsid w:val="00F81AC1"/>
    <w:rsid w:val="00F9426F"/>
    <w:rsid w:val="00FB48E9"/>
    <w:rsid w:val="00FB670A"/>
    <w:rsid w:val="00FD08E9"/>
    <w:rsid w:val="00FD1D58"/>
    <w:rsid w:val="00FD72FF"/>
    <w:rsid w:val="00FE02FC"/>
    <w:rsid w:val="00FE3AEC"/>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41"/>
        <o:r id="V:Rule2" type="connector" idref="#_x0000_s1042"/>
        <o:r id="V:Rule3" type="connector" idref="#_x0000_s1038"/>
        <o:r id="V:Rule4" type="connector" idref="#_x0000_s1039"/>
        <o:r id="V:Rule5" type="connector" idref="#_x0000_s1040"/>
      </o:rules>
    </o:shapelayout>
  </w:shapeDefaults>
  <w:decimalSymbol w:val=","/>
  <w:listSeparator w:val=";"/>
  <w14:docId w14:val="20B7AA38"/>
  <w15:docId w15:val="{5C9D0ED2-733D-4041-B3B6-1831726D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BB6A1C"/>
    <w:pPr>
      <w:keepNext/>
      <w:keepLines/>
      <w:spacing w:after="0" w:line="360" w:lineRule="auto"/>
      <w:ind w:left="284" w:firstLine="283"/>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BB6A1C"/>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139031132">
      <w:bodyDiv w:val="1"/>
      <w:marLeft w:val="0"/>
      <w:marRight w:val="0"/>
      <w:marTop w:val="0"/>
      <w:marBottom w:val="0"/>
      <w:divBdr>
        <w:top w:val="none" w:sz="0" w:space="0" w:color="auto"/>
        <w:left w:val="none" w:sz="0" w:space="0" w:color="auto"/>
        <w:bottom w:val="none" w:sz="0" w:space="0" w:color="auto"/>
        <w:right w:val="none" w:sz="0" w:space="0" w:color="auto"/>
      </w:divBdr>
    </w:div>
    <w:div w:id="18702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717EE-CAE2-4CBD-9B6A-87655709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588</Words>
  <Characters>3354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Hp</cp:lastModifiedBy>
  <cp:revision>6</cp:revision>
  <dcterms:created xsi:type="dcterms:W3CDTF">2021-01-07T19:19:00Z</dcterms:created>
  <dcterms:modified xsi:type="dcterms:W3CDTF">2021-01-09T13:52:00Z</dcterms:modified>
</cp:coreProperties>
</file>