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9E" w:rsidRPr="00892FF2" w:rsidRDefault="00892FF2" w:rsidP="00892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FF2">
        <w:rPr>
          <w:rFonts w:ascii="Times New Roman" w:hAnsi="Times New Roman" w:cs="Times New Roman"/>
          <w:b/>
          <w:sz w:val="24"/>
          <w:szCs w:val="24"/>
        </w:rPr>
        <w:t>HAZIRLANIYORUM, BAŞARIYORUM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513"/>
      </w:tblGrid>
      <w:tr w:rsidR="00BF2FB1" w:rsidRPr="00310B71" w:rsidTr="00AD3A3D">
        <w:tc>
          <w:tcPr>
            <w:tcW w:w="2269" w:type="dxa"/>
          </w:tcPr>
          <w:p w:rsidR="00BF2FB1" w:rsidRPr="00310B71" w:rsidRDefault="00BF2FB1" w:rsidP="00892FF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7513" w:type="dxa"/>
          </w:tcPr>
          <w:p w:rsidR="00BF2FB1" w:rsidRPr="00310B71" w:rsidRDefault="00DE41F4" w:rsidP="00892F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</w:p>
        </w:tc>
      </w:tr>
      <w:tr w:rsidR="00BF2FB1" w:rsidRPr="00310B71" w:rsidTr="00AD3A3D">
        <w:tc>
          <w:tcPr>
            <w:tcW w:w="2269" w:type="dxa"/>
          </w:tcPr>
          <w:p w:rsidR="00BF2FB1" w:rsidRPr="00310B71" w:rsidRDefault="00BF2FB1" w:rsidP="00892FF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7513" w:type="dxa"/>
          </w:tcPr>
          <w:p w:rsidR="00BF2FB1" w:rsidRPr="00310B71" w:rsidRDefault="00DE41F4" w:rsidP="00892F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Eğitsel Planlama ve Başarı</w:t>
            </w:r>
          </w:p>
        </w:tc>
      </w:tr>
      <w:tr w:rsidR="00BF2FB1" w:rsidRPr="00310B71" w:rsidTr="00AD3A3D">
        <w:tc>
          <w:tcPr>
            <w:tcW w:w="2269" w:type="dxa"/>
          </w:tcPr>
          <w:p w:rsidR="00BF2FB1" w:rsidRPr="00310B71" w:rsidRDefault="00BF2FB1" w:rsidP="00892FF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7513" w:type="dxa"/>
          </w:tcPr>
          <w:p w:rsidR="00BF2FB1" w:rsidRPr="00310B71" w:rsidRDefault="00DE41F4" w:rsidP="00892F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Okul hazırlığına ilişkin sorumluluklarını üstlenir. / 10.Hafta</w:t>
            </w:r>
          </w:p>
        </w:tc>
      </w:tr>
      <w:tr w:rsidR="00BF2FB1" w:rsidRPr="00310B71" w:rsidTr="00AD3A3D">
        <w:tc>
          <w:tcPr>
            <w:tcW w:w="2269" w:type="dxa"/>
          </w:tcPr>
          <w:p w:rsidR="00BF2FB1" w:rsidRPr="00310B71" w:rsidRDefault="00BF2FB1" w:rsidP="00892FF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7513" w:type="dxa"/>
          </w:tcPr>
          <w:p w:rsidR="00BF2FB1" w:rsidRPr="00310B71" w:rsidRDefault="00DE41F4" w:rsidP="00892F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9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</w:tr>
      <w:tr w:rsidR="00BF2FB1" w:rsidRPr="00310B71" w:rsidTr="00AD3A3D">
        <w:tc>
          <w:tcPr>
            <w:tcW w:w="2269" w:type="dxa"/>
          </w:tcPr>
          <w:p w:rsidR="00BF2FB1" w:rsidRPr="00310B71" w:rsidRDefault="00BF2FB1" w:rsidP="00892FF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7513" w:type="dxa"/>
          </w:tcPr>
          <w:p w:rsidR="00BF2FB1" w:rsidRPr="00310B71" w:rsidRDefault="00D52ADF" w:rsidP="00892F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dk (Bir ders saati)</w:t>
            </w:r>
          </w:p>
        </w:tc>
      </w:tr>
      <w:tr w:rsidR="00BF2FB1" w:rsidRPr="00310B71" w:rsidTr="00AD3A3D">
        <w:tc>
          <w:tcPr>
            <w:tcW w:w="2269" w:type="dxa"/>
          </w:tcPr>
          <w:p w:rsidR="00BF2FB1" w:rsidRPr="00310B71" w:rsidRDefault="00BF2FB1" w:rsidP="00892FF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7513" w:type="dxa"/>
          </w:tcPr>
          <w:p w:rsidR="00892FF2" w:rsidRDefault="005B2CD6" w:rsidP="00892FF2">
            <w:pPr>
              <w:pStyle w:val="ListeParagraf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Yaprağı-1</w:t>
            </w:r>
          </w:p>
          <w:p w:rsidR="00892FF2" w:rsidRDefault="00F82040" w:rsidP="00892FF2">
            <w:pPr>
              <w:pStyle w:val="ListeParagraf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FF2">
              <w:rPr>
                <w:rFonts w:ascii="Times New Roman" w:hAnsi="Times New Roman"/>
                <w:sz w:val="24"/>
                <w:szCs w:val="24"/>
              </w:rPr>
              <w:t>Oyuncak</w:t>
            </w:r>
            <w:r w:rsidR="002B5C7D" w:rsidRPr="00892FF2">
              <w:rPr>
                <w:rFonts w:ascii="Times New Roman" w:hAnsi="Times New Roman"/>
                <w:sz w:val="24"/>
                <w:szCs w:val="24"/>
              </w:rPr>
              <w:t>lar</w:t>
            </w:r>
            <w:r w:rsidR="00E41371" w:rsidRPr="00892FF2">
              <w:rPr>
                <w:rFonts w:ascii="Times New Roman" w:hAnsi="Times New Roman"/>
                <w:sz w:val="24"/>
                <w:szCs w:val="24"/>
              </w:rPr>
              <w:t xml:space="preserve">, küçük top, yırtık ve </w:t>
            </w:r>
            <w:r w:rsidRPr="00892FF2">
              <w:rPr>
                <w:rFonts w:ascii="Times New Roman" w:hAnsi="Times New Roman"/>
                <w:sz w:val="24"/>
                <w:szCs w:val="24"/>
              </w:rPr>
              <w:t xml:space="preserve">buruşuk </w:t>
            </w:r>
            <w:r w:rsidR="00E53DF9" w:rsidRPr="00892FF2">
              <w:rPr>
                <w:rFonts w:ascii="Times New Roman" w:hAnsi="Times New Roman"/>
                <w:sz w:val="24"/>
                <w:szCs w:val="24"/>
              </w:rPr>
              <w:t>kâğıtlar</w:t>
            </w:r>
            <w:r w:rsidRPr="00892F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B5C7D" w:rsidRPr="00892FF2">
              <w:rPr>
                <w:rFonts w:ascii="Times New Roman" w:hAnsi="Times New Roman"/>
                <w:sz w:val="24"/>
                <w:szCs w:val="24"/>
              </w:rPr>
              <w:t>yiyecek paketleri</w:t>
            </w:r>
            <w:r w:rsidR="00F13EB8" w:rsidRPr="00892FF2">
              <w:rPr>
                <w:rFonts w:ascii="Times New Roman" w:hAnsi="Times New Roman"/>
                <w:sz w:val="24"/>
                <w:szCs w:val="24"/>
              </w:rPr>
              <w:t>, göz bandı</w:t>
            </w:r>
            <w:r w:rsidR="002B5C7D" w:rsidRPr="00892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FF2">
              <w:rPr>
                <w:rFonts w:ascii="Times New Roman" w:hAnsi="Times New Roman"/>
                <w:sz w:val="24"/>
                <w:szCs w:val="24"/>
              </w:rPr>
              <w:t>vs.</w:t>
            </w:r>
          </w:p>
          <w:p w:rsidR="00892FF2" w:rsidRDefault="009054D7" w:rsidP="00892FF2">
            <w:pPr>
              <w:pStyle w:val="ListeParagraf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FF2">
              <w:rPr>
                <w:rFonts w:ascii="Times New Roman" w:hAnsi="Times New Roman"/>
                <w:sz w:val="24"/>
                <w:szCs w:val="24"/>
              </w:rPr>
              <w:t>Zil</w:t>
            </w:r>
          </w:p>
          <w:p w:rsidR="00892FF2" w:rsidRDefault="005B2CD6" w:rsidP="00892FF2">
            <w:pPr>
              <w:pStyle w:val="ListeParagraf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Yaprağı-2</w:t>
            </w:r>
          </w:p>
          <w:p w:rsidR="00DF2D3F" w:rsidRPr="00ED4BEE" w:rsidRDefault="00902C59" w:rsidP="00ED4BEE">
            <w:pPr>
              <w:pStyle w:val="ListeParagraf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FF2">
              <w:rPr>
                <w:rFonts w:ascii="Times New Roman" w:hAnsi="Times New Roman"/>
                <w:sz w:val="24"/>
                <w:szCs w:val="24"/>
              </w:rPr>
              <w:t>Yapışkanlı etiketler</w:t>
            </w:r>
          </w:p>
        </w:tc>
      </w:tr>
      <w:tr w:rsidR="00BF2FB1" w:rsidRPr="00310B71" w:rsidTr="00AD3A3D">
        <w:tc>
          <w:tcPr>
            <w:tcW w:w="2269" w:type="dxa"/>
          </w:tcPr>
          <w:p w:rsidR="00BF2FB1" w:rsidRPr="00310B71" w:rsidRDefault="00BF2FB1" w:rsidP="00892FF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7513" w:type="dxa"/>
          </w:tcPr>
          <w:p w:rsidR="00892FF2" w:rsidRPr="002944C3" w:rsidRDefault="00705C2A" w:rsidP="002944C3">
            <w:pPr>
              <w:pStyle w:val="ListeParagraf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FF2">
              <w:rPr>
                <w:rFonts w:ascii="Times New Roman" w:hAnsi="Times New Roman"/>
                <w:sz w:val="24"/>
                <w:szCs w:val="24"/>
              </w:rPr>
              <w:t xml:space="preserve">Etkinlik uygulanırken rol oynama tekniğinden yararlanılacaktır. </w:t>
            </w:r>
            <w:r w:rsidR="00952982">
              <w:rPr>
                <w:rFonts w:ascii="Times New Roman" w:hAnsi="Times New Roman"/>
                <w:sz w:val="24"/>
                <w:szCs w:val="24"/>
              </w:rPr>
              <w:t xml:space="preserve">Rol oynama etkinliği için gönüllü dört öğrenci belirlenir ve bu öğrencilerin her birine </w:t>
            </w:r>
            <w:r w:rsidR="002944C3">
              <w:rPr>
                <w:rFonts w:ascii="Times New Roman" w:hAnsi="Times New Roman"/>
                <w:sz w:val="24"/>
                <w:szCs w:val="24"/>
              </w:rPr>
              <w:t xml:space="preserve">kura ile Çalışma Yaprağı-1’de yer alan roller dağıtılır. Görevli dört öğrencinin her birine </w:t>
            </w:r>
            <w:r w:rsidR="00952982" w:rsidRPr="002944C3">
              <w:rPr>
                <w:rFonts w:ascii="Times New Roman" w:hAnsi="Times New Roman"/>
                <w:sz w:val="24"/>
                <w:szCs w:val="24"/>
              </w:rPr>
              <w:t xml:space="preserve">Çalışma Yaprağı-1 dağıtılır ve </w:t>
            </w:r>
            <w:r w:rsidR="002944C3" w:rsidRPr="002944C3">
              <w:rPr>
                <w:rFonts w:ascii="Times New Roman" w:hAnsi="Times New Roman"/>
                <w:sz w:val="24"/>
                <w:szCs w:val="24"/>
              </w:rPr>
              <w:t>ö</w:t>
            </w:r>
            <w:r w:rsidR="00B53F39" w:rsidRPr="002944C3">
              <w:rPr>
                <w:rFonts w:ascii="Times New Roman" w:hAnsi="Times New Roman"/>
                <w:sz w:val="24"/>
                <w:szCs w:val="24"/>
              </w:rPr>
              <w:t>ğrenciler bilgilendirilerek</w:t>
            </w:r>
            <w:r w:rsidR="00B50CF9" w:rsidRPr="002944C3">
              <w:rPr>
                <w:rFonts w:ascii="Times New Roman" w:hAnsi="Times New Roman"/>
                <w:sz w:val="24"/>
                <w:szCs w:val="24"/>
              </w:rPr>
              <w:t xml:space="preserve"> etkinlik için </w:t>
            </w:r>
            <w:r w:rsidR="002944C3" w:rsidRPr="002944C3">
              <w:rPr>
                <w:rFonts w:ascii="Times New Roman" w:hAnsi="Times New Roman"/>
                <w:sz w:val="24"/>
                <w:szCs w:val="24"/>
              </w:rPr>
              <w:t xml:space="preserve">uygulayıcı rehberliğinde </w:t>
            </w:r>
            <w:r w:rsidR="00B50CF9" w:rsidRPr="002944C3">
              <w:rPr>
                <w:rFonts w:ascii="Times New Roman" w:hAnsi="Times New Roman"/>
                <w:sz w:val="24"/>
                <w:szCs w:val="24"/>
              </w:rPr>
              <w:t>hazırlanmaları s</w:t>
            </w:r>
            <w:r w:rsidR="002944C3" w:rsidRPr="002944C3">
              <w:rPr>
                <w:rFonts w:ascii="Times New Roman" w:hAnsi="Times New Roman"/>
                <w:sz w:val="24"/>
                <w:szCs w:val="24"/>
              </w:rPr>
              <w:t>ağlanır</w:t>
            </w:r>
            <w:r w:rsidR="00B50CF9" w:rsidRPr="002944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2FF2" w:rsidRDefault="005B2CD6" w:rsidP="00E42492">
            <w:pPr>
              <w:pStyle w:val="ListeParagraf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Yaprağı-2</w:t>
            </w:r>
            <w:r w:rsidR="00705C2A" w:rsidRPr="00892FF2">
              <w:rPr>
                <w:rFonts w:ascii="Times New Roman" w:hAnsi="Times New Roman"/>
                <w:sz w:val="24"/>
                <w:szCs w:val="24"/>
              </w:rPr>
              <w:t xml:space="preserve"> öğrenci sayısınca çoğaltılır.</w:t>
            </w:r>
            <w:r w:rsidR="009B27CD" w:rsidRPr="00892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5C2A" w:rsidRPr="005B2CD6" w:rsidRDefault="009B27CD" w:rsidP="005B2CD6">
            <w:pPr>
              <w:pStyle w:val="ListeParagraf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FF2">
              <w:rPr>
                <w:rFonts w:ascii="Times New Roman" w:hAnsi="Times New Roman"/>
                <w:sz w:val="24"/>
                <w:szCs w:val="24"/>
              </w:rPr>
              <w:t>Yapışkanlı etiketler öğrenci sayısınca temin edilir.</w:t>
            </w:r>
          </w:p>
        </w:tc>
      </w:tr>
      <w:tr w:rsidR="00BF2FB1" w:rsidRPr="00310B71" w:rsidTr="00AD3A3D">
        <w:tc>
          <w:tcPr>
            <w:tcW w:w="2269" w:type="dxa"/>
          </w:tcPr>
          <w:p w:rsidR="00BF2FB1" w:rsidRPr="00310B71" w:rsidRDefault="00BF2FB1" w:rsidP="00892FF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7513" w:type="dxa"/>
          </w:tcPr>
          <w:p w:rsidR="00892FF2" w:rsidRPr="00892FF2" w:rsidRDefault="00892FF2" w:rsidP="00892FF2">
            <w:pPr>
              <w:pStyle w:val="ListeParagraf1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Aşağıdaki açıklama ile etkinliğe başlanır:</w:t>
            </w:r>
          </w:p>
          <w:p w:rsidR="00892FF2" w:rsidRDefault="00483753" w:rsidP="00892FF2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92FF2">
              <w:rPr>
                <w:rFonts w:ascii="Times New Roman" w:hAnsi="Times New Roman"/>
                <w:i/>
              </w:rPr>
              <w:t>“</w:t>
            </w:r>
            <w:r w:rsidR="009054D7" w:rsidRPr="00892FF2">
              <w:rPr>
                <w:rFonts w:ascii="Times New Roman" w:hAnsi="Times New Roman"/>
                <w:i/>
              </w:rPr>
              <w:t xml:space="preserve">Bugün aramızda 3 tane yeni arkadaşımız </w:t>
            </w:r>
            <w:r w:rsidR="00B65914" w:rsidRPr="00892FF2">
              <w:rPr>
                <w:rFonts w:ascii="Times New Roman" w:hAnsi="Times New Roman"/>
                <w:i/>
              </w:rPr>
              <w:t>var. Onların isimleri Uykulu</w:t>
            </w:r>
            <w:r w:rsidR="009054D7" w:rsidRPr="00892FF2">
              <w:rPr>
                <w:rFonts w:ascii="Times New Roman" w:hAnsi="Times New Roman"/>
                <w:i/>
              </w:rPr>
              <w:t>, Düzen</w:t>
            </w:r>
            <w:r w:rsidR="00B65914" w:rsidRPr="00892FF2">
              <w:rPr>
                <w:rFonts w:ascii="Times New Roman" w:hAnsi="Times New Roman"/>
                <w:i/>
              </w:rPr>
              <w:t>li</w:t>
            </w:r>
            <w:r w:rsidR="009054D7" w:rsidRPr="00892FF2">
              <w:rPr>
                <w:rFonts w:ascii="Times New Roman" w:hAnsi="Times New Roman"/>
                <w:i/>
              </w:rPr>
              <w:t xml:space="preserve"> ve </w:t>
            </w:r>
            <w:r w:rsidR="009B2F85" w:rsidRPr="00892FF2">
              <w:rPr>
                <w:rFonts w:ascii="Times New Roman" w:hAnsi="Times New Roman"/>
                <w:i/>
              </w:rPr>
              <w:t>Dağınık</w:t>
            </w:r>
            <w:r w:rsidR="00251500" w:rsidRPr="00892FF2">
              <w:rPr>
                <w:rFonts w:ascii="Times New Roman" w:hAnsi="Times New Roman"/>
                <w:i/>
              </w:rPr>
              <w:t xml:space="preserve">. Sabah okula geldiler ve dersleri </w:t>
            </w:r>
            <w:r w:rsidR="009054D7" w:rsidRPr="00892FF2">
              <w:rPr>
                <w:rFonts w:ascii="Times New Roman" w:hAnsi="Times New Roman"/>
                <w:i/>
              </w:rPr>
              <w:t>başlamak üzere. Bakalım arkadaşlarımız derste neler yaşayacak?”</w:t>
            </w:r>
            <w:r w:rsidRPr="00892FF2">
              <w:rPr>
                <w:rFonts w:ascii="Times New Roman" w:hAnsi="Times New Roman"/>
              </w:rPr>
              <w:t xml:space="preserve"> </w:t>
            </w:r>
          </w:p>
          <w:p w:rsidR="005B2CD6" w:rsidRDefault="002944C3" w:rsidP="005B2CD6">
            <w:pPr>
              <w:pStyle w:val="ListeParagraf1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Önceden belirlenen g</w:t>
            </w:r>
            <w:r w:rsidR="005F4140" w:rsidRPr="00310B71">
              <w:rPr>
                <w:rFonts w:ascii="Times New Roman" w:hAnsi="Times New Roman"/>
              </w:rPr>
              <w:t>örev</w:t>
            </w:r>
            <w:r>
              <w:rPr>
                <w:rFonts w:ascii="Times New Roman" w:hAnsi="Times New Roman"/>
              </w:rPr>
              <w:t>li öğrencilerin oturmaları için</w:t>
            </w:r>
            <w:r w:rsidR="005F4140" w:rsidRPr="00310B71">
              <w:rPr>
                <w:rFonts w:ascii="Times New Roman" w:hAnsi="Times New Roman"/>
              </w:rPr>
              <w:t xml:space="preserve"> tahtanın</w:t>
            </w:r>
            <w:r w:rsidR="00892FF2">
              <w:rPr>
                <w:rFonts w:ascii="Times New Roman" w:hAnsi="Times New Roman"/>
              </w:rPr>
              <w:t xml:space="preserve"> önüne sıra ve masa çekilir. </w:t>
            </w:r>
          </w:p>
          <w:p w:rsidR="005B2CD6" w:rsidRDefault="002944C3" w:rsidP="005B2CD6">
            <w:pPr>
              <w:pStyle w:val="ListeParagraf1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Öğrenciler tarafından önceden hazırlandıkları rol oynama etkinliği yapılır.</w:t>
            </w:r>
          </w:p>
          <w:p w:rsidR="00892FF2" w:rsidRDefault="002944C3" w:rsidP="00892FF2">
            <w:pPr>
              <w:pStyle w:val="ListeParagraf1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5B2CD6">
              <w:rPr>
                <w:rFonts w:ascii="Times New Roman" w:hAnsi="Times New Roman"/>
              </w:rPr>
              <w:t>onra</w:t>
            </w:r>
            <w:r w:rsidR="00036BC5" w:rsidRPr="00310B71">
              <w:rPr>
                <w:rFonts w:ascii="Times New Roman" w:hAnsi="Times New Roman"/>
              </w:rPr>
              <w:t xml:space="preserve"> görevli öğrencilere teşekkür ed</w:t>
            </w:r>
            <w:r w:rsidR="005B2CD6">
              <w:rPr>
                <w:rFonts w:ascii="Times New Roman" w:hAnsi="Times New Roman"/>
              </w:rPr>
              <w:t>ilerek sıralarına geçmeleri</w:t>
            </w:r>
            <w:r w:rsidR="00036BC5" w:rsidRPr="00310B71">
              <w:rPr>
                <w:rFonts w:ascii="Times New Roman" w:hAnsi="Times New Roman"/>
              </w:rPr>
              <w:t xml:space="preserve"> iste</w:t>
            </w:r>
            <w:r w:rsidR="005B2CD6">
              <w:rPr>
                <w:rFonts w:ascii="Times New Roman" w:hAnsi="Times New Roman"/>
              </w:rPr>
              <w:t>ni</w:t>
            </w:r>
            <w:r w:rsidR="00036BC5" w:rsidRPr="00310B71">
              <w:rPr>
                <w:rFonts w:ascii="Times New Roman" w:hAnsi="Times New Roman"/>
              </w:rPr>
              <w:t>r.</w:t>
            </w:r>
          </w:p>
          <w:p w:rsidR="00066082" w:rsidRPr="00892FF2" w:rsidRDefault="00036BC5" w:rsidP="00892FF2">
            <w:pPr>
              <w:pStyle w:val="ListeParagraf1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892FF2">
              <w:rPr>
                <w:rFonts w:ascii="Times New Roman" w:hAnsi="Times New Roman"/>
              </w:rPr>
              <w:t xml:space="preserve">Süreç tartışma soruları </w:t>
            </w:r>
            <w:r w:rsidR="002944C3">
              <w:rPr>
                <w:rFonts w:ascii="Times New Roman" w:hAnsi="Times New Roman"/>
              </w:rPr>
              <w:t>ile devam ettirilir:</w:t>
            </w:r>
          </w:p>
          <w:p w:rsidR="00066082" w:rsidRPr="00310B71" w:rsidRDefault="00FB1A8B" w:rsidP="00892FF2">
            <w:pPr>
              <w:pStyle w:val="ListeParagraf1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10B71">
              <w:rPr>
                <w:rFonts w:ascii="Times New Roman" w:hAnsi="Times New Roman"/>
              </w:rPr>
              <w:t xml:space="preserve">Sizin </w:t>
            </w:r>
            <w:r w:rsidR="00026527">
              <w:rPr>
                <w:rFonts w:ascii="Times New Roman" w:hAnsi="Times New Roman"/>
              </w:rPr>
              <w:t>Uykulu</w:t>
            </w:r>
            <w:r w:rsidR="00DC6ED6" w:rsidRPr="00310B71">
              <w:rPr>
                <w:rFonts w:ascii="Times New Roman" w:hAnsi="Times New Roman"/>
              </w:rPr>
              <w:t xml:space="preserve">, </w:t>
            </w:r>
            <w:r w:rsidR="00026527">
              <w:rPr>
                <w:rFonts w:ascii="Times New Roman" w:hAnsi="Times New Roman"/>
              </w:rPr>
              <w:t>Düzenli</w:t>
            </w:r>
            <w:r w:rsidR="00DC6ED6" w:rsidRPr="00310B71">
              <w:rPr>
                <w:rFonts w:ascii="Times New Roman" w:hAnsi="Times New Roman"/>
              </w:rPr>
              <w:t xml:space="preserve"> veya </w:t>
            </w:r>
            <w:r w:rsidR="00B34BFB">
              <w:rPr>
                <w:rFonts w:ascii="Times New Roman" w:hAnsi="Times New Roman"/>
              </w:rPr>
              <w:t>Dağınık</w:t>
            </w:r>
            <w:r w:rsidR="002944C3">
              <w:rPr>
                <w:rFonts w:ascii="Times New Roman" w:hAnsi="Times New Roman"/>
              </w:rPr>
              <w:t xml:space="preserve"> ile</w:t>
            </w:r>
            <w:r w:rsidR="00DC6ED6" w:rsidRPr="00310B71">
              <w:rPr>
                <w:rFonts w:ascii="Times New Roman" w:hAnsi="Times New Roman"/>
              </w:rPr>
              <w:t xml:space="preserve"> ortak özellikleriniz</w:t>
            </w:r>
            <w:r w:rsidRPr="00310B71">
              <w:rPr>
                <w:rFonts w:ascii="Times New Roman" w:hAnsi="Times New Roman"/>
              </w:rPr>
              <w:t xml:space="preserve"> var mı?</w:t>
            </w:r>
          </w:p>
          <w:p w:rsidR="00DC6ED6" w:rsidRPr="00310B71" w:rsidRDefault="00DC6ED6" w:rsidP="00892FF2">
            <w:pPr>
              <w:pStyle w:val="ListeParagraf1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10B71">
              <w:rPr>
                <w:rFonts w:ascii="Times New Roman" w:hAnsi="Times New Roman"/>
              </w:rPr>
              <w:t>Derse hazırlıklı gelmek ne demektir?</w:t>
            </w:r>
          </w:p>
          <w:p w:rsidR="004B525A" w:rsidRPr="00310B71" w:rsidRDefault="002944C3" w:rsidP="00892FF2">
            <w:pPr>
              <w:pStyle w:val="ListeParagraf1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Okula</w:t>
            </w:r>
            <w:r w:rsidR="004B525A" w:rsidRPr="00310B71">
              <w:rPr>
                <w:rFonts w:ascii="Times New Roman" w:hAnsi="Times New Roman"/>
              </w:rPr>
              <w:t xml:space="preserve"> hazırlıklı gelmediğimizde dersimiz/günümüz nasıl geçer?</w:t>
            </w:r>
          </w:p>
          <w:p w:rsidR="005F4140" w:rsidRDefault="002944C3" w:rsidP="00892FF2">
            <w:pPr>
              <w:pStyle w:val="ListeParagraf1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Sizler okula</w:t>
            </w:r>
            <w:r w:rsidR="00FB1A8B" w:rsidRPr="00310B71">
              <w:rPr>
                <w:rFonts w:ascii="Times New Roman" w:hAnsi="Times New Roman"/>
              </w:rPr>
              <w:t xml:space="preserve"> hazırlıklı gelmek için neler yap</w:t>
            </w:r>
            <w:r>
              <w:rPr>
                <w:rFonts w:ascii="Times New Roman" w:hAnsi="Times New Roman"/>
              </w:rPr>
              <w:t>ıyorsunuz</w:t>
            </w:r>
            <w:r w:rsidR="00FB1A8B" w:rsidRPr="00310B71">
              <w:rPr>
                <w:rFonts w:ascii="Times New Roman" w:hAnsi="Times New Roman"/>
              </w:rPr>
              <w:t>?</w:t>
            </w:r>
          </w:p>
          <w:p w:rsidR="002944C3" w:rsidRDefault="002944C3" w:rsidP="002944C3">
            <w:pPr>
              <w:pStyle w:val="ListeParagraf1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Aşağıdaki açıklama ile etkinlik sonlandırılır:</w:t>
            </w:r>
          </w:p>
          <w:p w:rsidR="002944C3" w:rsidRPr="002944C3" w:rsidRDefault="002944C3" w:rsidP="00726805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“</w:t>
            </w:r>
            <w:r w:rsidR="00726805">
              <w:rPr>
                <w:rFonts w:ascii="Times New Roman" w:hAnsi="Times New Roman"/>
                <w:i/>
              </w:rPr>
              <w:t xml:space="preserve">Evet arkadaşlar, bugün okula hazırlıklı gelmenin ne kadar önemli olduğunu ve okula hazırlıklı geldiğimizde derslere daha kolay odaklanıp, ders sırası ve sonrasında derse yönelik </w:t>
            </w:r>
            <w:r w:rsidR="00EA6154">
              <w:rPr>
                <w:rFonts w:ascii="Times New Roman" w:hAnsi="Times New Roman"/>
                <w:i/>
              </w:rPr>
              <w:t>sorumlulukları yerine getirebildiğimizi fark ettik. Okul hazırlığına ilişkin sorumluluklarımızı yapmak bizim akademik gelişimimizi katkı sağlar.”</w:t>
            </w:r>
          </w:p>
        </w:tc>
      </w:tr>
      <w:tr w:rsidR="00BF2FB1" w:rsidRPr="00310B71" w:rsidTr="00AD3A3D">
        <w:tc>
          <w:tcPr>
            <w:tcW w:w="2269" w:type="dxa"/>
          </w:tcPr>
          <w:p w:rsidR="00BF2FB1" w:rsidRPr="00310B71" w:rsidRDefault="00036BC5" w:rsidP="00892FF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b/>
                <w:sz w:val="24"/>
                <w:szCs w:val="24"/>
              </w:rPr>
              <w:t>Kazanım Değerlendirilmesi:</w:t>
            </w:r>
          </w:p>
        </w:tc>
        <w:tc>
          <w:tcPr>
            <w:tcW w:w="7513" w:type="dxa"/>
          </w:tcPr>
          <w:p w:rsidR="00E34E0D" w:rsidRPr="00ED4BEE" w:rsidRDefault="00902C59" w:rsidP="00726805">
            <w:pPr>
              <w:pStyle w:val="ListeParagraf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FF2">
              <w:rPr>
                <w:rFonts w:ascii="Times New Roman" w:hAnsi="Times New Roman"/>
                <w:sz w:val="24"/>
                <w:szCs w:val="24"/>
              </w:rPr>
              <w:t xml:space="preserve">Öğrencilere </w:t>
            </w:r>
            <w:r w:rsidR="00E34E0D" w:rsidRPr="00892FF2">
              <w:rPr>
                <w:rFonts w:ascii="Times New Roman" w:hAnsi="Times New Roman"/>
                <w:sz w:val="24"/>
                <w:szCs w:val="24"/>
              </w:rPr>
              <w:t xml:space="preserve">hazırlanan </w:t>
            </w:r>
            <w:r w:rsidR="00786255">
              <w:rPr>
                <w:rFonts w:ascii="Times New Roman" w:hAnsi="Times New Roman"/>
                <w:sz w:val="24"/>
                <w:szCs w:val="24"/>
              </w:rPr>
              <w:t>Çalışma Yaprağı-2</w:t>
            </w:r>
            <w:r w:rsidR="00E34E0D" w:rsidRPr="00892FF2">
              <w:rPr>
                <w:rFonts w:ascii="Times New Roman" w:hAnsi="Times New Roman"/>
                <w:sz w:val="24"/>
                <w:szCs w:val="24"/>
              </w:rPr>
              <w:t xml:space="preserve"> dağıtılır.</w:t>
            </w:r>
            <w:r w:rsidR="00D66185" w:rsidRPr="00892FF2">
              <w:rPr>
                <w:rFonts w:ascii="Times New Roman" w:hAnsi="Times New Roman"/>
                <w:sz w:val="24"/>
                <w:szCs w:val="24"/>
              </w:rPr>
              <w:t xml:space="preserve"> 15 günlük</w:t>
            </w:r>
            <w:r w:rsidR="00E34E0D" w:rsidRPr="00892FF2">
              <w:rPr>
                <w:rFonts w:ascii="Times New Roman" w:hAnsi="Times New Roman"/>
                <w:sz w:val="24"/>
                <w:szCs w:val="24"/>
              </w:rPr>
              <w:t xml:space="preserve"> süreç boyunca, çizelgede yazan davranışlarını takip etmeleri söylenir. Gün içerisinde o davranışı tamamladılarsa, dağıtılan yapışkanlı etiketleri davranışın karşısına yapıştırmaları istenir. Süreç sonunda </w:t>
            </w:r>
            <w:r w:rsidR="00E34E0D" w:rsidRPr="00892FF2">
              <w:rPr>
                <w:rFonts w:ascii="Times New Roman" w:hAnsi="Times New Roman"/>
                <w:sz w:val="24"/>
                <w:szCs w:val="24"/>
              </w:rPr>
              <w:lastRenderedPageBreak/>
              <w:t>öğrencilerle davranışları üzerinde değerlendirme y</w:t>
            </w:r>
            <w:r w:rsidR="009504EA" w:rsidRPr="00892FF2">
              <w:rPr>
                <w:rFonts w:ascii="Times New Roman" w:hAnsi="Times New Roman"/>
                <w:sz w:val="24"/>
                <w:szCs w:val="24"/>
              </w:rPr>
              <w:t>apılacağı belirtilir.</w:t>
            </w:r>
          </w:p>
        </w:tc>
      </w:tr>
      <w:tr w:rsidR="00BF2FB1" w:rsidRPr="00310B71" w:rsidTr="00AD3A3D">
        <w:tc>
          <w:tcPr>
            <w:tcW w:w="2269" w:type="dxa"/>
          </w:tcPr>
          <w:p w:rsidR="00BF2FB1" w:rsidRPr="00310B71" w:rsidRDefault="00BF2FB1" w:rsidP="00892FF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Uygulayıcıya Not:</w:t>
            </w:r>
          </w:p>
        </w:tc>
        <w:tc>
          <w:tcPr>
            <w:tcW w:w="7513" w:type="dxa"/>
          </w:tcPr>
          <w:p w:rsidR="00BF2FB1" w:rsidRPr="00892FF2" w:rsidRDefault="00E31258" w:rsidP="00892FF2">
            <w:pPr>
              <w:pStyle w:val="ListeParagraf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FF2">
              <w:rPr>
                <w:rFonts w:ascii="Times New Roman" w:hAnsi="Times New Roman"/>
                <w:sz w:val="24"/>
                <w:szCs w:val="24"/>
              </w:rPr>
              <w:t xml:space="preserve">Etkinlikte </w:t>
            </w:r>
            <w:r w:rsidR="00B42AE2" w:rsidRPr="00892FF2">
              <w:rPr>
                <w:rFonts w:ascii="Times New Roman" w:hAnsi="Times New Roman"/>
                <w:sz w:val="24"/>
                <w:szCs w:val="24"/>
              </w:rPr>
              <w:t>kullanılacak araç-gereçler</w:t>
            </w:r>
            <w:r w:rsidR="005C045F" w:rsidRPr="00892FF2">
              <w:rPr>
                <w:rFonts w:ascii="Times New Roman" w:hAnsi="Times New Roman"/>
                <w:sz w:val="24"/>
                <w:szCs w:val="24"/>
              </w:rPr>
              <w:t>de değişiklikler yapılabilir.</w:t>
            </w:r>
          </w:p>
          <w:p w:rsidR="009054D7" w:rsidRPr="00892FF2" w:rsidRDefault="009054D7" w:rsidP="00892FF2">
            <w:pPr>
              <w:pStyle w:val="ListeParagraf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FF2">
              <w:rPr>
                <w:rFonts w:ascii="Times New Roman" w:hAnsi="Times New Roman"/>
                <w:sz w:val="24"/>
                <w:szCs w:val="24"/>
              </w:rPr>
              <w:t xml:space="preserve">Etkinlikte ders zili sesi için telefon, </w:t>
            </w:r>
            <w:r w:rsidR="00A570B3" w:rsidRPr="00892FF2">
              <w:rPr>
                <w:rFonts w:ascii="Times New Roman" w:hAnsi="Times New Roman"/>
                <w:sz w:val="24"/>
                <w:szCs w:val="24"/>
              </w:rPr>
              <w:t>bilgisayar veya akıllı tahtadan</w:t>
            </w:r>
            <w:r w:rsidRPr="00892FF2">
              <w:rPr>
                <w:rFonts w:ascii="Times New Roman" w:hAnsi="Times New Roman"/>
                <w:sz w:val="24"/>
                <w:szCs w:val="24"/>
              </w:rPr>
              <w:t xml:space="preserve"> faydalanılabilir.</w:t>
            </w:r>
          </w:p>
          <w:p w:rsidR="00D77912" w:rsidRDefault="00786255" w:rsidP="00892FF2">
            <w:pPr>
              <w:pStyle w:val="ListeParagraf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Çalışma Yaprağı-2’de yer alan </w:t>
            </w:r>
            <w:r w:rsidR="009B2F85" w:rsidRPr="00892FF2">
              <w:rPr>
                <w:rFonts w:ascii="Times New Roman" w:hAnsi="Times New Roman"/>
                <w:sz w:val="24"/>
                <w:szCs w:val="24"/>
              </w:rPr>
              <w:t>Davranış Takip Çizelgesi</w:t>
            </w:r>
            <w:r w:rsidR="00EF7CC6" w:rsidRPr="00892FF2">
              <w:rPr>
                <w:rFonts w:ascii="Times New Roman" w:hAnsi="Times New Roman"/>
                <w:sz w:val="24"/>
                <w:szCs w:val="24"/>
              </w:rPr>
              <w:t>nde</w:t>
            </w:r>
            <w:r w:rsidR="00C62D6B" w:rsidRPr="00892FF2">
              <w:rPr>
                <w:rFonts w:ascii="Times New Roman" w:hAnsi="Times New Roman"/>
                <w:sz w:val="24"/>
                <w:szCs w:val="24"/>
              </w:rPr>
              <w:t xml:space="preserve"> yapışkanlı etiketler yerine, gülen yüz/üzgün yüz, yaptım/yapamadım, artı/eksi gibi farklı yöntemler kullanılabilir.</w:t>
            </w:r>
            <w:r w:rsidR="00611DA2" w:rsidRPr="00892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567" w:rsidRDefault="00775567" w:rsidP="00DC2ED1">
            <w:pPr>
              <w:spacing w:before="240" w:after="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Özel gereksinimli öğrenciler için;</w:t>
            </w:r>
          </w:p>
          <w:p w:rsidR="00775567" w:rsidRPr="00775567" w:rsidRDefault="00775567" w:rsidP="00775567">
            <w:pPr>
              <w:pStyle w:val="ListeParagraf"/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567">
              <w:rPr>
                <w:rFonts w:ascii="Times New Roman" w:hAnsi="Times New Roman"/>
                <w:sz w:val="24"/>
                <w:szCs w:val="24"/>
              </w:rPr>
              <w:t xml:space="preserve">Tahtada rol oynayan öğrencilerin rahatlıkla görülmesi ve duyulması için uygun oturma düzeni sağlanarak fiziksel çevre düzenlenebilir. </w:t>
            </w:r>
          </w:p>
          <w:p w:rsidR="00775567" w:rsidRPr="00775567" w:rsidRDefault="00DC2ED1" w:rsidP="00775567">
            <w:pPr>
              <w:pStyle w:val="ListeParagraf"/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</w:t>
            </w:r>
            <w:r w:rsidR="00775567" w:rsidRPr="00775567">
              <w:rPr>
                <w:rFonts w:ascii="Times New Roman" w:hAnsi="Times New Roman"/>
                <w:sz w:val="24"/>
                <w:szCs w:val="24"/>
              </w:rPr>
              <w:t>aprağı-2’nin dağıtımı sırasında öğrencilerden destek alınarak sosyal çevre düzenlenebilir.</w:t>
            </w:r>
          </w:p>
          <w:p w:rsidR="00775567" w:rsidRPr="00775567" w:rsidRDefault="00DC2ED1" w:rsidP="00775567">
            <w:pPr>
              <w:pStyle w:val="ListeParagraf"/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</w:t>
            </w:r>
            <w:r w:rsidR="00775567" w:rsidRPr="00775567">
              <w:rPr>
                <w:rFonts w:ascii="Times New Roman" w:hAnsi="Times New Roman"/>
                <w:sz w:val="24"/>
                <w:szCs w:val="24"/>
              </w:rPr>
              <w:t>aprağı-2 daha büyük puntoda ya da Braille yazı ile hazırlanarak materyallerde uyarlama yapılabilir.</w:t>
            </w:r>
          </w:p>
          <w:p w:rsidR="00775567" w:rsidRPr="00775567" w:rsidRDefault="00DC2ED1" w:rsidP="00775567">
            <w:pPr>
              <w:pStyle w:val="ListeParagraf"/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</w:t>
            </w:r>
            <w:bookmarkStart w:id="0" w:name="_GoBack"/>
            <w:bookmarkEnd w:id="0"/>
            <w:r w:rsidR="00775567" w:rsidRPr="00775567">
              <w:rPr>
                <w:rFonts w:ascii="Times New Roman" w:hAnsi="Times New Roman"/>
                <w:sz w:val="24"/>
                <w:szCs w:val="24"/>
              </w:rPr>
              <w:t xml:space="preserve">aprağı-2’de yer alan tüm görevler yerine belirli bir kısmının işaretlenmesi/doldurulması istenerek etkinlik basitleştirilebilir. </w:t>
            </w:r>
          </w:p>
        </w:tc>
      </w:tr>
      <w:tr w:rsidR="005D1948" w:rsidRPr="00310B71" w:rsidTr="00AD3A3D">
        <w:tc>
          <w:tcPr>
            <w:tcW w:w="2269" w:type="dxa"/>
          </w:tcPr>
          <w:p w:rsidR="005D1948" w:rsidRPr="00310B71" w:rsidRDefault="005D1948" w:rsidP="00892FF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Etkinliği Geliştiren:</w:t>
            </w:r>
          </w:p>
        </w:tc>
        <w:tc>
          <w:tcPr>
            <w:tcW w:w="7513" w:type="dxa"/>
          </w:tcPr>
          <w:p w:rsidR="005D1948" w:rsidRPr="005D1948" w:rsidRDefault="005D1948" w:rsidP="005D19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Gizem İlk</w:t>
            </w:r>
          </w:p>
        </w:tc>
      </w:tr>
    </w:tbl>
    <w:p w:rsidR="009A23E3" w:rsidRPr="00310B71" w:rsidRDefault="009A23E3">
      <w:pPr>
        <w:rPr>
          <w:rFonts w:ascii="Times New Roman" w:hAnsi="Times New Roman" w:cs="Times New Roman"/>
          <w:sz w:val="24"/>
          <w:szCs w:val="24"/>
        </w:rPr>
        <w:sectPr w:rsidR="009A23E3" w:rsidRPr="00310B71" w:rsidSect="00EC1E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1417" w:bottom="1134" w:left="1417" w:header="708" w:footer="708" w:gutter="0"/>
          <w:cols w:space="708"/>
          <w:titlePg/>
          <w:docGrid w:linePitch="360"/>
        </w:sectPr>
      </w:pPr>
      <w:bookmarkStart w:id="1" w:name="_Toc45900416"/>
    </w:p>
    <w:p w:rsidR="00892FF2" w:rsidRDefault="00892FF2" w:rsidP="009529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Çalışma Yaprağı-1</w:t>
      </w:r>
    </w:p>
    <w:p w:rsidR="00D77912" w:rsidRPr="0081614D" w:rsidRDefault="00310B71" w:rsidP="009529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14D">
        <w:rPr>
          <w:rFonts w:ascii="Times New Roman" w:hAnsi="Times New Roman" w:cs="Times New Roman"/>
          <w:b/>
          <w:sz w:val="24"/>
          <w:szCs w:val="24"/>
        </w:rPr>
        <w:t xml:space="preserve">ETKİNLİK ÖYKÜSÜ </w:t>
      </w:r>
    </w:p>
    <w:p w:rsidR="00310B71" w:rsidRPr="0081614D" w:rsidRDefault="00310B71" w:rsidP="00952982">
      <w:pPr>
        <w:spacing w:after="0" w:line="240" w:lineRule="auto"/>
        <w:ind w:left="709" w:right="1110" w:hanging="1"/>
        <w:jc w:val="both"/>
        <w:rPr>
          <w:rFonts w:ascii="Times New Roman" w:hAnsi="Times New Roman" w:cs="Times New Roman"/>
          <w:sz w:val="24"/>
          <w:szCs w:val="24"/>
        </w:rPr>
      </w:pPr>
      <w:r w:rsidRPr="0081614D">
        <w:rPr>
          <w:rFonts w:ascii="Times New Roman" w:hAnsi="Times New Roman" w:cs="Times New Roman"/>
          <w:b/>
          <w:sz w:val="24"/>
          <w:szCs w:val="24"/>
        </w:rPr>
        <w:t>Öğretmen:</w:t>
      </w:r>
      <w:r w:rsidRPr="0081614D">
        <w:rPr>
          <w:rFonts w:ascii="Times New Roman" w:hAnsi="Times New Roman" w:cs="Times New Roman"/>
          <w:sz w:val="24"/>
          <w:szCs w:val="24"/>
        </w:rPr>
        <w:t xml:space="preserve"> “</w:t>
      </w:r>
      <w:r w:rsidR="00026527" w:rsidRPr="0081614D">
        <w:rPr>
          <w:rFonts w:ascii="Times New Roman" w:hAnsi="Times New Roman" w:cs="Times New Roman"/>
          <w:sz w:val="24"/>
          <w:szCs w:val="24"/>
        </w:rPr>
        <w:t>Uykulu</w:t>
      </w:r>
      <w:r w:rsidRPr="0081614D">
        <w:rPr>
          <w:rFonts w:ascii="Times New Roman" w:hAnsi="Times New Roman" w:cs="Times New Roman"/>
          <w:sz w:val="24"/>
          <w:szCs w:val="24"/>
        </w:rPr>
        <w:t xml:space="preserve"> nasılsın? Bugün yine uykunu almamış görünüyorsun.”</w:t>
      </w:r>
    </w:p>
    <w:p w:rsidR="00310B71" w:rsidRPr="0081614D" w:rsidRDefault="00310B71" w:rsidP="00952982">
      <w:pPr>
        <w:spacing w:line="240" w:lineRule="auto"/>
        <w:ind w:left="709" w:right="1110" w:hanging="1"/>
        <w:jc w:val="both"/>
        <w:rPr>
          <w:rFonts w:ascii="Times New Roman" w:hAnsi="Times New Roman" w:cs="Times New Roman"/>
          <w:sz w:val="24"/>
          <w:szCs w:val="24"/>
        </w:rPr>
      </w:pPr>
      <w:r w:rsidRPr="0081614D">
        <w:rPr>
          <w:rFonts w:ascii="Times New Roman" w:hAnsi="Times New Roman" w:cs="Times New Roman"/>
          <w:sz w:val="24"/>
          <w:szCs w:val="24"/>
        </w:rPr>
        <w:t>(</w:t>
      </w:r>
      <w:r w:rsidR="00026527" w:rsidRPr="0081614D">
        <w:rPr>
          <w:rFonts w:ascii="Times New Roman" w:hAnsi="Times New Roman" w:cs="Times New Roman"/>
          <w:sz w:val="24"/>
          <w:szCs w:val="24"/>
        </w:rPr>
        <w:t>Uykulu</w:t>
      </w:r>
      <w:r w:rsidRPr="0081614D">
        <w:rPr>
          <w:rFonts w:ascii="Times New Roman" w:hAnsi="Times New Roman" w:cs="Times New Roman"/>
          <w:sz w:val="24"/>
          <w:szCs w:val="24"/>
        </w:rPr>
        <w:t xml:space="preserve"> esner, hala başında duran göz bandını çıkarmaya çalışır, kendini toparlamaya çalışarak cevap verir.)</w:t>
      </w:r>
    </w:p>
    <w:p w:rsidR="00310B71" w:rsidRPr="0081614D" w:rsidRDefault="00026527" w:rsidP="00952982">
      <w:pPr>
        <w:spacing w:line="240" w:lineRule="auto"/>
        <w:ind w:left="709" w:right="1110" w:hanging="1"/>
        <w:jc w:val="both"/>
        <w:rPr>
          <w:rFonts w:ascii="Times New Roman" w:hAnsi="Times New Roman" w:cs="Times New Roman"/>
          <w:sz w:val="24"/>
          <w:szCs w:val="24"/>
        </w:rPr>
      </w:pPr>
      <w:r w:rsidRPr="0081614D">
        <w:rPr>
          <w:rFonts w:ascii="Times New Roman" w:hAnsi="Times New Roman" w:cs="Times New Roman"/>
          <w:b/>
          <w:sz w:val="24"/>
          <w:szCs w:val="24"/>
        </w:rPr>
        <w:t>Uykulu</w:t>
      </w:r>
      <w:r w:rsidR="00310B71" w:rsidRPr="0081614D">
        <w:rPr>
          <w:rFonts w:ascii="Times New Roman" w:hAnsi="Times New Roman" w:cs="Times New Roman"/>
          <w:b/>
          <w:sz w:val="24"/>
          <w:szCs w:val="24"/>
        </w:rPr>
        <w:t>:</w:t>
      </w:r>
      <w:r w:rsidR="00310B71" w:rsidRPr="0081614D">
        <w:rPr>
          <w:rFonts w:ascii="Times New Roman" w:hAnsi="Times New Roman" w:cs="Times New Roman"/>
          <w:sz w:val="24"/>
          <w:szCs w:val="24"/>
        </w:rPr>
        <w:t xml:space="preserve"> Öğretmenim sizi yine dinlemediğim için özür dilerim… Ben yine çok geç yattım.”</w:t>
      </w:r>
    </w:p>
    <w:p w:rsidR="00310B71" w:rsidRPr="0081614D" w:rsidRDefault="00310B71" w:rsidP="00952982">
      <w:pPr>
        <w:spacing w:line="240" w:lineRule="auto"/>
        <w:ind w:left="709" w:right="1110" w:hanging="1"/>
        <w:jc w:val="both"/>
        <w:rPr>
          <w:rFonts w:ascii="Times New Roman" w:hAnsi="Times New Roman" w:cs="Times New Roman"/>
          <w:sz w:val="24"/>
          <w:szCs w:val="24"/>
        </w:rPr>
      </w:pPr>
      <w:r w:rsidRPr="0081614D">
        <w:rPr>
          <w:rFonts w:ascii="Times New Roman" w:hAnsi="Times New Roman" w:cs="Times New Roman"/>
          <w:b/>
          <w:sz w:val="24"/>
          <w:szCs w:val="24"/>
        </w:rPr>
        <w:t>Öğretmen:</w:t>
      </w:r>
      <w:r w:rsidRPr="0081614D">
        <w:rPr>
          <w:rFonts w:ascii="Times New Roman" w:hAnsi="Times New Roman" w:cs="Times New Roman"/>
          <w:sz w:val="24"/>
          <w:szCs w:val="24"/>
        </w:rPr>
        <w:t xml:space="preserve"> Ah </w:t>
      </w:r>
      <w:r w:rsidR="00026527" w:rsidRPr="0081614D">
        <w:rPr>
          <w:rFonts w:ascii="Times New Roman" w:hAnsi="Times New Roman" w:cs="Times New Roman"/>
          <w:sz w:val="24"/>
          <w:szCs w:val="24"/>
        </w:rPr>
        <w:t>Uykulu</w:t>
      </w:r>
      <w:r w:rsidRPr="0081614D">
        <w:rPr>
          <w:rFonts w:ascii="Times New Roman" w:hAnsi="Times New Roman" w:cs="Times New Roman"/>
          <w:sz w:val="24"/>
          <w:szCs w:val="24"/>
        </w:rPr>
        <w:t xml:space="preserve">… Hemen toparlan ve kitabını, defterini çıkar bakalım. </w:t>
      </w:r>
      <w:r w:rsidR="009B2F85">
        <w:rPr>
          <w:rFonts w:ascii="Times New Roman" w:hAnsi="Times New Roman" w:cs="Times New Roman"/>
          <w:sz w:val="24"/>
          <w:szCs w:val="24"/>
        </w:rPr>
        <w:t>Dağınık</w:t>
      </w:r>
      <w:r w:rsidRPr="0081614D">
        <w:rPr>
          <w:rFonts w:ascii="Times New Roman" w:hAnsi="Times New Roman" w:cs="Times New Roman"/>
          <w:sz w:val="24"/>
          <w:szCs w:val="24"/>
        </w:rPr>
        <w:t xml:space="preserve"> derse hazırlığın bitti mi? </w:t>
      </w:r>
    </w:p>
    <w:p w:rsidR="00310B71" w:rsidRPr="0081614D" w:rsidRDefault="00FA53F8" w:rsidP="00952982">
      <w:pPr>
        <w:spacing w:line="240" w:lineRule="auto"/>
        <w:ind w:left="709" w:right="1110" w:hanging="1"/>
        <w:jc w:val="both"/>
        <w:rPr>
          <w:rFonts w:ascii="Times New Roman" w:hAnsi="Times New Roman" w:cs="Times New Roman"/>
          <w:sz w:val="24"/>
          <w:szCs w:val="24"/>
        </w:rPr>
      </w:pPr>
      <w:r w:rsidRPr="0081614D">
        <w:rPr>
          <w:rFonts w:ascii="Times New Roman" w:hAnsi="Times New Roman" w:cs="Times New Roman"/>
          <w:sz w:val="24"/>
          <w:szCs w:val="24"/>
        </w:rPr>
        <w:t>(</w:t>
      </w:r>
      <w:r w:rsidR="009B2F85">
        <w:rPr>
          <w:rFonts w:ascii="Times New Roman" w:hAnsi="Times New Roman" w:cs="Times New Roman"/>
          <w:sz w:val="24"/>
          <w:szCs w:val="24"/>
        </w:rPr>
        <w:t>Dağınık</w:t>
      </w:r>
      <w:r w:rsidR="00310B71" w:rsidRPr="0081614D">
        <w:rPr>
          <w:rFonts w:ascii="Times New Roman" w:hAnsi="Times New Roman" w:cs="Times New Roman"/>
          <w:sz w:val="24"/>
          <w:szCs w:val="24"/>
        </w:rPr>
        <w:t xml:space="preserve"> dağılan masasını toparlamaya çalışır, çantasını karıştırırken yerlere oyuncaklar, yırtılmış </w:t>
      </w:r>
      <w:r w:rsidR="00E53DF9" w:rsidRPr="0081614D">
        <w:rPr>
          <w:rFonts w:ascii="Times New Roman" w:hAnsi="Times New Roman" w:cs="Times New Roman"/>
          <w:sz w:val="24"/>
          <w:szCs w:val="24"/>
        </w:rPr>
        <w:t>kâğıtlar</w:t>
      </w:r>
      <w:r w:rsidR="00310B71" w:rsidRPr="0081614D">
        <w:rPr>
          <w:rFonts w:ascii="Times New Roman" w:hAnsi="Times New Roman" w:cs="Times New Roman"/>
          <w:sz w:val="24"/>
          <w:szCs w:val="24"/>
        </w:rPr>
        <w:t>, kalemtıraş çöpleri, yiyecek paketleri vs. dökülür. Bir yandan da dağılan saçlarını düz</w:t>
      </w:r>
      <w:r w:rsidRPr="0081614D">
        <w:rPr>
          <w:rFonts w:ascii="Times New Roman" w:hAnsi="Times New Roman" w:cs="Times New Roman"/>
          <w:sz w:val="24"/>
          <w:szCs w:val="24"/>
        </w:rPr>
        <w:t>eltmeye çalışırken konuşur.)</w:t>
      </w:r>
    </w:p>
    <w:p w:rsidR="00310B71" w:rsidRPr="0081614D" w:rsidRDefault="009B2F85" w:rsidP="00952982">
      <w:pPr>
        <w:spacing w:line="240" w:lineRule="auto"/>
        <w:ind w:left="709" w:right="111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Dağınık</w:t>
      </w:r>
      <w:r w:rsidR="00FA53F8" w:rsidRPr="008161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10B71" w:rsidRPr="0081614D">
        <w:rPr>
          <w:rFonts w:ascii="Times New Roman" w:hAnsi="Times New Roman" w:cs="Times New Roman"/>
          <w:sz w:val="24"/>
          <w:szCs w:val="24"/>
        </w:rPr>
        <w:t>Öğretmenim defterimi şuraya koymuştum… Bu oyuncak nereden çıktı, yaramaz kardeşim çantama koymuş… Kitabımı şuraya koymuştum, kim aldı? Şeyy, öğretmenim kalemimi açar mısınız?</w:t>
      </w:r>
      <w:r w:rsidR="00FA53F8" w:rsidRPr="00816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B71" w:rsidRPr="0081614D" w:rsidRDefault="00310B71" w:rsidP="00952982">
      <w:pPr>
        <w:spacing w:line="240" w:lineRule="auto"/>
        <w:ind w:left="709" w:right="1110" w:hanging="1"/>
        <w:jc w:val="both"/>
        <w:rPr>
          <w:rFonts w:ascii="Times New Roman" w:hAnsi="Times New Roman" w:cs="Times New Roman"/>
          <w:sz w:val="24"/>
          <w:szCs w:val="24"/>
        </w:rPr>
      </w:pPr>
      <w:r w:rsidRPr="0081614D">
        <w:rPr>
          <w:rFonts w:ascii="Times New Roman" w:hAnsi="Times New Roman" w:cs="Times New Roman"/>
          <w:b/>
          <w:sz w:val="24"/>
          <w:szCs w:val="24"/>
        </w:rPr>
        <w:t>Öğretmen</w:t>
      </w:r>
      <w:r w:rsidR="00FA53F8" w:rsidRPr="0081614D">
        <w:rPr>
          <w:rFonts w:ascii="Times New Roman" w:hAnsi="Times New Roman" w:cs="Times New Roman"/>
          <w:b/>
          <w:sz w:val="24"/>
          <w:szCs w:val="24"/>
        </w:rPr>
        <w:t>:</w:t>
      </w:r>
      <w:r w:rsidR="00FA53F8" w:rsidRPr="0081614D">
        <w:rPr>
          <w:rFonts w:ascii="Times New Roman" w:hAnsi="Times New Roman" w:cs="Times New Roman"/>
          <w:sz w:val="24"/>
          <w:szCs w:val="24"/>
        </w:rPr>
        <w:t xml:space="preserve"> </w:t>
      </w:r>
      <w:r w:rsidR="009B2F85">
        <w:rPr>
          <w:rFonts w:ascii="Times New Roman" w:hAnsi="Times New Roman" w:cs="Times New Roman"/>
          <w:sz w:val="24"/>
          <w:szCs w:val="24"/>
        </w:rPr>
        <w:t>Dağınık</w:t>
      </w:r>
      <w:r w:rsidR="0081614D">
        <w:rPr>
          <w:rFonts w:ascii="Times New Roman" w:hAnsi="Times New Roman" w:cs="Times New Roman"/>
          <w:sz w:val="24"/>
          <w:szCs w:val="24"/>
        </w:rPr>
        <w:t>, başka şeylerle oyalanmadan</w:t>
      </w:r>
      <w:r w:rsidRPr="0081614D">
        <w:rPr>
          <w:rFonts w:ascii="Times New Roman" w:hAnsi="Times New Roman" w:cs="Times New Roman"/>
          <w:sz w:val="24"/>
          <w:szCs w:val="24"/>
        </w:rPr>
        <w:t xml:space="preserve"> sadece defterini ve kitabını çıkarmanı istiyorum. </w:t>
      </w:r>
    </w:p>
    <w:p w:rsidR="007367AA" w:rsidRPr="0081614D" w:rsidRDefault="007367AA" w:rsidP="00952982">
      <w:pPr>
        <w:spacing w:line="240" w:lineRule="auto"/>
        <w:ind w:left="709" w:right="1110" w:hanging="1"/>
        <w:jc w:val="both"/>
        <w:rPr>
          <w:rFonts w:ascii="Times New Roman" w:hAnsi="Times New Roman" w:cs="Times New Roman"/>
          <w:sz w:val="24"/>
          <w:szCs w:val="24"/>
        </w:rPr>
      </w:pPr>
      <w:r w:rsidRPr="0081614D">
        <w:rPr>
          <w:rFonts w:ascii="Times New Roman" w:hAnsi="Times New Roman" w:cs="Times New Roman"/>
          <w:sz w:val="24"/>
          <w:szCs w:val="24"/>
        </w:rPr>
        <w:t>(</w:t>
      </w:r>
      <w:r w:rsidR="00026527" w:rsidRPr="0081614D">
        <w:rPr>
          <w:rFonts w:ascii="Times New Roman" w:hAnsi="Times New Roman" w:cs="Times New Roman"/>
          <w:sz w:val="24"/>
          <w:szCs w:val="24"/>
        </w:rPr>
        <w:t>Düzenli</w:t>
      </w:r>
      <w:r w:rsidR="00310B71" w:rsidRPr="0081614D">
        <w:rPr>
          <w:rFonts w:ascii="Times New Roman" w:hAnsi="Times New Roman" w:cs="Times New Roman"/>
          <w:sz w:val="24"/>
          <w:szCs w:val="24"/>
        </w:rPr>
        <w:t>, dersle ilgili tüm materyallerini masasına dizmiş bir şekilde dersin başlamasını beklemektedir.</w:t>
      </w:r>
      <w:r w:rsidRPr="0081614D">
        <w:rPr>
          <w:rFonts w:ascii="Times New Roman" w:hAnsi="Times New Roman" w:cs="Times New Roman"/>
          <w:sz w:val="24"/>
          <w:szCs w:val="24"/>
        </w:rPr>
        <w:t>)</w:t>
      </w:r>
    </w:p>
    <w:p w:rsidR="00310B71" w:rsidRPr="0081614D" w:rsidRDefault="007367AA" w:rsidP="00952982">
      <w:pPr>
        <w:spacing w:line="240" w:lineRule="auto"/>
        <w:ind w:left="709" w:right="1110" w:hanging="1"/>
        <w:jc w:val="both"/>
        <w:rPr>
          <w:rFonts w:ascii="Times New Roman" w:hAnsi="Times New Roman" w:cs="Times New Roman"/>
          <w:sz w:val="24"/>
          <w:szCs w:val="24"/>
        </w:rPr>
      </w:pPr>
      <w:r w:rsidRPr="0081614D">
        <w:rPr>
          <w:rFonts w:ascii="Times New Roman" w:hAnsi="Times New Roman" w:cs="Times New Roman"/>
          <w:b/>
          <w:sz w:val="24"/>
          <w:szCs w:val="24"/>
        </w:rPr>
        <w:t xml:space="preserve">Öğretmen: </w:t>
      </w:r>
      <w:r w:rsidR="00026527" w:rsidRPr="0081614D">
        <w:rPr>
          <w:rFonts w:ascii="Times New Roman" w:hAnsi="Times New Roman" w:cs="Times New Roman"/>
          <w:sz w:val="24"/>
          <w:szCs w:val="24"/>
        </w:rPr>
        <w:t>Düzenli</w:t>
      </w:r>
      <w:r w:rsidR="00310B71" w:rsidRPr="0081614D">
        <w:rPr>
          <w:rFonts w:ascii="Times New Roman" w:hAnsi="Times New Roman" w:cs="Times New Roman"/>
          <w:sz w:val="24"/>
          <w:szCs w:val="24"/>
        </w:rPr>
        <w:t xml:space="preserve"> sanırım derse hazırsın. Dün verdiğim ödevleri yaptın mı?</w:t>
      </w:r>
    </w:p>
    <w:p w:rsidR="007367AA" w:rsidRPr="0081614D" w:rsidRDefault="00026527" w:rsidP="00952982">
      <w:pPr>
        <w:spacing w:line="240" w:lineRule="auto"/>
        <w:ind w:left="709" w:right="1110" w:hanging="1"/>
        <w:jc w:val="both"/>
        <w:rPr>
          <w:rFonts w:ascii="Times New Roman" w:hAnsi="Times New Roman" w:cs="Times New Roman"/>
          <w:sz w:val="24"/>
          <w:szCs w:val="24"/>
        </w:rPr>
      </w:pPr>
      <w:r w:rsidRPr="0081614D">
        <w:rPr>
          <w:rFonts w:ascii="Times New Roman" w:hAnsi="Times New Roman" w:cs="Times New Roman"/>
          <w:b/>
          <w:sz w:val="24"/>
          <w:szCs w:val="24"/>
        </w:rPr>
        <w:t>Düzenli</w:t>
      </w:r>
      <w:r w:rsidR="007367AA" w:rsidRPr="008161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10B71" w:rsidRPr="0081614D">
        <w:rPr>
          <w:rFonts w:ascii="Times New Roman" w:hAnsi="Times New Roman" w:cs="Times New Roman"/>
          <w:sz w:val="24"/>
          <w:szCs w:val="24"/>
        </w:rPr>
        <w:t>Evet</w:t>
      </w:r>
      <w:r w:rsidR="00D452A9">
        <w:rPr>
          <w:rFonts w:ascii="Times New Roman" w:hAnsi="Times New Roman" w:cs="Times New Roman"/>
          <w:sz w:val="24"/>
          <w:szCs w:val="24"/>
        </w:rPr>
        <w:t xml:space="preserve">, hepsini yaptım öğretmenim. </w:t>
      </w:r>
      <w:r w:rsidR="00310B71" w:rsidRPr="0081614D">
        <w:rPr>
          <w:rFonts w:ascii="Times New Roman" w:hAnsi="Times New Roman" w:cs="Times New Roman"/>
          <w:sz w:val="24"/>
          <w:szCs w:val="24"/>
        </w:rPr>
        <w:t xml:space="preserve">İşte </w:t>
      </w:r>
      <w:r w:rsidR="007367AA" w:rsidRPr="0081614D">
        <w:rPr>
          <w:rFonts w:ascii="Times New Roman" w:hAnsi="Times New Roman" w:cs="Times New Roman"/>
          <w:sz w:val="24"/>
          <w:szCs w:val="24"/>
        </w:rPr>
        <w:t>burada.</w:t>
      </w:r>
    </w:p>
    <w:p w:rsidR="007367AA" w:rsidRPr="0081614D" w:rsidRDefault="007367AA" w:rsidP="00952982">
      <w:pPr>
        <w:spacing w:line="240" w:lineRule="auto"/>
        <w:ind w:left="709" w:right="1110" w:hanging="1"/>
        <w:jc w:val="both"/>
        <w:rPr>
          <w:rFonts w:ascii="Times New Roman" w:hAnsi="Times New Roman" w:cs="Times New Roman"/>
          <w:sz w:val="24"/>
          <w:szCs w:val="24"/>
        </w:rPr>
      </w:pPr>
      <w:r w:rsidRPr="0081614D">
        <w:rPr>
          <w:rFonts w:ascii="Times New Roman" w:hAnsi="Times New Roman" w:cs="Times New Roman"/>
          <w:sz w:val="24"/>
          <w:szCs w:val="24"/>
        </w:rPr>
        <w:t>(</w:t>
      </w:r>
      <w:r w:rsidR="00310B71" w:rsidRPr="0081614D">
        <w:rPr>
          <w:rFonts w:ascii="Times New Roman" w:hAnsi="Times New Roman" w:cs="Times New Roman"/>
          <w:sz w:val="24"/>
          <w:szCs w:val="24"/>
        </w:rPr>
        <w:t xml:space="preserve">Öğretmen, </w:t>
      </w:r>
      <w:r w:rsidR="00026527" w:rsidRPr="0081614D">
        <w:rPr>
          <w:rFonts w:ascii="Times New Roman" w:hAnsi="Times New Roman" w:cs="Times New Roman"/>
          <w:sz w:val="24"/>
          <w:szCs w:val="24"/>
        </w:rPr>
        <w:t>Düzenli</w:t>
      </w:r>
      <w:r w:rsidR="00A5653C" w:rsidRPr="0081614D">
        <w:rPr>
          <w:rFonts w:ascii="Times New Roman" w:hAnsi="Times New Roman" w:cs="Times New Roman"/>
          <w:sz w:val="24"/>
          <w:szCs w:val="24"/>
        </w:rPr>
        <w:t>’ni</w:t>
      </w:r>
      <w:r w:rsidR="00310B71" w:rsidRPr="0081614D">
        <w:rPr>
          <w:rFonts w:ascii="Times New Roman" w:hAnsi="Times New Roman" w:cs="Times New Roman"/>
          <w:sz w:val="24"/>
          <w:szCs w:val="24"/>
        </w:rPr>
        <w:t>n ödevlerini kontrol eder. Hepsini tamamladığı için teşekkür eder.</w:t>
      </w:r>
      <w:r w:rsidRPr="0081614D">
        <w:rPr>
          <w:rFonts w:ascii="Times New Roman" w:hAnsi="Times New Roman" w:cs="Times New Roman"/>
          <w:sz w:val="24"/>
          <w:szCs w:val="24"/>
        </w:rPr>
        <w:t xml:space="preserve"> </w:t>
      </w:r>
      <w:r w:rsidR="00310B71" w:rsidRPr="0081614D">
        <w:rPr>
          <w:rFonts w:ascii="Times New Roman" w:hAnsi="Times New Roman" w:cs="Times New Roman"/>
          <w:sz w:val="24"/>
          <w:szCs w:val="24"/>
        </w:rPr>
        <w:t xml:space="preserve">Öğretmen o sırada uyuklamakta olan </w:t>
      </w:r>
      <w:r w:rsidR="00026527" w:rsidRPr="0081614D">
        <w:rPr>
          <w:rFonts w:ascii="Times New Roman" w:hAnsi="Times New Roman" w:cs="Times New Roman"/>
          <w:sz w:val="24"/>
          <w:szCs w:val="24"/>
        </w:rPr>
        <w:t>Uykulu</w:t>
      </w:r>
      <w:r w:rsidR="00310B71" w:rsidRPr="0081614D">
        <w:rPr>
          <w:rFonts w:ascii="Times New Roman" w:hAnsi="Times New Roman" w:cs="Times New Roman"/>
          <w:sz w:val="24"/>
          <w:szCs w:val="24"/>
        </w:rPr>
        <w:t>’</w:t>
      </w:r>
      <w:r w:rsidR="00A5653C" w:rsidRPr="0081614D">
        <w:rPr>
          <w:rFonts w:ascii="Times New Roman" w:hAnsi="Times New Roman" w:cs="Times New Roman"/>
          <w:sz w:val="24"/>
          <w:szCs w:val="24"/>
        </w:rPr>
        <w:t>y</w:t>
      </w:r>
      <w:r w:rsidR="00310B71" w:rsidRPr="0081614D">
        <w:rPr>
          <w:rFonts w:ascii="Times New Roman" w:hAnsi="Times New Roman" w:cs="Times New Roman"/>
          <w:sz w:val="24"/>
          <w:szCs w:val="24"/>
        </w:rPr>
        <w:t xml:space="preserve">a yaklaşır. </w:t>
      </w:r>
      <w:r w:rsidR="00026527" w:rsidRPr="0081614D">
        <w:rPr>
          <w:rFonts w:ascii="Times New Roman" w:hAnsi="Times New Roman" w:cs="Times New Roman"/>
          <w:sz w:val="24"/>
          <w:szCs w:val="24"/>
        </w:rPr>
        <w:t>Uykulu</w:t>
      </w:r>
      <w:r w:rsidR="00310B71" w:rsidRPr="0081614D">
        <w:rPr>
          <w:rFonts w:ascii="Times New Roman" w:hAnsi="Times New Roman" w:cs="Times New Roman"/>
          <w:sz w:val="24"/>
          <w:szCs w:val="24"/>
        </w:rPr>
        <w:t>’</w:t>
      </w:r>
      <w:r w:rsidR="00A5653C" w:rsidRPr="0081614D">
        <w:rPr>
          <w:rFonts w:ascii="Times New Roman" w:hAnsi="Times New Roman" w:cs="Times New Roman"/>
          <w:sz w:val="24"/>
          <w:szCs w:val="24"/>
        </w:rPr>
        <w:t>y</w:t>
      </w:r>
      <w:r w:rsidR="00310B71" w:rsidRPr="0081614D">
        <w:rPr>
          <w:rFonts w:ascii="Times New Roman" w:hAnsi="Times New Roman" w:cs="Times New Roman"/>
          <w:sz w:val="24"/>
          <w:szCs w:val="24"/>
        </w:rPr>
        <w:t>u uyandırmaya çalışır</w:t>
      </w:r>
      <w:r w:rsidRPr="0081614D">
        <w:rPr>
          <w:rFonts w:ascii="Times New Roman" w:hAnsi="Times New Roman" w:cs="Times New Roman"/>
          <w:sz w:val="24"/>
          <w:szCs w:val="24"/>
        </w:rPr>
        <w:t>.)</w:t>
      </w:r>
    </w:p>
    <w:p w:rsidR="00310B71" w:rsidRPr="0081614D" w:rsidRDefault="007367AA" w:rsidP="00952982">
      <w:pPr>
        <w:spacing w:line="240" w:lineRule="auto"/>
        <w:ind w:left="709" w:right="1110" w:hanging="1"/>
        <w:jc w:val="both"/>
        <w:rPr>
          <w:rFonts w:ascii="Times New Roman" w:hAnsi="Times New Roman" w:cs="Times New Roman"/>
          <w:sz w:val="24"/>
          <w:szCs w:val="24"/>
        </w:rPr>
      </w:pPr>
      <w:r w:rsidRPr="0081614D">
        <w:rPr>
          <w:rFonts w:ascii="Times New Roman" w:hAnsi="Times New Roman" w:cs="Times New Roman"/>
          <w:b/>
          <w:sz w:val="24"/>
          <w:szCs w:val="24"/>
        </w:rPr>
        <w:t xml:space="preserve">Öğretmen: </w:t>
      </w:r>
      <w:r w:rsidR="00310B71" w:rsidRPr="0081614D">
        <w:rPr>
          <w:rFonts w:ascii="Times New Roman" w:hAnsi="Times New Roman" w:cs="Times New Roman"/>
          <w:sz w:val="24"/>
          <w:szCs w:val="24"/>
        </w:rPr>
        <w:t>Uyku</w:t>
      </w:r>
      <w:r w:rsidR="001D63CF" w:rsidRPr="0081614D">
        <w:rPr>
          <w:rFonts w:ascii="Times New Roman" w:hAnsi="Times New Roman" w:cs="Times New Roman"/>
          <w:sz w:val="24"/>
          <w:szCs w:val="24"/>
        </w:rPr>
        <w:t xml:space="preserve">luu… </w:t>
      </w:r>
      <w:r w:rsidR="00064E15" w:rsidRPr="0081614D">
        <w:rPr>
          <w:rFonts w:ascii="Times New Roman" w:hAnsi="Times New Roman" w:cs="Times New Roman"/>
          <w:sz w:val="24"/>
          <w:szCs w:val="24"/>
        </w:rPr>
        <w:t>Yavrum</w:t>
      </w:r>
      <w:r w:rsidR="00310B71" w:rsidRPr="0081614D">
        <w:rPr>
          <w:rFonts w:ascii="Times New Roman" w:hAnsi="Times New Roman" w:cs="Times New Roman"/>
          <w:sz w:val="24"/>
          <w:szCs w:val="24"/>
        </w:rPr>
        <w:t xml:space="preserve"> derse başladık. Ödevini yaptın mı?</w:t>
      </w:r>
    </w:p>
    <w:p w:rsidR="00310B71" w:rsidRPr="0081614D" w:rsidRDefault="00026527" w:rsidP="00952982">
      <w:pPr>
        <w:spacing w:line="240" w:lineRule="auto"/>
        <w:ind w:left="709" w:right="1110" w:hanging="1"/>
        <w:jc w:val="both"/>
        <w:rPr>
          <w:rFonts w:ascii="Times New Roman" w:hAnsi="Times New Roman" w:cs="Times New Roman"/>
          <w:sz w:val="24"/>
          <w:szCs w:val="24"/>
        </w:rPr>
      </w:pPr>
      <w:r w:rsidRPr="0081614D">
        <w:rPr>
          <w:rFonts w:ascii="Times New Roman" w:hAnsi="Times New Roman" w:cs="Times New Roman"/>
          <w:b/>
          <w:sz w:val="24"/>
          <w:szCs w:val="24"/>
        </w:rPr>
        <w:t>Uykulu</w:t>
      </w:r>
      <w:r w:rsidR="007367AA" w:rsidRPr="008161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10B71" w:rsidRPr="0081614D">
        <w:rPr>
          <w:rFonts w:ascii="Times New Roman" w:hAnsi="Times New Roman" w:cs="Times New Roman"/>
          <w:sz w:val="24"/>
          <w:szCs w:val="24"/>
        </w:rPr>
        <w:t>Öğretmenim ödev mi vardı? Ben şeyy… Bilmiyordum. Bana kimse ödev yapacağımı hatırlatmadı ki.</w:t>
      </w:r>
    </w:p>
    <w:p w:rsidR="00310B71" w:rsidRPr="0081614D" w:rsidRDefault="007367AA" w:rsidP="00952982">
      <w:pPr>
        <w:spacing w:line="240" w:lineRule="auto"/>
        <w:ind w:left="709" w:right="1110" w:hanging="1"/>
        <w:jc w:val="both"/>
        <w:rPr>
          <w:rFonts w:ascii="Times New Roman" w:hAnsi="Times New Roman" w:cs="Times New Roman"/>
          <w:sz w:val="24"/>
          <w:szCs w:val="24"/>
        </w:rPr>
      </w:pPr>
      <w:r w:rsidRPr="0081614D">
        <w:rPr>
          <w:rFonts w:ascii="Times New Roman" w:hAnsi="Times New Roman" w:cs="Times New Roman"/>
          <w:b/>
          <w:sz w:val="24"/>
          <w:szCs w:val="24"/>
        </w:rPr>
        <w:t xml:space="preserve">Öğretmen: </w:t>
      </w:r>
      <w:r w:rsidR="00310B71" w:rsidRPr="0081614D">
        <w:rPr>
          <w:rFonts w:ascii="Times New Roman" w:hAnsi="Times New Roman" w:cs="Times New Roman"/>
          <w:sz w:val="24"/>
          <w:szCs w:val="24"/>
        </w:rPr>
        <w:t xml:space="preserve">Derste not etmenizi söylemiştim. Sanırım dikkatli dinlememişsin. </w:t>
      </w:r>
      <w:r w:rsidR="009B2F85">
        <w:rPr>
          <w:rFonts w:ascii="Times New Roman" w:hAnsi="Times New Roman" w:cs="Times New Roman"/>
          <w:sz w:val="24"/>
          <w:szCs w:val="24"/>
        </w:rPr>
        <w:t>Dağınık</w:t>
      </w:r>
      <w:r w:rsidR="00310B71" w:rsidRPr="0081614D">
        <w:rPr>
          <w:rFonts w:ascii="Times New Roman" w:hAnsi="Times New Roman" w:cs="Times New Roman"/>
          <w:sz w:val="24"/>
          <w:szCs w:val="24"/>
        </w:rPr>
        <w:t xml:space="preserve"> peki senin ödevin hazır mı?</w:t>
      </w:r>
    </w:p>
    <w:p w:rsidR="007367AA" w:rsidRPr="0081614D" w:rsidRDefault="007367AA" w:rsidP="00952982">
      <w:pPr>
        <w:spacing w:line="240" w:lineRule="auto"/>
        <w:ind w:left="709" w:right="1110" w:hanging="1"/>
        <w:jc w:val="both"/>
        <w:rPr>
          <w:rFonts w:ascii="Times New Roman" w:hAnsi="Times New Roman" w:cs="Times New Roman"/>
          <w:sz w:val="24"/>
          <w:szCs w:val="24"/>
        </w:rPr>
      </w:pPr>
      <w:r w:rsidRPr="0081614D">
        <w:rPr>
          <w:rFonts w:ascii="Times New Roman" w:hAnsi="Times New Roman" w:cs="Times New Roman"/>
          <w:sz w:val="24"/>
          <w:szCs w:val="24"/>
        </w:rPr>
        <w:t>(</w:t>
      </w:r>
      <w:r w:rsidR="009B2F85">
        <w:rPr>
          <w:rFonts w:ascii="Times New Roman" w:hAnsi="Times New Roman" w:cs="Times New Roman"/>
          <w:sz w:val="24"/>
          <w:szCs w:val="24"/>
        </w:rPr>
        <w:t>Dağınık</w:t>
      </w:r>
      <w:r w:rsidR="00310B71" w:rsidRPr="0081614D">
        <w:rPr>
          <w:rFonts w:ascii="Times New Roman" w:hAnsi="Times New Roman" w:cs="Times New Roman"/>
          <w:sz w:val="24"/>
          <w:szCs w:val="24"/>
        </w:rPr>
        <w:t xml:space="preserve"> çantasını karıştırırken bir yandan yerlere dökülen eşyalarını toplamaya çalışır. En sonunda bir defter bular</w:t>
      </w:r>
      <w:r w:rsidRPr="0081614D">
        <w:rPr>
          <w:rFonts w:ascii="Times New Roman" w:hAnsi="Times New Roman" w:cs="Times New Roman"/>
          <w:sz w:val="24"/>
          <w:szCs w:val="24"/>
        </w:rPr>
        <w:t>ak gururla öğretmenine gösterir.)</w:t>
      </w:r>
    </w:p>
    <w:p w:rsidR="00310B71" w:rsidRPr="0081614D" w:rsidRDefault="009B2F85" w:rsidP="00952982">
      <w:pPr>
        <w:spacing w:line="240" w:lineRule="auto"/>
        <w:ind w:left="709" w:right="111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Dağınık</w:t>
      </w:r>
      <w:r w:rsidR="007367AA" w:rsidRPr="008161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10B71" w:rsidRPr="0081614D">
        <w:rPr>
          <w:rFonts w:ascii="Times New Roman" w:hAnsi="Times New Roman" w:cs="Times New Roman"/>
          <w:sz w:val="24"/>
          <w:szCs w:val="24"/>
        </w:rPr>
        <w:t>İşte burada öğretmenim! Hepsini yaptım.</w:t>
      </w:r>
    </w:p>
    <w:p w:rsidR="00310B71" w:rsidRPr="0081614D" w:rsidRDefault="007367AA" w:rsidP="00952982">
      <w:pPr>
        <w:spacing w:line="240" w:lineRule="auto"/>
        <w:ind w:left="709" w:right="1110" w:hanging="1"/>
        <w:jc w:val="both"/>
        <w:rPr>
          <w:rFonts w:ascii="Times New Roman" w:hAnsi="Times New Roman" w:cs="Times New Roman"/>
          <w:sz w:val="24"/>
          <w:szCs w:val="24"/>
        </w:rPr>
      </w:pPr>
      <w:r w:rsidRPr="0081614D">
        <w:rPr>
          <w:rFonts w:ascii="Times New Roman" w:hAnsi="Times New Roman" w:cs="Times New Roman"/>
          <w:sz w:val="24"/>
          <w:szCs w:val="24"/>
        </w:rPr>
        <w:t>(</w:t>
      </w:r>
      <w:r w:rsidR="00310B71" w:rsidRPr="0081614D">
        <w:rPr>
          <w:rFonts w:ascii="Times New Roman" w:hAnsi="Times New Roman" w:cs="Times New Roman"/>
          <w:sz w:val="24"/>
          <w:szCs w:val="24"/>
        </w:rPr>
        <w:t>Öğretmen defteri alır, kontrol eder</w:t>
      </w:r>
      <w:r w:rsidRPr="0081614D">
        <w:rPr>
          <w:rFonts w:ascii="Times New Roman" w:hAnsi="Times New Roman" w:cs="Times New Roman"/>
          <w:sz w:val="24"/>
          <w:szCs w:val="24"/>
        </w:rPr>
        <w:t xml:space="preserve"> ve gülümser.)</w:t>
      </w:r>
    </w:p>
    <w:p w:rsidR="00310B71" w:rsidRPr="0081614D" w:rsidRDefault="007367AA" w:rsidP="00952982">
      <w:pPr>
        <w:spacing w:line="240" w:lineRule="auto"/>
        <w:ind w:left="709" w:right="1110" w:hanging="1"/>
        <w:jc w:val="both"/>
        <w:rPr>
          <w:rFonts w:ascii="Times New Roman" w:hAnsi="Times New Roman" w:cs="Times New Roman"/>
          <w:sz w:val="24"/>
          <w:szCs w:val="24"/>
        </w:rPr>
      </w:pPr>
      <w:r w:rsidRPr="0081614D">
        <w:rPr>
          <w:rFonts w:ascii="Times New Roman" w:hAnsi="Times New Roman" w:cs="Times New Roman"/>
          <w:sz w:val="24"/>
          <w:szCs w:val="24"/>
        </w:rPr>
        <w:tab/>
      </w:r>
      <w:r w:rsidRPr="0081614D">
        <w:rPr>
          <w:rFonts w:ascii="Times New Roman" w:hAnsi="Times New Roman" w:cs="Times New Roman"/>
          <w:b/>
          <w:sz w:val="24"/>
          <w:szCs w:val="24"/>
        </w:rPr>
        <w:t xml:space="preserve">Öğretmen: </w:t>
      </w:r>
      <w:r w:rsidR="009B2F85">
        <w:rPr>
          <w:rFonts w:ascii="Times New Roman" w:hAnsi="Times New Roman" w:cs="Times New Roman"/>
          <w:sz w:val="24"/>
          <w:szCs w:val="24"/>
        </w:rPr>
        <w:t>Dağınık</w:t>
      </w:r>
      <w:r w:rsidR="00310B71" w:rsidRPr="0081614D">
        <w:rPr>
          <w:rFonts w:ascii="Times New Roman" w:hAnsi="Times New Roman" w:cs="Times New Roman"/>
          <w:sz w:val="24"/>
          <w:szCs w:val="24"/>
        </w:rPr>
        <w:t xml:space="preserve"> öde</w:t>
      </w:r>
      <w:r w:rsidR="00012998">
        <w:rPr>
          <w:rFonts w:ascii="Times New Roman" w:hAnsi="Times New Roman" w:cs="Times New Roman"/>
          <w:sz w:val="24"/>
          <w:szCs w:val="24"/>
        </w:rPr>
        <w:t>vini çok güzel yapmışsın a</w:t>
      </w:r>
      <w:r w:rsidR="00310B71" w:rsidRPr="0081614D">
        <w:rPr>
          <w:rFonts w:ascii="Times New Roman" w:hAnsi="Times New Roman" w:cs="Times New Roman"/>
          <w:sz w:val="24"/>
          <w:szCs w:val="24"/>
        </w:rPr>
        <w:t>ma bu Matematik ödevi. Bizim dersimiz ne?</w:t>
      </w:r>
    </w:p>
    <w:p w:rsidR="003C6EA9" w:rsidRPr="0081614D" w:rsidRDefault="003C6EA9" w:rsidP="00952982">
      <w:pPr>
        <w:spacing w:line="240" w:lineRule="auto"/>
        <w:ind w:left="709" w:right="1110" w:hanging="1"/>
        <w:jc w:val="both"/>
        <w:rPr>
          <w:rFonts w:ascii="Times New Roman" w:hAnsi="Times New Roman" w:cs="Times New Roman"/>
          <w:sz w:val="24"/>
          <w:szCs w:val="24"/>
        </w:rPr>
      </w:pPr>
      <w:r w:rsidRPr="0081614D">
        <w:rPr>
          <w:rFonts w:ascii="Times New Roman" w:hAnsi="Times New Roman" w:cs="Times New Roman"/>
          <w:sz w:val="24"/>
          <w:szCs w:val="24"/>
        </w:rPr>
        <w:t>(</w:t>
      </w:r>
      <w:r w:rsidR="009B2F85">
        <w:rPr>
          <w:rFonts w:ascii="Times New Roman" w:hAnsi="Times New Roman" w:cs="Times New Roman"/>
          <w:sz w:val="24"/>
          <w:szCs w:val="24"/>
        </w:rPr>
        <w:t>Dağınık</w:t>
      </w:r>
      <w:r w:rsidR="00310B71" w:rsidRPr="0081614D">
        <w:rPr>
          <w:rFonts w:ascii="Times New Roman" w:hAnsi="Times New Roman" w:cs="Times New Roman"/>
          <w:sz w:val="24"/>
          <w:szCs w:val="24"/>
        </w:rPr>
        <w:t xml:space="preserve"> utanarak tekrar çantasını karıştırmaya başlar.</w:t>
      </w:r>
      <w:r w:rsidRPr="0081614D">
        <w:rPr>
          <w:rFonts w:ascii="Times New Roman" w:hAnsi="Times New Roman" w:cs="Times New Roman"/>
          <w:sz w:val="24"/>
          <w:szCs w:val="24"/>
        </w:rPr>
        <w:t>)</w:t>
      </w:r>
    </w:p>
    <w:p w:rsidR="00310B71" w:rsidRPr="0081614D" w:rsidRDefault="009B2F85" w:rsidP="00952982">
      <w:pPr>
        <w:spacing w:line="240" w:lineRule="auto"/>
        <w:ind w:left="709" w:right="111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Dağınık</w:t>
      </w:r>
      <w:r w:rsidR="003C6EA9" w:rsidRPr="008161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10B71" w:rsidRPr="0081614D">
        <w:rPr>
          <w:rFonts w:ascii="Times New Roman" w:hAnsi="Times New Roman" w:cs="Times New Roman"/>
          <w:sz w:val="24"/>
          <w:szCs w:val="24"/>
        </w:rPr>
        <w:t>Dersimiz… Ders programım nerede benim? Şeyy.</w:t>
      </w:r>
      <w:r w:rsidR="00F316F5" w:rsidRPr="0081614D">
        <w:rPr>
          <w:rFonts w:ascii="Times New Roman" w:hAnsi="Times New Roman" w:cs="Times New Roman"/>
          <w:sz w:val="24"/>
          <w:szCs w:val="24"/>
        </w:rPr>
        <w:t>.</w:t>
      </w:r>
      <w:r w:rsidR="00310B71" w:rsidRPr="0081614D">
        <w:rPr>
          <w:rFonts w:ascii="Times New Roman" w:hAnsi="Times New Roman" w:cs="Times New Roman"/>
          <w:sz w:val="24"/>
          <w:szCs w:val="24"/>
        </w:rPr>
        <w:t>. Dersimiz Türkçeymiş öğretmenim. Defterim</w:t>
      </w:r>
      <w:r w:rsidR="00F316F5" w:rsidRPr="0081614D">
        <w:rPr>
          <w:rFonts w:ascii="Times New Roman" w:hAnsi="Times New Roman" w:cs="Times New Roman"/>
          <w:sz w:val="24"/>
          <w:szCs w:val="24"/>
        </w:rPr>
        <w:t xml:space="preserve"> de</w:t>
      </w:r>
      <w:r w:rsidR="00310B71" w:rsidRPr="0081614D">
        <w:rPr>
          <w:rFonts w:ascii="Times New Roman" w:hAnsi="Times New Roman" w:cs="Times New Roman"/>
          <w:sz w:val="24"/>
          <w:szCs w:val="24"/>
        </w:rPr>
        <w:t xml:space="preserve"> buradaydı aslında…</w:t>
      </w:r>
    </w:p>
    <w:p w:rsidR="00310B71" w:rsidRPr="0081614D" w:rsidRDefault="00310B71" w:rsidP="00952982">
      <w:pPr>
        <w:spacing w:line="240" w:lineRule="auto"/>
        <w:ind w:left="709" w:right="1110" w:hanging="1"/>
        <w:jc w:val="both"/>
        <w:rPr>
          <w:rFonts w:ascii="Times New Roman" w:hAnsi="Times New Roman" w:cs="Times New Roman"/>
          <w:sz w:val="24"/>
          <w:szCs w:val="24"/>
        </w:rPr>
      </w:pPr>
      <w:r w:rsidRPr="0081614D">
        <w:rPr>
          <w:rFonts w:ascii="Times New Roman" w:hAnsi="Times New Roman" w:cs="Times New Roman"/>
          <w:sz w:val="24"/>
          <w:szCs w:val="24"/>
        </w:rPr>
        <w:t xml:space="preserve">Öğretmen, </w:t>
      </w:r>
      <w:r w:rsidR="009B2F85">
        <w:rPr>
          <w:rFonts w:ascii="Times New Roman" w:hAnsi="Times New Roman" w:cs="Times New Roman"/>
          <w:sz w:val="24"/>
          <w:szCs w:val="24"/>
        </w:rPr>
        <w:t>Dağınık</w:t>
      </w:r>
      <w:r w:rsidRPr="0081614D">
        <w:rPr>
          <w:rFonts w:ascii="Times New Roman" w:hAnsi="Times New Roman" w:cs="Times New Roman"/>
          <w:sz w:val="24"/>
          <w:szCs w:val="24"/>
        </w:rPr>
        <w:t xml:space="preserve"> ve </w:t>
      </w:r>
      <w:r w:rsidR="00026527" w:rsidRPr="0081614D">
        <w:rPr>
          <w:rFonts w:ascii="Times New Roman" w:hAnsi="Times New Roman" w:cs="Times New Roman"/>
          <w:sz w:val="24"/>
          <w:szCs w:val="24"/>
        </w:rPr>
        <w:t>Uykulu</w:t>
      </w:r>
      <w:r w:rsidRPr="0081614D">
        <w:rPr>
          <w:rFonts w:ascii="Times New Roman" w:hAnsi="Times New Roman" w:cs="Times New Roman"/>
          <w:sz w:val="24"/>
          <w:szCs w:val="24"/>
        </w:rPr>
        <w:t>’</w:t>
      </w:r>
      <w:r w:rsidR="00A5653C" w:rsidRPr="0081614D">
        <w:rPr>
          <w:rFonts w:ascii="Times New Roman" w:hAnsi="Times New Roman" w:cs="Times New Roman"/>
          <w:sz w:val="24"/>
          <w:szCs w:val="24"/>
        </w:rPr>
        <w:t>y</w:t>
      </w:r>
      <w:r w:rsidRPr="0081614D">
        <w:rPr>
          <w:rFonts w:ascii="Times New Roman" w:hAnsi="Times New Roman" w:cs="Times New Roman"/>
          <w:sz w:val="24"/>
          <w:szCs w:val="24"/>
        </w:rPr>
        <w:t xml:space="preserve">a dönerek, yapmadıkları ödevlerini tamamlamalarını, bir dahaki derse daha hazırlıklı gelmelerini ister. Zili çalar ve dersi bitirir. </w:t>
      </w:r>
    </w:p>
    <w:p w:rsidR="00310B71" w:rsidRPr="00310B71" w:rsidRDefault="00310B71" w:rsidP="00AD3FB9">
      <w:pPr>
        <w:rPr>
          <w:rFonts w:ascii="Times New Roman" w:hAnsi="Times New Roman" w:cs="Times New Roman"/>
          <w:b/>
        </w:rPr>
        <w:sectPr w:rsidR="00310B71" w:rsidRPr="00310B71" w:rsidSect="00D77912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pPr w:leftFromText="141" w:rightFromText="141" w:vertAnchor="text" w:tblpX="55" w:tblpY="1"/>
        <w:tblOverlap w:val="never"/>
        <w:tblW w:w="154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79"/>
        <w:gridCol w:w="793"/>
        <w:gridCol w:w="793"/>
        <w:gridCol w:w="794"/>
        <w:gridCol w:w="793"/>
        <w:gridCol w:w="793"/>
        <w:gridCol w:w="794"/>
        <w:gridCol w:w="793"/>
        <w:gridCol w:w="793"/>
        <w:gridCol w:w="794"/>
        <w:gridCol w:w="793"/>
        <w:gridCol w:w="793"/>
        <w:gridCol w:w="794"/>
        <w:gridCol w:w="793"/>
        <w:gridCol w:w="793"/>
        <w:gridCol w:w="794"/>
      </w:tblGrid>
      <w:tr w:rsidR="00AE48FD" w:rsidRPr="00575961" w:rsidTr="00AE48FD">
        <w:trPr>
          <w:gridAfter w:val="16"/>
          <w:wAfter w:w="14879" w:type="dxa"/>
          <w:trHeight w:val="61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48FD" w:rsidRPr="00310B71" w:rsidTr="00AE48FD">
        <w:trPr>
          <w:cantSplit/>
          <w:trHeight w:val="1134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AE48FD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               TARİH</w:t>
            </w:r>
          </w:p>
          <w:p w:rsidR="005D1948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</w:t>
            </w:r>
          </w:p>
          <w:p w:rsidR="005D1948" w:rsidRDefault="005D1948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AE48FD" w:rsidRPr="00310B7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DAVRANIŞLAR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E48FD" w:rsidRPr="00310B71" w:rsidRDefault="00AE48FD" w:rsidP="005D19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48FD" w:rsidRPr="00310B71" w:rsidRDefault="00AE48FD" w:rsidP="005D19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E48FD" w:rsidRPr="00310B71" w:rsidRDefault="00AE48FD" w:rsidP="005D19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48FD" w:rsidRPr="00310B71" w:rsidRDefault="00AE48FD" w:rsidP="005D19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E48FD" w:rsidRPr="00310B71" w:rsidRDefault="00AE48FD" w:rsidP="005D19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48FD" w:rsidRPr="00310B71" w:rsidRDefault="00AE48FD" w:rsidP="005D19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E48FD" w:rsidRPr="00310B71" w:rsidRDefault="00AE48FD" w:rsidP="005D19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48FD" w:rsidRPr="00310B71" w:rsidRDefault="00AE48FD" w:rsidP="005D19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E48FD" w:rsidRPr="00310B71" w:rsidRDefault="00AE48FD" w:rsidP="005D19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48FD" w:rsidRPr="00310B71" w:rsidRDefault="00AE48FD" w:rsidP="005D19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E48FD" w:rsidRPr="00310B71" w:rsidRDefault="00AE48FD" w:rsidP="005D19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48FD" w:rsidRPr="00310B71" w:rsidRDefault="00AE48FD" w:rsidP="005D19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E48FD" w:rsidRPr="00310B71" w:rsidRDefault="00AE48FD" w:rsidP="005D19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48FD" w:rsidRPr="00310B71" w:rsidRDefault="00AE48FD" w:rsidP="005D19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E48FD" w:rsidRPr="00310B71" w:rsidRDefault="00AE48FD" w:rsidP="005D19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E48FD" w:rsidRPr="00310B71" w:rsidTr="00AE48FD">
        <w:trPr>
          <w:trHeight w:val="567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FD" w:rsidRPr="005401E4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  <w:r w:rsidRPr="0054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Sabah kahvaltımı yaptım.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48FD" w:rsidRPr="00310B71" w:rsidTr="00AE48FD">
        <w:trPr>
          <w:trHeight w:val="567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FD" w:rsidRPr="005401E4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2. </w:t>
            </w:r>
            <w:r w:rsidRPr="0054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Evden çıkmadan çantamı kontrol ettim.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48FD" w:rsidRPr="00310B71" w:rsidTr="00AE48FD">
        <w:trPr>
          <w:trHeight w:val="567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FD" w:rsidRPr="005401E4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4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3. </w:t>
            </w:r>
            <w:r w:rsidRPr="0054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Ders zili çalınca o derse ait defterimi, kitabımı hazırladım.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48FD" w:rsidRPr="00310B71" w:rsidTr="00AE48FD">
        <w:trPr>
          <w:trHeight w:val="567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FD" w:rsidRPr="005401E4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4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4. </w:t>
            </w:r>
            <w:r w:rsidRPr="0054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Derslerde notlarımı eksiksiz tuttum.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48FD" w:rsidRPr="00310B71" w:rsidTr="00AE48FD">
        <w:trPr>
          <w:trHeight w:val="567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FD" w:rsidRPr="005401E4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4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5.</w:t>
            </w:r>
            <w:r w:rsidRPr="0054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Verilen ödevleri not ettim.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48FD" w:rsidRPr="00310B71" w:rsidTr="00AE48FD">
        <w:trPr>
          <w:trHeight w:val="567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FD" w:rsidRPr="005401E4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4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6. </w:t>
            </w:r>
            <w:r w:rsidRPr="0054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</w:t>
            </w:r>
            <w:r w:rsidR="005D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içindeki bilgisayar, tablet vs. oynama süremi yapmam gereken şeylere/ihtiyaçlarıma göre ayarladım</w:t>
            </w:r>
            <w:r w:rsidR="005D1948" w:rsidRPr="0054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48FD" w:rsidRPr="00310B71" w:rsidTr="00AE48FD">
        <w:trPr>
          <w:trHeight w:val="567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FD" w:rsidRPr="005401E4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4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7. </w:t>
            </w:r>
            <w:r w:rsidRPr="0054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Gün </w:t>
            </w:r>
            <w:r w:rsidR="005D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içindeki t</w:t>
            </w:r>
            <w:r w:rsidRPr="0054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elevizyon izle</w:t>
            </w:r>
            <w:r w:rsidR="005D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 süremi yapmam gereken şeylere/ihtiyaçlarıma göre ayarladım</w:t>
            </w:r>
            <w:r w:rsidRPr="0054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48FD" w:rsidRPr="00310B71" w:rsidTr="00AE48FD">
        <w:trPr>
          <w:trHeight w:val="567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FD" w:rsidRPr="005401E4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4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8. </w:t>
            </w:r>
            <w:r w:rsidRPr="0054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Gün </w:t>
            </w:r>
            <w:r w:rsidR="005D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içerisinde</w:t>
            </w:r>
            <w:r w:rsidRPr="0054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kitap okudum.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48FD" w:rsidRPr="00310B71" w:rsidTr="00AE48FD">
        <w:trPr>
          <w:trHeight w:val="567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FD" w:rsidRPr="005401E4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9. </w:t>
            </w:r>
            <w:r w:rsidRPr="0054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Eve gelince ders tekrarlarımı yaptım.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48FD" w:rsidRPr="00310B71" w:rsidTr="00AE48FD">
        <w:trPr>
          <w:trHeight w:val="567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FD" w:rsidRPr="005401E4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4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10. </w:t>
            </w:r>
            <w:r w:rsidRPr="0054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Ödevlerimi bitirdim.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48FD" w:rsidRPr="00310B71" w:rsidTr="00AE48FD">
        <w:trPr>
          <w:trHeight w:val="567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FD" w:rsidRPr="005401E4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4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11. </w:t>
            </w:r>
            <w:r w:rsidRPr="0054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Yatmadan önce ertesi gün için çantamı hazırladım.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48FD" w:rsidRPr="00310B71" w:rsidTr="00AE48FD">
        <w:trPr>
          <w:trHeight w:val="567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FD" w:rsidRPr="005401E4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12. </w:t>
            </w:r>
            <w:r w:rsidRPr="0054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 geç 22.30'da yattım.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FD" w:rsidRPr="00575961" w:rsidRDefault="00AE48FD" w:rsidP="005D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5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9A722F" w:rsidRDefault="009D7558" w:rsidP="0036328F">
      <w:pPr>
        <w:spacing w:after="0" w:line="276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noProof/>
        </w:rPr>
        <w:pict w14:anchorId="6C0044D7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44" type="#_x0000_t202" style="position:absolute;margin-left:209.3pt;margin-top:-18.7pt;width:400.65pt;height:41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Metin Kutusu 2">
              <w:txbxContent>
                <w:p w:rsidR="00892FF2" w:rsidRDefault="00892FF2" w:rsidP="00892F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Çalışma Yaprağı-2</w:t>
                  </w:r>
                </w:p>
                <w:p w:rsidR="001E2CC6" w:rsidRPr="001E2CC6" w:rsidRDefault="00892FF2" w:rsidP="001E2CC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Davranış Takip Çizelgesi</w:t>
                  </w:r>
                </w:p>
              </w:txbxContent>
            </v:textbox>
          </v:shape>
        </w:pict>
      </w:r>
      <w:r>
        <w:rPr>
          <w:noProof/>
        </w:rPr>
        <w:pict w14:anchorId="447C0FAB">
          <v:shape id="_x0000_s1041" type="#_x0000_t202" style="position:absolute;margin-left:-494.2pt;margin-top:-11.25pt;width:300.45pt;height:23.85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041">
              <w:txbxContent>
                <w:p w:rsidR="004F6591" w:rsidRPr="00DB4BD4" w:rsidRDefault="004F6591" w:rsidP="00DB4B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B4B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AKADEMİK DAVRANIŞ TAKİP FORMU</w:t>
                  </w:r>
                </w:p>
              </w:txbxContent>
            </v:textbox>
          </v:shape>
        </w:pict>
      </w:r>
    </w:p>
    <w:p w:rsidR="00C7084F" w:rsidRDefault="009D7558" w:rsidP="00D66185">
      <w:pPr>
        <w:spacing w:after="0" w:line="276" w:lineRule="auto"/>
        <w:ind w:firstLine="708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noProof/>
          <w:sz w:val="24"/>
          <w:szCs w:val="24"/>
          <w:lang w:eastAsia="tr-TR"/>
        </w:rPr>
        <w:pict w14:anchorId="78DC53F5"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3" type="#_x0000_t96" style="position:absolute;left:0;text-align:left;margin-left:434.5pt;margin-top:30.1pt;width:15.1pt;height:15.1pt;z-index:251679744" filled="f" strokecolor="black [3213]"/>
        </w:pict>
      </w:r>
      <w:r w:rsidR="00D66185">
        <w:rPr>
          <w:rFonts w:ascii="Times New Roman" w:eastAsiaTheme="majorEastAsia" w:hAnsi="Times New Roman" w:cs="Times New Roman"/>
          <w:bCs/>
          <w:sz w:val="24"/>
          <w:szCs w:val="24"/>
        </w:rPr>
        <w:t xml:space="preserve">Değerli öğrencim, </w:t>
      </w:r>
      <w:r w:rsidR="009B2F85">
        <w:rPr>
          <w:rFonts w:ascii="Times New Roman" w:eastAsiaTheme="majorEastAsia" w:hAnsi="Times New Roman" w:cs="Times New Roman"/>
          <w:bCs/>
          <w:sz w:val="24"/>
          <w:szCs w:val="24"/>
        </w:rPr>
        <w:t>Davranış Takip Çizelgesi</w:t>
      </w:r>
      <w:r w:rsidR="00D66185">
        <w:rPr>
          <w:rFonts w:ascii="Times New Roman" w:eastAsiaTheme="majorEastAsia" w:hAnsi="Times New Roman" w:cs="Times New Roman"/>
          <w:bCs/>
          <w:sz w:val="24"/>
          <w:szCs w:val="24"/>
        </w:rPr>
        <w:t xml:space="preserve">ni evde hep görebileceğin uygun bir yere asmanı ve her akşam uyumadan önce doldurmanı istiyorum.  Çizelgede gerçekleştirdiğin davranışların karşısındaki boşluğa etiket yapıştırabilir, gülen yüz çizebilir veya artı (+) işareti koyabilirsin. </w:t>
      </w:r>
    </w:p>
    <w:p w:rsidR="007B2258" w:rsidRDefault="00D66185" w:rsidP="00D66185">
      <w:pPr>
        <w:spacing w:after="0" w:line="276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Çizelge bittiğinde 15 gününün nasıl geçtiği ile ilg</w:t>
      </w:r>
      <w:r w:rsidR="00ED4BEE">
        <w:rPr>
          <w:rFonts w:ascii="Times New Roman" w:eastAsiaTheme="majorEastAsia" w:hAnsi="Times New Roman" w:cs="Times New Roman"/>
          <w:bCs/>
          <w:sz w:val="24"/>
          <w:szCs w:val="24"/>
        </w:rPr>
        <w:t>ili konuşacağız. Kendine i</w:t>
      </w:r>
      <w:r w:rsidR="007B2258">
        <w:rPr>
          <w:rFonts w:ascii="Times New Roman" w:eastAsiaTheme="majorEastAsia" w:hAnsi="Times New Roman" w:cs="Times New Roman"/>
          <w:bCs/>
          <w:sz w:val="24"/>
          <w:szCs w:val="24"/>
        </w:rPr>
        <w:t>yi bak</w:t>
      </w:r>
    </w:p>
    <w:p w:rsidR="007B2258" w:rsidRPr="007B2258" w:rsidRDefault="007B2258" w:rsidP="007B2258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7B2258" w:rsidRPr="007B2258" w:rsidRDefault="007B2258" w:rsidP="007B2258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7B2258" w:rsidRPr="007B2258" w:rsidRDefault="007B2258" w:rsidP="007B2258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7B2258" w:rsidRPr="007B2258" w:rsidRDefault="007B2258" w:rsidP="007B2258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7B2258" w:rsidRPr="007B2258" w:rsidRDefault="007B2258" w:rsidP="007B2258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7B2258" w:rsidRPr="007B2258" w:rsidRDefault="007B2258" w:rsidP="007B2258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7B2258" w:rsidRPr="007B2258" w:rsidRDefault="007B2258" w:rsidP="007B2258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7B2258" w:rsidRPr="007B2258" w:rsidRDefault="007B2258" w:rsidP="007B2258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7B2258" w:rsidRPr="007B2258" w:rsidRDefault="007B2258" w:rsidP="007B2258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7B2258" w:rsidRPr="007B2258" w:rsidRDefault="007B2258" w:rsidP="007B2258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7B2258" w:rsidRPr="007B2258" w:rsidRDefault="007B2258" w:rsidP="007B2258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7B2258" w:rsidRPr="007B2258" w:rsidRDefault="007B2258" w:rsidP="007B2258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7B2258" w:rsidRPr="007B2258" w:rsidRDefault="007B2258" w:rsidP="007B2258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7B2258" w:rsidRPr="007B2258" w:rsidRDefault="007B2258" w:rsidP="007B2258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7B2258" w:rsidRPr="007B2258" w:rsidRDefault="007B2258" w:rsidP="007B2258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7B2258" w:rsidRPr="007B2258" w:rsidRDefault="007B2258" w:rsidP="007B2258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7B2258" w:rsidRPr="007B2258" w:rsidRDefault="007B2258" w:rsidP="007B2258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FE1E7B" w:rsidRPr="007B2258" w:rsidRDefault="00FE1E7B" w:rsidP="007B2258">
      <w:pPr>
        <w:tabs>
          <w:tab w:val="left" w:pos="8895"/>
        </w:tabs>
        <w:rPr>
          <w:rFonts w:ascii="Times New Roman" w:eastAsiaTheme="majorEastAsia" w:hAnsi="Times New Roman" w:cs="Times New Roman"/>
          <w:sz w:val="24"/>
          <w:szCs w:val="24"/>
        </w:rPr>
        <w:sectPr w:rsidR="00FE1E7B" w:rsidRPr="007B2258" w:rsidSect="00D77912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bookmarkEnd w:id="1"/>
    <w:p w:rsidR="00AD3A3D" w:rsidRPr="00ED4BEE" w:rsidRDefault="00AD3A3D" w:rsidP="00ED4BEE">
      <w:pPr>
        <w:spacing w:after="0"/>
        <w:ind w:right="1110"/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</w:p>
    <w:sectPr w:rsidR="00AD3A3D" w:rsidRPr="00ED4BEE" w:rsidSect="009E1F4A"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558" w:rsidRDefault="009D7558" w:rsidP="00BF2FB1">
      <w:pPr>
        <w:spacing w:after="0" w:line="240" w:lineRule="auto"/>
      </w:pPr>
      <w:r>
        <w:separator/>
      </w:r>
    </w:p>
  </w:endnote>
  <w:endnote w:type="continuationSeparator" w:id="0">
    <w:p w:rsidR="009D7558" w:rsidRDefault="009D7558" w:rsidP="00BF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58" w:rsidRDefault="007B225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479459"/>
      <w:docPartObj>
        <w:docPartGallery w:val="Page Numbers (Bottom of Page)"/>
        <w:docPartUnique/>
      </w:docPartObj>
    </w:sdtPr>
    <w:sdtEndPr/>
    <w:sdtContent>
      <w:p w:rsidR="004F6591" w:rsidRDefault="004F6591" w:rsidP="00D77912">
        <w:pPr>
          <w:pStyle w:val="AltBilgi"/>
          <w:tabs>
            <w:tab w:val="left" w:pos="5565"/>
          </w:tabs>
        </w:pPr>
        <w:r>
          <w:tab/>
        </w:r>
      </w:p>
    </w:sdtContent>
  </w:sdt>
  <w:p w:rsidR="004F6591" w:rsidRDefault="004F659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58" w:rsidRDefault="007B22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558" w:rsidRDefault="009D7558" w:rsidP="00BF2FB1">
      <w:pPr>
        <w:spacing w:after="0" w:line="240" w:lineRule="auto"/>
      </w:pPr>
      <w:r>
        <w:separator/>
      </w:r>
    </w:p>
  </w:footnote>
  <w:footnote w:type="continuationSeparator" w:id="0">
    <w:p w:rsidR="009D7558" w:rsidRDefault="009D7558" w:rsidP="00BF2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58" w:rsidRDefault="007B225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58" w:rsidRDefault="007B225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58" w:rsidRDefault="007B225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A32"/>
    <w:multiLevelType w:val="hybridMultilevel"/>
    <w:tmpl w:val="9F58A522"/>
    <w:lvl w:ilvl="0" w:tplc="D1AEB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6B7D"/>
    <w:multiLevelType w:val="hybridMultilevel"/>
    <w:tmpl w:val="B096DB24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5E5C"/>
    <w:multiLevelType w:val="hybridMultilevel"/>
    <w:tmpl w:val="963613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34376"/>
    <w:multiLevelType w:val="hybridMultilevel"/>
    <w:tmpl w:val="787ED636"/>
    <w:lvl w:ilvl="0" w:tplc="A5F09C3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0174"/>
    <w:multiLevelType w:val="hybridMultilevel"/>
    <w:tmpl w:val="C39E0A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C5A4C"/>
    <w:multiLevelType w:val="hybridMultilevel"/>
    <w:tmpl w:val="E5F4647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38D3D8E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9" w15:restartNumberingAfterBreak="0">
    <w:nsid w:val="16E2017D"/>
    <w:multiLevelType w:val="hybridMultilevel"/>
    <w:tmpl w:val="92DEBF7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405113"/>
    <w:multiLevelType w:val="hybridMultilevel"/>
    <w:tmpl w:val="F98031BC"/>
    <w:lvl w:ilvl="0" w:tplc="4BAC5A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D62991"/>
    <w:multiLevelType w:val="hybridMultilevel"/>
    <w:tmpl w:val="EB7C84BE"/>
    <w:lvl w:ilvl="0" w:tplc="A5F09C32">
      <w:start w:val="1"/>
      <w:numFmt w:val="decimal"/>
      <w:lvlText w:val="%1-"/>
      <w:lvlJc w:val="left"/>
      <w:pPr>
        <w:ind w:left="77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94" w:hanging="360"/>
      </w:pPr>
    </w:lvl>
    <w:lvl w:ilvl="2" w:tplc="041F001B" w:tentative="1">
      <w:start w:val="1"/>
      <w:numFmt w:val="lowerRoman"/>
      <w:lvlText w:val="%3."/>
      <w:lvlJc w:val="right"/>
      <w:pPr>
        <w:ind w:left="2214" w:hanging="180"/>
      </w:pPr>
    </w:lvl>
    <w:lvl w:ilvl="3" w:tplc="041F000F" w:tentative="1">
      <w:start w:val="1"/>
      <w:numFmt w:val="decimal"/>
      <w:lvlText w:val="%4."/>
      <w:lvlJc w:val="left"/>
      <w:pPr>
        <w:ind w:left="2934" w:hanging="360"/>
      </w:pPr>
    </w:lvl>
    <w:lvl w:ilvl="4" w:tplc="041F0019" w:tentative="1">
      <w:start w:val="1"/>
      <w:numFmt w:val="lowerLetter"/>
      <w:lvlText w:val="%5."/>
      <w:lvlJc w:val="left"/>
      <w:pPr>
        <w:ind w:left="3654" w:hanging="360"/>
      </w:pPr>
    </w:lvl>
    <w:lvl w:ilvl="5" w:tplc="041F001B" w:tentative="1">
      <w:start w:val="1"/>
      <w:numFmt w:val="lowerRoman"/>
      <w:lvlText w:val="%6."/>
      <w:lvlJc w:val="right"/>
      <w:pPr>
        <w:ind w:left="4374" w:hanging="180"/>
      </w:pPr>
    </w:lvl>
    <w:lvl w:ilvl="6" w:tplc="041F000F" w:tentative="1">
      <w:start w:val="1"/>
      <w:numFmt w:val="decimal"/>
      <w:lvlText w:val="%7."/>
      <w:lvlJc w:val="left"/>
      <w:pPr>
        <w:ind w:left="5094" w:hanging="360"/>
      </w:pPr>
    </w:lvl>
    <w:lvl w:ilvl="7" w:tplc="041F0019" w:tentative="1">
      <w:start w:val="1"/>
      <w:numFmt w:val="lowerLetter"/>
      <w:lvlText w:val="%8."/>
      <w:lvlJc w:val="left"/>
      <w:pPr>
        <w:ind w:left="5814" w:hanging="360"/>
      </w:pPr>
    </w:lvl>
    <w:lvl w:ilvl="8" w:tplc="041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1E556490"/>
    <w:multiLevelType w:val="hybridMultilevel"/>
    <w:tmpl w:val="CB1EB334"/>
    <w:lvl w:ilvl="0" w:tplc="82081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B82D65"/>
    <w:multiLevelType w:val="hybridMultilevel"/>
    <w:tmpl w:val="8668EA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93C50"/>
    <w:multiLevelType w:val="hybridMultilevel"/>
    <w:tmpl w:val="9DE24F54"/>
    <w:lvl w:ilvl="0" w:tplc="C1C4E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FE1579"/>
    <w:multiLevelType w:val="hybridMultilevel"/>
    <w:tmpl w:val="B0D21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93FEE"/>
    <w:multiLevelType w:val="hybridMultilevel"/>
    <w:tmpl w:val="447CB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270F2"/>
    <w:multiLevelType w:val="hybridMultilevel"/>
    <w:tmpl w:val="ED8C9E98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855E3"/>
    <w:multiLevelType w:val="hybridMultilevel"/>
    <w:tmpl w:val="7442791C"/>
    <w:lvl w:ilvl="0" w:tplc="A5F09C3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5B6A"/>
    <w:multiLevelType w:val="hybridMultilevel"/>
    <w:tmpl w:val="DC14A3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53AB4"/>
    <w:multiLevelType w:val="hybridMultilevel"/>
    <w:tmpl w:val="A34AD25E"/>
    <w:lvl w:ilvl="0" w:tplc="041F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2" w15:restartNumberingAfterBreak="0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37D33"/>
    <w:multiLevelType w:val="hybridMultilevel"/>
    <w:tmpl w:val="580E63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D4729A"/>
    <w:multiLevelType w:val="hybridMultilevel"/>
    <w:tmpl w:val="9EFEF1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445FA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45C3B"/>
    <w:multiLevelType w:val="hybridMultilevel"/>
    <w:tmpl w:val="C304F844"/>
    <w:lvl w:ilvl="0" w:tplc="041F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69F7E37"/>
    <w:multiLevelType w:val="hybridMultilevel"/>
    <w:tmpl w:val="0DEA06E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26B2B35"/>
    <w:multiLevelType w:val="hybridMultilevel"/>
    <w:tmpl w:val="9C9EE78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C097F"/>
    <w:multiLevelType w:val="hybridMultilevel"/>
    <w:tmpl w:val="1FC2C32A"/>
    <w:lvl w:ilvl="0" w:tplc="D1AEB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86CA0"/>
    <w:multiLevelType w:val="hybridMultilevel"/>
    <w:tmpl w:val="F7B0C910"/>
    <w:lvl w:ilvl="0" w:tplc="AD1A28C4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A295A"/>
    <w:multiLevelType w:val="hybridMultilevel"/>
    <w:tmpl w:val="2B42E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27CE8"/>
    <w:multiLevelType w:val="hybridMultilevel"/>
    <w:tmpl w:val="EEBE9832"/>
    <w:lvl w:ilvl="0" w:tplc="498C0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C734B"/>
    <w:multiLevelType w:val="hybridMultilevel"/>
    <w:tmpl w:val="9D1CC9DC"/>
    <w:lvl w:ilvl="0" w:tplc="AD1A28C4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 w15:restartNumberingAfterBreak="0">
    <w:nsid w:val="737111CA"/>
    <w:multiLevelType w:val="hybridMultilevel"/>
    <w:tmpl w:val="3112E60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01713A"/>
    <w:multiLevelType w:val="hybridMultilevel"/>
    <w:tmpl w:val="0A48B3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960AE"/>
    <w:multiLevelType w:val="hybridMultilevel"/>
    <w:tmpl w:val="A6EEA43A"/>
    <w:lvl w:ilvl="0" w:tplc="B964A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E0BBF"/>
    <w:multiLevelType w:val="hybridMultilevel"/>
    <w:tmpl w:val="0BF66258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36"/>
  </w:num>
  <w:num w:numId="5">
    <w:abstractNumId w:val="23"/>
  </w:num>
  <w:num w:numId="6">
    <w:abstractNumId w:val="15"/>
  </w:num>
  <w:num w:numId="7">
    <w:abstractNumId w:val="8"/>
  </w:num>
  <w:num w:numId="8">
    <w:abstractNumId w:val="33"/>
  </w:num>
  <w:num w:numId="9">
    <w:abstractNumId w:val="39"/>
  </w:num>
  <w:num w:numId="10">
    <w:abstractNumId w:val="1"/>
  </w:num>
  <w:num w:numId="11">
    <w:abstractNumId w:val="38"/>
  </w:num>
  <w:num w:numId="12">
    <w:abstractNumId w:val="25"/>
  </w:num>
  <w:num w:numId="13">
    <w:abstractNumId w:val="4"/>
  </w:num>
  <w:num w:numId="14">
    <w:abstractNumId w:val="13"/>
  </w:num>
  <w:num w:numId="15">
    <w:abstractNumId w:val="26"/>
  </w:num>
  <w:num w:numId="16">
    <w:abstractNumId w:val="20"/>
  </w:num>
  <w:num w:numId="17">
    <w:abstractNumId w:val="17"/>
  </w:num>
  <w:num w:numId="18">
    <w:abstractNumId w:val="6"/>
  </w:num>
  <w:num w:numId="19">
    <w:abstractNumId w:val="29"/>
  </w:num>
  <w:num w:numId="20">
    <w:abstractNumId w:val="22"/>
  </w:num>
  <w:num w:numId="21">
    <w:abstractNumId w:val="35"/>
  </w:num>
  <w:num w:numId="22">
    <w:abstractNumId w:val="37"/>
  </w:num>
  <w:num w:numId="23">
    <w:abstractNumId w:val="7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2"/>
  </w:num>
  <w:num w:numId="27">
    <w:abstractNumId w:val="28"/>
  </w:num>
  <w:num w:numId="28">
    <w:abstractNumId w:val="24"/>
  </w:num>
  <w:num w:numId="29">
    <w:abstractNumId w:val="27"/>
  </w:num>
  <w:num w:numId="30">
    <w:abstractNumId w:val="34"/>
  </w:num>
  <w:num w:numId="31">
    <w:abstractNumId w:val="31"/>
  </w:num>
  <w:num w:numId="32">
    <w:abstractNumId w:val="21"/>
  </w:num>
  <w:num w:numId="33">
    <w:abstractNumId w:val="5"/>
  </w:num>
  <w:num w:numId="34">
    <w:abstractNumId w:val="2"/>
  </w:num>
  <w:num w:numId="35">
    <w:abstractNumId w:val="0"/>
  </w:num>
  <w:num w:numId="36">
    <w:abstractNumId w:val="30"/>
  </w:num>
  <w:num w:numId="37">
    <w:abstractNumId w:val="19"/>
  </w:num>
  <w:num w:numId="38">
    <w:abstractNumId w:val="3"/>
  </w:num>
  <w:num w:numId="39">
    <w:abstractNumId w:val="1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rAwMTcxNTA3MzEwNbJU0lEKTi0uzszPAymwrAUADgvhaiwAAAA="/>
  </w:docVars>
  <w:rsids>
    <w:rsidRoot w:val="00F41801"/>
    <w:rsid w:val="000109D9"/>
    <w:rsid w:val="00012998"/>
    <w:rsid w:val="00026527"/>
    <w:rsid w:val="00027B53"/>
    <w:rsid w:val="00034A38"/>
    <w:rsid w:val="00036BC5"/>
    <w:rsid w:val="00041106"/>
    <w:rsid w:val="00056A97"/>
    <w:rsid w:val="000630C1"/>
    <w:rsid w:val="00064E15"/>
    <w:rsid w:val="00065F98"/>
    <w:rsid w:val="00066082"/>
    <w:rsid w:val="00066925"/>
    <w:rsid w:val="00067EE0"/>
    <w:rsid w:val="00076C36"/>
    <w:rsid w:val="00085E01"/>
    <w:rsid w:val="00092603"/>
    <w:rsid w:val="0009337C"/>
    <w:rsid w:val="00093F6A"/>
    <w:rsid w:val="00094977"/>
    <w:rsid w:val="0009620C"/>
    <w:rsid w:val="000A38B7"/>
    <w:rsid w:val="000B0DF1"/>
    <w:rsid w:val="000B541D"/>
    <w:rsid w:val="000B68CD"/>
    <w:rsid w:val="000D549E"/>
    <w:rsid w:val="000E7754"/>
    <w:rsid w:val="00102683"/>
    <w:rsid w:val="00103B19"/>
    <w:rsid w:val="00106033"/>
    <w:rsid w:val="00107C2D"/>
    <w:rsid w:val="00120590"/>
    <w:rsid w:val="00141EDB"/>
    <w:rsid w:val="00160337"/>
    <w:rsid w:val="00164B52"/>
    <w:rsid w:val="00166597"/>
    <w:rsid w:val="001700F6"/>
    <w:rsid w:val="00182366"/>
    <w:rsid w:val="00182933"/>
    <w:rsid w:val="001965C1"/>
    <w:rsid w:val="001A214D"/>
    <w:rsid w:val="001B3C5D"/>
    <w:rsid w:val="001C290B"/>
    <w:rsid w:val="001D00F7"/>
    <w:rsid w:val="001D42AF"/>
    <w:rsid w:val="001D43B6"/>
    <w:rsid w:val="001D63CF"/>
    <w:rsid w:val="001D7CBA"/>
    <w:rsid w:val="001E2B21"/>
    <w:rsid w:val="001E2CC6"/>
    <w:rsid w:val="001F35E1"/>
    <w:rsid w:val="00205D4D"/>
    <w:rsid w:val="0022004F"/>
    <w:rsid w:val="00230BB2"/>
    <w:rsid w:val="00243DBC"/>
    <w:rsid w:val="002501D1"/>
    <w:rsid w:val="00251500"/>
    <w:rsid w:val="002741DF"/>
    <w:rsid w:val="002944C3"/>
    <w:rsid w:val="002B5C7D"/>
    <w:rsid w:val="002B72AF"/>
    <w:rsid w:val="002C3820"/>
    <w:rsid w:val="002C77BE"/>
    <w:rsid w:val="002D29C4"/>
    <w:rsid w:val="002D4E95"/>
    <w:rsid w:val="002E1DF0"/>
    <w:rsid w:val="002E6D00"/>
    <w:rsid w:val="0030093A"/>
    <w:rsid w:val="00302B89"/>
    <w:rsid w:val="00304A19"/>
    <w:rsid w:val="00307E8A"/>
    <w:rsid w:val="00310B71"/>
    <w:rsid w:val="00314697"/>
    <w:rsid w:val="00321F0C"/>
    <w:rsid w:val="0032226F"/>
    <w:rsid w:val="00333EAE"/>
    <w:rsid w:val="00347B4A"/>
    <w:rsid w:val="00356605"/>
    <w:rsid w:val="0036328F"/>
    <w:rsid w:val="00367DE6"/>
    <w:rsid w:val="003754FD"/>
    <w:rsid w:val="00377826"/>
    <w:rsid w:val="003831C2"/>
    <w:rsid w:val="003873B1"/>
    <w:rsid w:val="003979D1"/>
    <w:rsid w:val="003A3713"/>
    <w:rsid w:val="003A651C"/>
    <w:rsid w:val="003B6078"/>
    <w:rsid w:val="003C3103"/>
    <w:rsid w:val="003C51B2"/>
    <w:rsid w:val="003C5FA8"/>
    <w:rsid w:val="003C6EA9"/>
    <w:rsid w:val="003D0B1B"/>
    <w:rsid w:val="003D0D44"/>
    <w:rsid w:val="003D73D6"/>
    <w:rsid w:val="003E093E"/>
    <w:rsid w:val="003E7114"/>
    <w:rsid w:val="003E75A2"/>
    <w:rsid w:val="003E7843"/>
    <w:rsid w:val="003F4491"/>
    <w:rsid w:val="004027B8"/>
    <w:rsid w:val="004051F2"/>
    <w:rsid w:val="00407AAA"/>
    <w:rsid w:val="0043359B"/>
    <w:rsid w:val="00435722"/>
    <w:rsid w:val="0044444A"/>
    <w:rsid w:val="00456D46"/>
    <w:rsid w:val="00460230"/>
    <w:rsid w:val="00461B6D"/>
    <w:rsid w:val="00461FE2"/>
    <w:rsid w:val="00471703"/>
    <w:rsid w:val="00483753"/>
    <w:rsid w:val="00486B9A"/>
    <w:rsid w:val="004951B5"/>
    <w:rsid w:val="00497DB7"/>
    <w:rsid w:val="004A035D"/>
    <w:rsid w:val="004A4587"/>
    <w:rsid w:val="004A4DFC"/>
    <w:rsid w:val="004B1D92"/>
    <w:rsid w:val="004B525A"/>
    <w:rsid w:val="004C0359"/>
    <w:rsid w:val="004D0E97"/>
    <w:rsid w:val="004D137C"/>
    <w:rsid w:val="004D2C25"/>
    <w:rsid w:val="004D36AE"/>
    <w:rsid w:val="004D5822"/>
    <w:rsid w:val="004D7658"/>
    <w:rsid w:val="004F2CD6"/>
    <w:rsid w:val="004F6591"/>
    <w:rsid w:val="00530CAE"/>
    <w:rsid w:val="005401E4"/>
    <w:rsid w:val="00550025"/>
    <w:rsid w:val="00561C76"/>
    <w:rsid w:val="00575961"/>
    <w:rsid w:val="00587499"/>
    <w:rsid w:val="00591E27"/>
    <w:rsid w:val="0059214C"/>
    <w:rsid w:val="005B2CD6"/>
    <w:rsid w:val="005C045F"/>
    <w:rsid w:val="005D1948"/>
    <w:rsid w:val="005E1049"/>
    <w:rsid w:val="005F0602"/>
    <w:rsid w:val="005F4140"/>
    <w:rsid w:val="005F5274"/>
    <w:rsid w:val="0060349C"/>
    <w:rsid w:val="00604E29"/>
    <w:rsid w:val="006051D5"/>
    <w:rsid w:val="00611DA2"/>
    <w:rsid w:val="0061451C"/>
    <w:rsid w:val="00616614"/>
    <w:rsid w:val="00630E8B"/>
    <w:rsid w:val="006313F9"/>
    <w:rsid w:val="00631FC6"/>
    <w:rsid w:val="00632E5E"/>
    <w:rsid w:val="0063400F"/>
    <w:rsid w:val="006363A1"/>
    <w:rsid w:val="00646981"/>
    <w:rsid w:val="00653AAD"/>
    <w:rsid w:val="00667CB0"/>
    <w:rsid w:val="00674F53"/>
    <w:rsid w:val="0068218B"/>
    <w:rsid w:val="00690D0F"/>
    <w:rsid w:val="006911E1"/>
    <w:rsid w:val="006A0CD7"/>
    <w:rsid w:val="006C640C"/>
    <w:rsid w:val="006C698E"/>
    <w:rsid w:val="006D7351"/>
    <w:rsid w:val="006E57CA"/>
    <w:rsid w:val="006E6F0D"/>
    <w:rsid w:val="006F3351"/>
    <w:rsid w:val="00705C2A"/>
    <w:rsid w:val="00710BD5"/>
    <w:rsid w:val="00712A53"/>
    <w:rsid w:val="00722C4B"/>
    <w:rsid w:val="007249A8"/>
    <w:rsid w:val="0072590B"/>
    <w:rsid w:val="00726805"/>
    <w:rsid w:val="00726C3B"/>
    <w:rsid w:val="00730D90"/>
    <w:rsid w:val="007367AA"/>
    <w:rsid w:val="00740CE6"/>
    <w:rsid w:val="00742B22"/>
    <w:rsid w:val="007712D1"/>
    <w:rsid w:val="007725CC"/>
    <w:rsid w:val="007742B3"/>
    <w:rsid w:val="00775567"/>
    <w:rsid w:val="007760DE"/>
    <w:rsid w:val="00777769"/>
    <w:rsid w:val="00786255"/>
    <w:rsid w:val="007B2258"/>
    <w:rsid w:val="007D0234"/>
    <w:rsid w:val="007E119D"/>
    <w:rsid w:val="007E38EF"/>
    <w:rsid w:val="007E6BE6"/>
    <w:rsid w:val="008051CF"/>
    <w:rsid w:val="008053E7"/>
    <w:rsid w:val="0081614D"/>
    <w:rsid w:val="00820308"/>
    <w:rsid w:val="00821708"/>
    <w:rsid w:val="00824957"/>
    <w:rsid w:val="0082699D"/>
    <w:rsid w:val="00827159"/>
    <w:rsid w:val="00837935"/>
    <w:rsid w:val="00837F08"/>
    <w:rsid w:val="0085118E"/>
    <w:rsid w:val="008514B2"/>
    <w:rsid w:val="00863681"/>
    <w:rsid w:val="0086482D"/>
    <w:rsid w:val="00865033"/>
    <w:rsid w:val="00892FF2"/>
    <w:rsid w:val="008A3658"/>
    <w:rsid w:val="008A6BFB"/>
    <w:rsid w:val="008D103A"/>
    <w:rsid w:val="008D43B1"/>
    <w:rsid w:val="008E27CF"/>
    <w:rsid w:val="008E5605"/>
    <w:rsid w:val="008F0DB8"/>
    <w:rsid w:val="008F1508"/>
    <w:rsid w:val="008F4ECF"/>
    <w:rsid w:val="0090132E"/>
    <w:rsid w:val="00902C59"/>
    <w:rsid w:val="009054D7"/>
    <w:rsid w:val="00921AB1"/>
    <w:rsid w:val="00927AC0"/>
    <w:rsid w:val="009433A2"/>
    <w:rsid w:val="00947B3C"/>
    <w:rsid w:val="009504EA"/>
    <w:rsid w:val="00952982"/>
    <w:rsid w:val="00964110"/>
    <w:rsid w:val="00967F10"/>
    <w:rsid w:val="00975467"/>
    <w:rsid w:val="0098151B"/>
    <w:rsid w:val="00987046"/>
    <w:rsid w:val="009A010E"/>
    <w:rsid w:val="009A1946"/>
    <w:rsid w:val="009A23E3"/>
    <w:rsid w:val="009A722F"/>
    <w:rsid w:val="009B0858"/>
    <w:rsid w:val="009B27CD"/>
    <w:rsid w:val="009B2F85"/>
    <w:rsid w:val="009B3DC3"/>
    <w:rsid w:val="009B4823"/>
    <w:rsid w:val="009C2539"/>
    <w:rsid w:val="009C3563"/>
    <w:rsid w:val="009C482F"/>
    <w:rsid w:val="009D4CCE"/>
    <w:rsid w:val="009D7558"/>
    <w:rsid w:val="009E16E8"/>
    <w:rsid w:val="009E1F4A"/>
    <w:rsid w:val="009E31C2"/>
    <w:rsid w:val="009E5187"/>
    <w:rsid w:val="00A10570"/>
    <w:rsid w:val="00A343C4"/>
    <w:rsid w:val="00A365AA"/>
    <w:rsid w:val="00A3795C"/>
    <w:rsid w:val="00A43EAE"/>
    <w:rsid w:val="00A441F7"/>
    <w:rsid w:val="00A4500F"/>
    <w:rsid w:val="00A5653C"/>
    <w:rsid w:val="00A570B3"/>
    <w:rsid w:val="00A6226A"/>
    <w:rsid w:val="00A730F7"/>
    <w:rsid w:val="00A763D6"/>
    <w:rsid w:val="00A77740"/>
    <w:rsid w:val="00A85E8A"/>
    <w:rsid w:val="00A87A3A"/>
    <w:rsid w:val="00AA34AD"/>
    <w:rsid w:val="00AA4A2C"/>
    <w:rsid w:val="00AB491F"/>
    <w:rsid w:val="00AB690F"/>
    <w:rsid w:val="00AC45F1"/>
    <w:rsid w:val="00AC62B2"/>
    <w:rsid w:val="00AC7BA0"/>
    <w:rsid w:val="00AD336A"/>
    <w:rsid w:val="00AD3A3D"/>
    <w:rsid w:val="00AD3FB9"/>
    <w:rsid w:val="00AD58F7"/>
    <w:rsid w:val="00AD798C"/>
    <w:rsid w:val="00AE48FD"/>
    <w:rsid w:val="00AE5A0F"/>
    <w:rsid w:val="00AF1DEF"/>
    <w:rsid w:val="00AF2F51"/>
    <w:rsid w:val="00AF7584"/>
    <w:rsid w:val="00B06772"/>
    <w:rsid w:val="00B06898"/>
    <w:rsid w:val="00B32978"/>
    <w:rsid w:val="00B33862"/>
    <w:rsid w:val="00B34A00"/>
    <w:rsid w:val="00B34BFB"/>
    <w:rsid w:val="00B42498"/>
    <w:rsid w:val="00B42AE2"/>
    <w:rsid w:val="00B50CF9"/>
    <w:rsid w:val="00B53F39"/>
    <w:rsid w:val="00B56338"/>
    <w:rsid w:val="00B62CC6"/>
    <w:rsid w:val="00B65914"/>
    <w:rsid w:val="00B67E48"/>
    <w:rsid w:val="00B73BEA"/>
    <w:rsid w:val="00B8514F"/>
    <w:rsid w:val="00B871AC"/>
    <w:rsid w:val="00B9025D"/>
    <w:rsid w:val="00B956D2"/>
    <w:rsid w:val="00BB4A71"/>
    <w:rsid w:val="00BC5BA8"/>
    <w:rsid w:val="00BC6FCB"/>
    <w:rsid w:val="00BC7746"/>
    <w:rsid w:val="00BD2974"/>
    <w:rsid w:val="00BD43A3"/>
    <w:rsid w:val="00BF2FB1"/>
    <w:rsid w:val="00C036C4"/>
    <w:rsid w:val="00C059F1"/>
    <w:rsid w:val="00C16A92"/>
    <w:rsid w:val="00C21373"/>
    <w:rsid w:val="00C3484E"/>
    <w:rsid w:val="00C35AFF"/>
    <w:rsid w:val="00C42BF8"/>
    <w:rsid w:val="00C455B9"/>
    <w:rsid w:val="00C62D6B"/>
    <w:rsid w:val="00C70525"/>
    <w:rsid w:val="00C7084F"/>
    <w:rsid w:val="00C92851"/>
    <w:rsid w:val="00CA227F"/>
    <w:rsid w:val="00CA6DD4"/>
    <w:rsid w:val="00CB36C2"/>
    <w:rsid w:val="00CC19DE"/>
    <w:rsid w:val="00CC23C7"/>
    <w:rsid w:val="00CC30CD"/>
    <w:rsid w:val="00CC3CFC"/>
    <w:rsid w:val="00CE1C46"/>
    <w:rsid w:val="00CF1BD6"/>
    <w:rsid w:val="00CF4A5E"/>
    <w:rsid w:val="00D10480"/>
    <w:rsid w:val="00D345EB"/>
    <w:rsid w:val="00D35A38"/>
    <w:rsid w:val="00D377B8"/>
    <w:rsid w:val="00D403AD"/>
    <w:rsid w:val="00D452A9"/>
    <w:rsid w:val="00D46645"/>
    <w:rsid w:val="00D479EA"/>
    <w:rsid w:val="00D52ADF"/>
    <w:rsid w:val="00D66185"/>
    <w:rsid w:val="00D73142"/>
    <w:rsid w:val="00D778A0"/>
    <w:rsid w:val="00D77912"/>
    <w:rsid w:val="00D80345"/>
    <w:rsid w:val="00D84321"/>
    <w:rsid w:val="00D942D1"/>
    <w:rsid w:val="00D96F3B"/>
    <w:rsid w:val="00DA54E2"/>
    <w:rsid w:val="00DB4BD4"/>
    <w:rsid w:val="00DB7171"/>
    <w:rsid w:val="00DC2ED1"/>
    <w:rsid w:val="00DC6ED6"/>
    <w:rsid w:val="00DD5336"/>
    <w:rsid w:val="00DE10AB"/>
    <w:rsid w:val="00DE41F4"/>
    <w:rsid w:val="00DF25E7"/>
    <w:rsid w:val="00DF2D3F"/>
    <w:rsid w:val="00DF5825"/>
    <w:rsid w:val="00E12747"/>
    <w:rsid w:val="00E227C0"/>
    <w:rsid w:val="00E31258"/>
    <w:rsid w:val="00E3430E"/>
    <w:rsid w:val="00E34E0D"/>
    <w:rsid w:val="00E41371"/>
    <w:rsid w:val="00E42A0E"/>
    <w:rsid w:val="00E42F27"/>
    <w:rsid w:val="00E479B8"/>
    <w:rsid w:val="00E53DF9"/>
    <w:rsid w:val="00E755FA"/>
    <w:rsid w:val="00E81C67"/>
    <w:rsid w:val="00EA6154"/>
    <w:rsid w:val="00EB22FF"/>
    <w:rsid w:val="00EB51EE"/>
    <w:rsid w:val="00EB5729"/>
    <w:rsid w:val="00EC1439"/>
    <w:rsid w:val="00EC1E21"/>
    <w:rsid w:val="00ED1F16"/>
    <w:rsid w:val="00ED4BEE"/>
    <w:rsid w:val="00EE248A"/>
    <w:rsid w:val="00EF1FA5"/>
    <w:rsid w:val="00EF3ABF"/>
    <w:rsid w:val="00EF7CC6"/>
    <w:rsid w:val="00F11D8B"/>
    <w:rsid w:val="00F13EB8"/>
    <w:rsid w:val="00F316F5"/>
    <w:rsid w:val="00F35C5F"/>
    <w:rsid w:val="00F41801"/>
    <w:rsid w:val="00F4185C"/>
    <w:rsid w:val="00F45AA2"/>
    <w:rsid w:val="00F61381"/>
    <w:rsid w:val="00F67D3B"/>
    <w:rsid w:val="00F81AC1"/>
    <w:rsid w:val="00F82040"/>
    <w:rsid w:val="00F9426F"/>
    <w:rsid w:val="00F94EA8"/>
    <w:rsid w:val="00FA47F3"/>
    <w:rsid w:val="00FA53F8"/>
    <w:rsid w:val="00FB0C35"/>
    <w:rsid w:val="00FB1A8B"/>
    <w:rsid w:val="00FB29D2"/>
    <w:rsid w:val="00FB48E9"/>
    <w:rsid w:val="00FB7B53"/>
    <w:rsid w:val="00FC6B36"/>
    <w:rsid w:val="00FD1D58"/>
    <w:rsid w:val="00FE1E7B"/>
    <w:rsid w:val="00FE3130"/>
    <w:rsid w:val="00FF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555B4CC8"/>
  <w15:docId w15:val="{7064A4A9-B916-416D-B3B6-1E69A57A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B71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3831C2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6D7351"/>
    <w:pPr>
      <w:keepNext/>
      <w:keepLines/>
      <w:spacing w:before="200" w:after="0"/>
      <w:ind w:left="36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4180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418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801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3831C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BF2FB1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BF2FB1"/>
    <w:pPr>
      <w:spacing w:after="100" w:line="276" w:lineRule="auto"/>
      <w:ind w:left="220"/>
    </w:pPr>
    <w:rPr>
      <w:rFonts w:eastAsiaTheme="minorEastAsia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BF2FB1"/>
    <w:pPr>
      <w:spacing w:after="100" w:line="276" w:lineRule="auto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F2FB1"/>
    <w:pPr>
      <w:spacing w:after="100" w:line="276" w:lineRule="auto"/>
      <w:ind w:left="440"/>
    </w:pPr>
    <w:rPr>
      <w:rFonts w:eastAsiaTheme="minorEastAsia"/>
    </w:rPr>
  </w:style>
  <w:style w:type="paragraph" w:styleId="DipnotMetni">
    <w:name w:val="footnote text"/>
    <w:basedOn w:val="Normal"/>
    <w:link w:val="DipnotMetniChar"/>
    <w:semiHidden/>
    <w:rsid w:val="00BF2FB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semiHidden/>
    <w:rsid w:val="00BF2FB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BF2FB1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6D7351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Kpr">
    <w:name w:val="Hyperlink"/>
    <w:basedOn w:val="VarsaylanParagrafYazTipi"/>
    <w:uiPriority w:val="99"/>
    <w:unhideWhenUsed/>
    <w:rsid w:val="00AD3A3D"/>
    <w:rPr>
      <w:color w:val="0563C1" w:themeColor="hyperlink"/>
      <w:u w:val="single"/>
    </w:rPr>
  </w:style>
  <w:style w:type="table" w:styleId="TabloKlavuzu">
    <w:name w:val="Table Grid"/>
    <w:basedOn w:val="NormalTablo"/>
    <w:rsid w:val="00AD3A3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D377B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AkGlgeleme1">
    <w:name w:val="Açık Gölgeleme1"/>
    <w:basedOn w:val="NormalTablo"/>
    <w:uiPriority w:val="60"/>
    <w:rsid w:val="00D377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BC6F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C6F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C6FCB"/>
    <w:rPr>
      <w:sz w:val="20"/>
      <w:szCs w:val="20"/>
    </w:rPr>
  </w:style>
  <w:style w:type="paragraph" w:customStyle="1" w:styleId="ListeParagraf2">
    <w:name w:val="Liste Paragraf2"/>
    <w:basedOn w:val="Normal"/>
    <w:rsid w:val="009C253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E57C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E57C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E57CA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1DF0"/>
  </w:style>
  <w:style w:type="paragraph" w:styleId="AltBilgi">
    <w:name w:val="footer"/>
    <w:basedOn w:val="Normal"/>
    <w:link w:val="Al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1DF0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27A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27A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5613D-6462-48EF-BD87-DF54B575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elvan</dc:creator>
  <cp:keywords/>
  <dc:description/>
  <cp:lastModifiedBy>DELL</cp:lastModifiedBy>
  <cp:revision>3</cp:revision>
  <dcterms:created xsi:type="dcterms:W3CDTF">2021-01-07T20:48:00Z</dcterms:created>
  <dcterms:modified xsi:type="dcterms:W3CDTF">2021-01-08T20:03:00Z</dcterms:modified>
</cp:coreProperties>
</file>