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19D8" w14:textId="77777777" w:rsidR="00A42C29" w:rsidRDefault="00A42C29" w:rsidP="005D07A4">
      <w:pPr>
        <w:spacing w:line="360" w:lineRule="auto"/>
        <w:jc w:val="center"/>
        <w:rPr>
          <w:b/>
        </w:rPr>
      </w:pPr>
    </w:p>
    <w:p w14:paraId="691B3BD9" w14:textId="36AEE640" w:rsidR="00A42C29" w:rsidRPr="00A42C29" w:rsidRDefault="007B7681" w:rsidP="00A42C29">
      <w:pPr>
        <w:spacing w:line="360" w:lineRule="auto"/>
        <w:ind w:left="708" w:hanging="708"/>
        <w:jc w:val="center"/>
        <w:rPr>
          <w:b/>
        </w:rPr>
      </w:pPr>
      <w:r w:rsidRPr="00751B3D">
        <w:rPr>
          <w:b/>
        </w:rPr>
        <w:t>KİM NEYİ İYİ YAPIYOR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A42C29" w:rsidRPr="00F363D2" w14:paraId="3675E0F9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038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Gelişim Alanı: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A5F0" w14:textId="1EA3D2E1" w:rsidR="00A42C29" w:rsidRPr="00F363D2" w:rsidRDefault="00034E97" w:rsidP="00F363D2">
            <w:pPr>
              <w:spacing w:line="276" w:lineRule="auto"/>
              <w:jc w:val="both"/>
            </w:pPr>
            <w:r w:rsidRPr="00F363D2">
              <w:t>Kariyer</w:t>
            </w:r>
          </w:p>
        </w:tc>
      </w:tr>
      <w:tr w:rsidR="00A42C29" w:rsidRPr="00F363D2" w14:paraId="77F1E17A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82CD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Yeterlik Alanı: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436" w14:textId="77777777" w:rsidR="00A42C29" w:rsidRPr="00F363D2" w:rsidRDefault="00034E97" w:rsidP="00F363D2">
            <w:pPr>
              <w:pStyle w:val="Default"/>
              <w:spacing w:line="276" w:lineRule="auto"/>
              <w:jc w:val="both"/>
            </w:pPr>
            <w:r w:rsidRPr="00F363D2">
              <w:t xml:space="preserve">Kariyer Farkındalığı </w:t>
            </w:r>
          </w:p>
        </w:tc>
      </w:tr>
      <w:tr w:rsidR="00A42C29" w:rsidRPr="00F363D2" w14:paraId="1D15AAB9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AD0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Kazanım/Hafta: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A9D9" w14:textId="0BA1E34B" w:rsidR="00A42C29" w:rsidRPr="00F363D2" w:rsidRDefault="00555C7E" w:rsidP="00DB17A1">
            <w:pPr>
              <w:spacing w:line="276" w:lineRule="auto"/>
              <w:jc w:val="both"/>
            </w:pPr>
            <w:r w:rsidRPr="00F363D2">
              <w:t>Sanatsal ve sportif etkinliklerde başarabildiklerini ayırt eder.</w:t>
            </w:r>
            <w:r w:rsidR="00E00A7A">
              <w:t xml:space="preserve"> </w:t>
            </w:r>
            <w:r w:rsidR="00FC155D" w:rsidRPr="00F363D2">
              <w:t>/</w:t>
            </w:r>
            <w:r w:rsidR="00DB17A1">
              <w:t xml:space="preserve"> </w:t>
            </w:r>
            <w:r w:rsidR="00FC155D" w:rsidRPr="00F363D2">
              <w:t>6. Hafta</w:t>
            </w:r>
          </w:p>
        </w:tc>
      </w:tr>
      <w:tr w:rsidR="00A42C29" w:rsidRPr="00F363D2" w14:paraId="74F81A6F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3A38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Sınıf Düzeyi: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6D55" w14:textId="77777777" w:rsidR="00A42C29" w:rsidRPr="00F363D2" w:rsidRDefault="00A42C29" w:rsidP="00F363D2">
            <w:pPr>
              <w:spacing w:line="276" w:lineRule="auto"/>
              <w:jc w:val="both"/>
            </w:pPr>
            <w:r w:rsidRPr="00F363D2">
              <w:t>4. Sınıf</w:t>
            </w:r>
          </w:p>
        </w:tc>
      </w:tr>
      <w:tr w:rsidR="00A42C29" w:rsidRPr="00F363D2" w14:paraId="5052B06D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1C3E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Süre: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638B" w14:textId="6DA3F846" w:rsidR="00A42C29" w:rsidRPr="00F363D2" w:rsidRDefault="00A42C29" w:rsidP="00F363D2">
            <w:pPr>
              <w:spacing w:line="276" w:lineRule="auto"/>
              <w:jc w:val="both"/>
            </w:pPr>
            <w:r w:rsidRPr="00F363D2">
              <w:t xml:space="preserve">40 </w:t>
            </w:r>
            <w:proofErr w:type="spellStart"/>
            <w:r w:rsidRPr="00F363D2">
              <w:t>dk</w:t>
            </w:r>
            <w:proofErr w:type="spellEnd"/>
            <w:r w:rsidRPr="00F363D2">
              <w:t xml:space="preserve"> </w:t>
            </w:r>
            <w:r w:rsidR="000C7F89" w:rsidRPr="00F363D2">
              <w:t>(Bir ders saati)</w:t>
            </w:r>
          </w:p>
        </w:tc>
      </w:tr>
      <w:tr w:rsidR="00A42C29" w:rsidRPr="00F363D2" w14:paraId="2F0F6685" w14:textId="77777777" w:rsidTr="009A56B1">
        <w:trPr>
          <w:trHeight w:val="5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12C7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Araç-Gereçler: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DA3" w14:textId="77777777" w:rsidR="00F363D2" w:rsidRPr="00F363D2" w:rsidRDefault="006E2721" w:rsidP="00F363D2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</w:pPr>
            <w:r w:rsidRPr="00F363D2">
              <w:t>Çalışma Yaprağı-1</w:t>
            </w:r>
          </w:p>
          <w:p w14:paraId="2EF6044A" w14:textId="4E345601" w:rsidR="001A5E23" w:rsidRPr="00F363D2" w:rsidRDefault="006E2721" w:rsidP="00F363D2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</w:pPr>
            <w:r w:rsidRPr="00F363D2">
              <w:t>Boya kalemleri</w:t>
            </w:r>
          </w:p>
        </w:tc>
      </w:tr>
      <w:tr w:rsidR="00A42C29" w:rsidRPr="00F363D2" w14:paraId="47CD4028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DBC6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Uygulayıcı İçin Ön Hazırlık: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481" w14:textId="3FF86DB5" w:rsidR="00652AAF" w:rsidRPr="00F363D2" w:rsidRDefault="00246DFD" w:rsidP="00F363D2">
            <w:pPr>
              <w:pStyle w:val="ListeParagraf"/>
              <w:numPr>
                <w:ilvl w:val="0"/>
                <w:numId w:val="23"/>
              </w:numPr>
              <w:spacing w:before="100" w:beforeAutospacing="1"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Ç</w:t>
            </w:r>
            <w:r w:rsidR="00CA5A75" w:rsidRPr="00F363D2">
              <w:rPr>
                <w:rFonts w:eastAsia="Times New Roman"/>
                <w:lang w:eastAsia="tr-TR"/>
              </w:rPr>
              <w:t>a</w:t>
            </w:r>
            <w:r w:rsidRPr="00F363D2">
              <w:rPr>
                <w:rFonts w:eastAsia="Times New Roman"/>
                <w:lang w:eastAsia="tr-TR"/>
              </w:rPr>
              <w:t>lışma Y</w:t>
            </w:r>
            <w:r w:rsidR="00A31C0F" w:rsidRPr="00F363D2">
              <w:rPr>
                <w:rFonts w:eastAsia="Times New Roman"/>
                <w:lang w:eastAsia="tr-TR"/>
              </w:rPr>
              <w:t>aprağı</w:t>
            </w:r>
            <w:r w:rsidR="00F363D2">
              <w:rPr>
                <w:rFonts w:eastAsia="Times New Roman"/>
                <w:lang w:eastAsia="tr-TR"/>
              </w:rPr>
              <w:t>-</w:t>
            </w:r>
            <w:r w:rsidR="00A62A6F">
              <w:rPr>
                <w:rFonts w:eastAsia="Times New Roman"/>
                <w:lang w:eastAsia="tr-TR"/>
              </w:rPr>
              <w:t xml:space="preserve">1 </w:t>
            </w:r>
            <w:r w:rsidR="00A00359" w:rsidRPr="00F363D2">
              <w:rPr>
                <w:rFonts w:eastAsia="Times New Roman"/>
                <w:lang w:eastAsia="tr-TR"/>
              </w:rPr>
              <w:t>öğrenci</w:t>
            </w:r>
            <w:r w:rsidR="009D2889" w:rsidRPr="00F363D2">
              <w:rPr>
                <w:rFonts w:eastAsia="Times New Roman"/>
                <w:lang w:eastAsia="tr-TR"/>
              </w:rPr>
              <w:t xml:space="preserve"> sayısı kadar çoğaltı</w:t>
            </w:r>
            <w:r w:rsidR="00A62A6F">
              <w:rPr>
                <w:rFonts w:eastAsia="Times New Roman"/>
                <w:lang w:eastAsia="tr-TR"/>
              </w:rPr>
              <w:t>lı</w:t>
            </w:r>
            <w:r w:rsidR="009D2889" w:rsidRPr="00F363D2">
              <w:rPr>
                <w:rFonts w:eastAsia="Times New Roman"/>
                <w:lang w:eastAsia="tr-TR"/>
              </w:rPr>
              <w:t xml:space="preserve">r. </w:t>
            </w:r>
          </w:p>
        </w:tc>
      </w:tr>
      <w:tr w:rsidR="00A42C29" w:rsidRPr="00F363D2" w14:paraId="748865F2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0976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Süreç (Uygulama Basamakları):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30B" w14:textId="71C405C5" w:rsidR="00F363D2" w:rsidRDefault="00555C7E" w:rsidP="00F363D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Uygulayıcı</w:t>
            </w:r>
            <w:r w:rsidR="00426DA9" w:rsidRPr="00F363D2">
              <w:rPr>
                <w:rFonts w:eastAsia="Times New Roman"/>
                <w:lang w:eastAsia="tr-TR"/>
              </w:rPr>
              <w:t xml:space="preserve"> tarafından sınıf selamlanır</w:t>
            </w:r>
            <w:r w:rsidRPr="00F363D2">
              <w:rPr>
                <w:rFonts w:eastAsia="Times New Roman"/>
                <w:lang w:eastAsia="tr-TR"/>
              </w:rPr>
              <w:t xml:space="preserve"> ve </w:t>
            </w:r>
            <w:r w:rsidR="00347B8D" w:rsidRPr="00DB5DD4">
              <w:rPr>
                <w:rFonts w:eastAsia="Times New Roman"/>
                <w:i/>
                <w:iCs/>
                <w:lang w:eastAsia="tr-TR"/>
              </w:rPr>
              <w:t>“</w:t>
            </w:r>
            <w:r w:rsidR="00F469B5" w:rsidRPr="00DB5DD4">
              <w:rPr>
                <w:i/>
                <w:iCs/>
              </w:rPr>
              <w:t>Bugün</w:t>
            </w:r>
            <w:r w:rsidR="003F2F94" w:rsidRPr="00DB5DD4">
              <w:rPr>
                <w:i/>
                <w:iCs/>
              </w:rPr>
              <w:t xml:space="preserve"> bizi başkalarından ayıran ve</w:t>
            </w:r>
            <w:r w:rsidR="00F469B5" w:rsidRPr="00DB5DD4">
              <w:rPr>
                <w:i/>
                <w:iCs/>
              </w:rPr>
              <w:t xml:space="preserve"> başarılı olduğumuz özelliklerimizden söz edeceğiz</w:t>
            </w:r>
            <w:r w:rsidR="00426DA9" w:rsidRPr="00DB5DD4">
              <w:rPr>
                <w:rFonts w:eastAsia="Times New Roman"/>
                <w:i/>
                <w:iCs/>
                <w:lang w:eastAsia="tr-TR"/>
              </w:rPr>
              <w:t>”</w:t>
            </w:r>
            <w:r w:rsidR="00426DA9" w:rsidRPr="00F363D2">
              <w:rPr>
                <w:rFonts w:eastAsia="Times New Roman"/>
                <w:lang w:eastAsia="tr-TR"/>
              </w:rPr>
              <w:t xml:space="preserve"> </w:t>
            </w:r>
            <w:r w:rsidR="00DB5DD4">
              <w:rPr>
                <w:rFonts w:eastAsia="Times New Roman"/>
                <w:lang w:eastAsia="tr-TR"/>
              </w:rPr>
              <w:t>açıklaması yapılarak</w:t>
            </w:r>
            <w:r w:rsidR="00426DA9" w:rsidRPr="00F363D2">
              <w:rPr>
                <w:rFonts w:eastAsia="Times New Roman"/>
                <w:lang w:eastAsia="tr-TR"/>
              </w:rPr>
              <w:t xml:space="preserve"> etkinlik başlatılır.</w:t>
            </w:r>
          </w:p>
          <w:p w14:paraId="6121BE79" w14:textId="77777777" w:rsidR="00F363D2" w:rsidRDefault="007A0405" w:rsidP="00F363D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Tahtaya sanat ve spor alanında</w:t>
            </w:r>
            <w:r w:rsidR="00347B8D" w:rsidRPr="00F363D2">
              <w:rPr>
                <w:rFonts w:eastAsia="Times New Roman"/>
                <w:lang w:eastAsia="tr-TR"/>
              </w:rPr>
              <w:t xml:space="preserve"> </w:t>
            </w:r>
            <w:r w:rsidRPr="00F363D2">
              <w:rPr>
                <w:rFonts w:eastAsia="Times New Roman"/>
                <w:lang w:eastAsia="tr-TR"/>
              </w:rPr>
              <w:t>başarılı olan, ödül almış “</w:t>
            </w:r>
            <w:r w:rsidRPr="00921C20">
              <w:rPr>
                <w:rFonts w:eastAsia="Times New Roman"/>
                <w:i/>
                <w:lang w:eastAsia="tr-TR"/>
              </w:rPr>
              <w:t>Haluk BİLGİNER, Cem YILMAZ, Sezen AKSU</w:t>
            </w:r>
            <w:r w:rsidR="00BB158A" w:rsidRPr="00921C20">
              <w:rPr>
                <w:rFonts w:eastAsia="Times New Roman"/>
                <w:i/>
                <w:lang w:eastAsia="tr-TR"/>
              </w:rPr>
              <w:t>,</w:t>
            </w:r>
            <w:r w:rsidR="00E16EEA" w:rsidRPr="00921C20">
              <w:rPr>
                <w:rFonts w:eastAsia="Times New Roman"/>
                <w:i/>
                <w:lang w:eastAsia="tr-TR"/>
              </w:rPr>
              <w:t xml:space="preserve"> Çağla BÜYÜKAKÇAY</w:t>
            </w:r>
            <w:r w:rsidR="0001499E" w:rsidRPr="00921C20">
              <w:rPr>
                <w:rFonts w:eastAsia="Times New Roman"/>
                <w:i/>
                <w:lang w:eastAsia="tr-TR"/>
              </w:rPr>
              <w:t xml:space="preserve">, Sümeyye BOYACI, </w:t>
            </w:r>
            <w:r w:rsidR="0078259D" w:rsidRPr="00921C20">
              <w:rPr>
                <w:rFonts w:eastAsia="Times New Roman"/>
                <w:i/>
                <w:lang w:eastAsia="tr-TR"/>
              </w:rPr>
              <w:t>Cedi OSMAN</w:t>
            </w:r>
            <w:r w:rsidR="00EC72D9" w:rsidRPr="00F363D2">
              <w:rPr>
                <w:rFonts w:eastAsia="Times New Roman"/>
                <w:lang w:eastAsia="tr-TR"/>
              </w:rPr>
              <w:t xml:space="preserve">” gibi </w:t>
            </w:r>
            <w:r w:rsidR="00347B8D" w:rsidRPr="00F363D2">
              <w:rPr>
                <w:rFonts w:eastAsia="Times New Roman"/>
                <w:lang w:eastAsia="tr-TR"/>
              </w:rPr>
              <w:t xml:space="preserve">birkaç </w:t>
            </w:r>
            <w:r w:rsidRPr="00F363D2">
              <w:rPr>
                <w:rFonts w:eastAsia="Times New Roman"/>
                <w:lang w:eastAsia="tr-TR"/>
              </w:rPr>
              <w:t>is</w:t>
            </w:r>
            <w:r w:rsidR="002170AF" w:rsidRPr="00F363D2">
              <w:rPr>
                <w:rFonts w:eastAsia="Times New Roman"/>
                <w:lang w:eastAsia="tr-TR"/>
              </w:rPr>
              <w:t>im yazılarak öğrencilere</w:t>
            </w:r>
            <w:r w:rsidR="00347B8D" w:rsidRPr="00F363D2">
              <w:rPr>
                <w:rFonts w:eastAsia="Times New Roman"/>
                <w:lang w:eastAsia="tr-TR"/>
              </w:rPr>
              <w:t xml:space="preserve"> </w:t>
            </w:r>
            <w:r w:rsidR="00FC155D" w:rsidRPr="00F363D2">
              <w:rPr>
                <w:rFonts w:eastAsia="Times New Roman"/>
                <w:i/>
                <w:lang w:eastAsia="tr-TR"/>
              </w:rPr>
              <w:t>"Bu kişilerin</w:t>
            </w:r>
            <w:r w:rsidR="00347B8D" w:rsidRPr="00F363D2">
              <w:rPr>
                <w:rFonts w:eastAsia="Times New Roman"/>
                <w:i/>
                <w:lang w:eastAsia="tr-TR"/>
              </w:rPr>
              <w:t xml:space="preserve"> en iyi </w:t>
            </w:r>
            <w:r w:rsidR="00FC155D" w:rsidRPr="00F363D2">
              <w:rPr>
                <w:rFonts w:eastAsia="Times New Roman"/>
                <w:i/>
                <w:lang w:eastAsia="tr-TR"/>
              </w:rPr>
              <w:t xml:space="preserve">yaptıkları ve rahatlıkla </w:t>
            </w:r>
            <w:r w:rsidRPr="00F363D2">
              <w:rPr>
                <w:rFonts w:eastAsia="Times New Roman"/>
                <w:i/>
                <w:lang w:eastAsia="tr-TR"/>
              </w:rPr>
              <w:t xml:space="preserve">başardıkları </w:t>
            </w:r>
            <w:r w:rsidR="00347B8D" w:rsidRPr="00F363D2">
              <w:rPr>
                <w:rFonts w:eastAsia="Times New Roman"/>
                <w:i/>
                <w:lang w:eastAsia="tr-TR"/>
              </w:rPr>
              <w:t>işler nelerdir</w:t>
            </w:r>
            <w:r w:rsidR="00FC155D" w:rsidRPr="00F363D2">
              <w:rPr>
                <w:rFonts w:eastAsia="Times New Roman"/>
                <w:i/>
                <w:lang w:eastAsia="tr-TR"/>
              </w:rPr>
              <w:t>?"</w:t>
            </w:r>
            <w:r w:rsidR="002170AF" w:rsidRPr="00F363D2">
              <w:rPr>
                <w:rFonts w:eastAsia="Times New Roman"/>
                <w:lang w:eastAsia="tr-TR"/>
              </w:rPr>
              <w:t xml:space="preserve"> sorusu sorulur.</w:t>
            </w:r>
            <w:r w:rsidR="00CF376E" w:rsidRPr="00F363D2">
              <w:rPr>
                <w:rFonts w:eastAsia="Times New Roman"/>
                <w:lang w:eastAsia="tr-TR"/>
              </w:rPr>
              <w:t xml:space="preserve"> </w:t>
            </w:r>
          </w:p>
          <w:p w14:paraId="650F1892" w14:textId="0D2A41BF" w:rsidR="00F363D2" w:rsidRDefault="005D134F" w:rsidP="00F363D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 xml:space="preserve">Öğrencilerden </w:t>
            </w:r>
            <w:r w:rsidR="00347B8D" w:rsidRPr="00F363D2">
              <w:rPr>
                <w:rFonts w:eastAsia="Times New Roman"/>
                <w:lang w:eastAsia="tr-TR"/>
              </w:rPr>
              <w:t xml:space="preserve">gelen </w:t>
            </w:r>
            <w:r w:rsidRPr="00F363D2">
              <w:rPr>
                <w:rFonts w:eastAsia="Times New Roman"/>
                <w:lang w:eastAsia="tr-TR"/>
              </w:rPr>
              <w:t>paylaşımlar alındıktan sonra aşağıdaki sorularla</w:t>
            </w:r>
            <w:r w:rsidR="00347B8D" w:rsidRPr="00F363D2">
              <w:rPr>
                <w:rFonts w:eastAsia="Times New Roman"/>
                <w:lang w:eastAsia="tr-TR"/>
              </w:rPr>
              <w:t xml:space="preserve"> sınıf içi etki</w:t>
            </w:r>
            <w:r w:rsidRPr="00F363D2">
              <w:rPr>
                <w:rFonts w:eastAsia="Times New Roman"/>
                <w:lang w:eastAsia="tr-TR"/>
              </w:rPr>
              <w:t>l</w:t>
            </w:r>
            <w:r w:rsidR="000B7F5B" w:rsidRPr="00F363D2">
              <w:rPr>
                <w:rFonts w:eastAsia="Times New Roman"/>
                <w:lang w:eastAsia="tr-TR"/>
              </w:rPr>
              <w:t>eşim</w:t>
            </w:r>
            <w:r w:rsidRPr="00F363D2">
              <w:rPr>
                <w:rFonts w:eastAsia="Times New Roman"/>
                <w:lang w:eastAsia="tr-TR"/>
              </w:rPr>
              <w:t xml:space="preserve"> sürdürülür:</w:t>
            </w:r>
          </w:p>
          <w:p w14:paraId="078309B5" w14:textId="77777777" w:rsidR="00F363D2" w:rsidRDefault="00347B8D" w:rsidP="00F363D2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1360" w:hanging="141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 xml:space="preserve">Aranızda sesi güzel olan, güzel şarkı söyleyen </w:t>
            </w:r>
            <w:r w:rsidR="00F363D2">
              <w:rPr>
                <w:rFonts w:eastAsia="Times New Roman"/>
                <w:lang w:eastAsia="tr-TR"/>
              </w:rPr>
              <w:t xml:space="preserve">   </w:t>
            </w:r>
            <w:r w:rsidRPr="00F363D2">
              <w:rPr>
                <w:rFonts w:eastAsia="Times New Roman"/>
                <w:lang w:eastAsia="tr-TR"/>
              </w:rPr>
              <w:t>kimler var?</w:t>
            </w:r>
          </w:p>
          <w:p w14:paraId="72674E54" w14:textId="77777777" w:rsidR="00F363D2" w:rsidRDefault="00347B8D" w:rsidP="00F363D2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1360" w:hanging="141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Bir müzik aleti çalmayı kimler biliyor?</w:t>
            </w:r>
          </w:p>
          <w:p w14:paraId="3D2F32A5" w14:textId="77777777" w:rsidR="00F363D2" w:rsidRDefault="00347B8D" w:rsidP="00F363D2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1360" w:hanging="141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Aranızda güzel resimler yapan kimler var?</w:t>
            </w:r>
          </w:p>
          <w:p w14:paraId="15963E17" w14:textId="77777777" w:rsidR="00F363D2" w:rsidRDefault="00347B8D" w:rsidP="00F363D2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1360" w:hanging="141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Aranızda en iyi futbol oynayan kim?</w:t>
            </w:r>
          </w:p>
          <w:p w14:paraId="54CB18D7" w14:textId="77777777" w:rsidR="00F363D2" w:rsidRPr="00F363D2" w:rsidRDefault="009C51F2" w:rsidP="00F363D2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1360" w:hanging="141"/>
              <w:jc w:val="both"/>
              <w:rPr>
                <w:rFonts w:eastAsia="Times New Roman"/>
                <w:lang w:eastAsia="tr-TR"/>
              </w:rPr>
            </w:pPr>
            <w:r w:rsidRPr="00F363D2">
              <w:t>Ahşap ve taş boyamakta, maket yapmakta ya da buna benzer etkinliklerde başarılı olan var mı?</w:t>
            </w:r>
          </w:p>
          <w:p w14:paraId="6DF1C791" w14:textId="32F24443" w:rsidR="00F363D2" w:rsidRDefault="001E62FC" w:rsidP="00F363D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Ö</w:t>
            </w:r>
            <w:r w:rsidR="00220986" w:rsidRPr="00F363D2">
              <w:rPr>
                <w:rFonts w:eastAsia="Times New Roman"/>
                <w:lang w:eastAsia="tr-TR"/>
              </w:rPr>
              <w:t>ğr</w:t>
            </w:r>
            <w:r w:rsidR="008A4362" w:rsidRPr="00F363D2">
              <w:rPr>
                <w:rFonts w:eastAsia="Times New Roman"/>
                <w:lang w:eastAsia="tr-TR"/>
              </w:rPr>
              <w:t>enciler</w:t>
            </w:r>
            <w:r w:rsidR="00036912" w:rsidRPr="00F363D2">
              <w:rPr>
                <w:rFonts w:eastAsia="Times New Roman"/>
                <w:lang w:eastAsia="tr-TR"/>
              </w:rPr>
              <w:t xml:space="preserve">e </w:t>
            </w:r>
            <w:r w:rsidR="00F363D2" w:rsidRPr="00F363D2">
              <w:rPr>
                <w:rFonts w:eastAsia="Times New Roman"/>
                <w:lang w:eastAsia="tr-TR"/>
              </w:rPr>
              <w:t>Çalışma Yaprağı-</w:t>
            </w:r>
            <w:r w:rsidR="008A4362" w:rsidRPr="00F363D2">
              <w:rPr>
                <w:rFonts w:eastAsia="Times New Roman"/>
                <w:lang w:eastAsia="tr-TR"/>
              </w:rPr>
              <w:t>1</w:t>
            </w:r>
            <w:r w:rsidRPr="00F363D2">
              <w:rPr>
                <w:rFonts w:eastAsia="Times New Roman"/>
                <w:lang w:eastAsia="tr-TR"/>
              </w:rPr>
              <w:t xml:space="preserve"> dağıtılır ve</w:t>
            </w:r>
            <w:r w:rsidR="00220986" w:rsidRPr="00F363D2">
              <w:rPr>
                <w:rFonts w:eastAsia="Times New Roman"/>
                <w:lang w:eastAsia="tr-TR"/>
              </w:rPr>
              <w:t xml:space="preserve"> </w:t>
            </w:r>
            <w:r w:rsidR="0097606A" w:rsidRPr="00F363D2">
              <w:rPr>
                <w:rFonts w:eastAsia="Times New Roman"/>
                <w:i/>
                <w:lang w:eastAsia="tr-TR"/>
              </w:rPr>
              <w:t>“</w:t>
            </w:r>
            <w:r w:rsidR="007B03AB">
              <w:rPr>
                <w:rFonts w:eastAsia="Times New Roman"/>
                <w:i/>
                <w:lang w:eastAsia="tr-TR"/>
              </w:rPr>
              <w:t>Ş</w:t>
            </w:r>
            <w:r w:rsidR="0097606A" w:rsidRPr="00F363D2">
              <w:rPr>
                <w:rFonts w:eastAsia="Times New Roman"/>
                <w:i/>
                <w:lang w:eastAsia="tr-TR"/>
              </w:rPr>
              <w:t>imdi sizlerden dağıttığım çalışma yaprağı</w:t>
            </w:r>
            <w:r w:rsidR="00220986" w:rsidRPr="00F363D2">
              <w:rPr>
                <w:rFonts w:eastAsia="Times New Roman"/>
                <w:i/>
                <w:lang w:eastAsia="tr-TR"/>
              </w:rPr>
              <w:t xml:space="preserve"> 1 de</w:t>
            </w:r>
            <w:r w:rsidR="00425752" w:rsidRPr="00F363D2">
              <w:rPr>
                <w:rFonts w:eastAsia="Times New Roman"/>
                <w:i/>
                <w:lang w:eastAsia="tr-TR"/>
              </w:rPr>
              <w:t xml:space="preserve"> yer alan spor, sanat ve müzik a</w:t>
            </w:r>
            <w:r w:rsidR="00220986" w:rsidRPr="00F363D2">
              <w:rPr>
                <w:rFonts w:eastAsia="Times New Roman"/>
                <w:i/>
                <w:lang w:eastAsia="tr-TR"/>
              </w:rPr>
              <w:t>ktivi</w:t>
            </w:r>
            <w:r w:rsidR="00425752" w:rsidRPr="00F363D2">
              <w:rPr>
                <w:rFonts w:eastAsia="Times New Roman"/>
                <w:i/>
                <w:lang w:eastAsia="tr-TR"/>
              </w:rPr>
              <w:t>telerini incelemenizi istiyorum. A</w:t>
            </w:r>
            <w:r w:rsidR="00220986" w:rsidRPr="00F363D2">
              <w:rPr>
                <w:rFonts w:eastAsia="Times New Roman"/>
                <w:i/>
                <w:lang w:eastAsia="tr-TR"/>
              </w:rPr>
              <w:t>rdından</w:t>
            </w:r>
            <w:r w:rsidR="0097606A" w:rsidRPr="00F363D2">
              <w:rPr>
                <w:rFonts w:eastAsia="Times New Roman"/>
                <w:i/>
                <w:lang w:eastAsia="tr-TR"/>
              </w:rPr>
              <w:t xml:space="preserve"> </w:t>
            </w:r>
            <w:r w:rsidR="00F363D2" w:rsidRPr="00F363D2">
              <w:rPr>
                <w:rFonts w:eastAsia="Times New Roman"/>
                <w:i/>
                <w:lang w:eastAsia="tr-TR"/>
              </w:rPr>
              <w:t xml:space="preserve">Çalışma Yaprağı-1 </w:t>
            </w:r>
            <w:r w:rsidR="0097606A" w:rsidRPr="00F363D2">
              <w:rPr>
                <w:rFonts w:eastAsia="Times New Roman"/>
                <w:i/>
                <w:lang w:eastAsia="tr-TR"/>
              </w:rPr>
              <w:t xml:space="preserve">de </w:t>
            </w:r>
            <w:r w:rsidR="00425752" w:rsidRPr="00F363D2">
              <w:rPr>
                <w:rFonts w:eastAsia="Times New Roman"/>
                <w:i/>
                <w:lang w:eastAsia="tr-TR"/>
              </w:rPr>
              <w:t>yer alan faaliyetlerden</w:t>
            </w:r>
            <w:r w:rsidR="00CA5A75" w:rsidRPr="00F363D2">
              <w:rPr>
                <w:rFonts w:eastAsia="Times New Roman"/>
                <w:i/>
                <w:lang w:eastAsia="tr-TR"/>
              </w:rPr>
              <w:t xml:space="preserve"> rahatlıkla başarabildiklerinize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 ait yıldızı maviye, </w:t>
            </w:r>
            <w:r w:rsidR="00B45E81" w:rsidRPr="00F363D2">
              <w:rPr>
                <w:rFonts w:eastAsia="Times New Roman"/>
                <w:i/>
                <w:lang w:eastAsia="tr-TR"/>
              </w:rPr>
              <w:t xml:space="preserve">rahatlıkla </w:t>
            </w:r>
            <w:r w:rsidRPr="00F363D2">
              <w:rPr>
                <w:rFonts w:eastAsia="Times New Roman"/>
                <w:i/>
                <w:lang w:eastAsia="tr-TR"/>
              </w:rPr>
              <w:t>başaramadıklarınızı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 kırmızıya, uğraşır ve çaba harcarsanız </w:t>
            </w:r>
            <w:r w:rsidRPr="00F363D2">
              <w:rPr>
                <w:rFonts w:eastAsia="Times New Roman"/>
                <w:i/>
                <w:lang w:eastAsia="tr-TR"/>
              </w:rPr>
              <w:t>başarabileceğinizi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 düşündüklerinizi de sarı renge boyamanızı</w:t>
            </w:r>
            <w:r w:rsidR="00CA5A75" w:rsidRPr="00F363D2">
              <w:rPr>
                <w:rFonts w:eastAsia="Times New Roman"/>
                <w:i/>
                <w:lang w:eastAsia="tr-TR"/>
              </w:rPr>
              <w:t xml:space="preserve"> istiyorum” </w:t>
            </w:r>
            <w:r w:rsidR="0016685B" w:rsidRPr="00F363D2">
              <w:rPr>
                <w:rFonts w:eastAsia="Times New Roman"/>
                <w:lang w:eastAsia="tr-TR"/>
              </w:rPr>
              <w:t>açıklaması</w:t>
            </w:r>
            <w:r w:rsidR="00425752" w:rsidRPr="00F363D2">
              <w:rPr>
                <w:rFonts w:eastAsia="Times New Roman"/>
                <w:lang w:eastAsia="tr-TR"/>
              </w:rPr>
              <w:t xml:space="preserve"> yap</w:t>
            </w:r>
            <w:r w:rsidR="0016685B" w:rsidRPr="00F363D2">
              <w:rPr>
                <w:rFonts w:eastAsia="Times New Roman"/>
                <w:lang w:eastAsia="tr-TR"/>
              </w:rPr>
              <w:t>ıl</w:t>
            </w:r>
            <w:r w:rsidR="00425752" w:rsidRPr="00F363D2">
              <w:rPr>
                <w:rFonts w:eastAsia="Times New Roman"/>
                <w:lang w:eastAsia="tr-TR"/>
              </w:rPr>
              <w:t>arak formu doldurmaları için</w:t>
            </w:r>
            <w:r w:rsidR="0016685B" w:rsidRPr="00F363D2">
              <w:rPr>
                <w:rFonts w:eastAsia="Times New Roman"/>
                <w:lang w:eastAsia="tr-TR"/>
              </w:rPr>
              <w:t xml:space="preserve"> 5 </w:t>
            </w:r>
            <w:proofErr w:type="spellStart"/>
            <w:r w:rsidR="0016685B" w:rsidRPr="00F363D2">
              <w:rPr>
                <w:rFonts w:eastAsia="Times New Roman"/>
                <w:lang w:eastAsia="tr-TR"/>
              </w:rPr>
              <w:t>dk</w:t>
            </w:r>
            <w:proofErr w:type="spellEnd"/>
            <w:r w:rsidR="0016685B" w:rsidRPr="00F363D2">
              <w:rPr>
                <w:rFonts w:eastAsia="Times New Roman"/>
                <w:lang w:eastAsia="tr-TR"/>
              </w:rPr>
              <w:t xml:space="preserve"> süre verilir.</w:t>
            </w:r>
          </w:p>
          <w:p w14:paraId="56972D40" w14:textId="143FC83F" w:rsidR="00425752" w:rsidRPr="00F363D2" w:rsidRDefault="00FA624F" w:rsidP="00F363D2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 xml:space="preserve">Çalışma Yaprağı-1 öğrenciler tarafından tamamlandıktan sonra gönüllü öğrencilerin </w:t>
            </w:r>
            <w:r w:rsidRPr="00F363D2">
              <w:rPr>
                <w:rFonts w:eastAsia="Times New Roman"/>
                <w:lang w:eastAsia="tr-TR"/>
              </w:rPr>
              <w:lastRenderedPageBreak/>
              <w:t>paylaşımları alınır. A</w:t>
            </w:r>
            <w:r w:rsidR="00425752" w:rsidRPr="00F363D2">
              <w:rPr>
                <w:rFonts w:eastAsia="Times New Roman"/>
                <w:lang w:eastAsia="tr-TR"/>
              </w:rPr>
              <w:t>şağıdaki sorular</w:t>
            </w:r>
            <w:r w:rsidR="00D94B21" w:rsidRPr="00F363D2">
              <w:rPr>
                <w:rFonts w:eastAsia="Times New Roman"/>
                <w:lang w:eastAsia="tr-TR"/>
              </w:rPr>
              <w:t>la sınıf içi etkileşim sürdürülür.</w:t>
            </w:r>
          </w:p>
          <w:p w14:paraId="00AFD016" w14:textId="5B30F94E" w:rsidR="00220986" w:rsidRPr="00F363D2" w:rsidRDefault="00425752" w:rsidP="00F363D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 xml:space="preserve">Hangi </w:t>
            </w:r>
            <w:r w:rsidR="00FF1183" w:rsidRPr="00F363D2">
              <w:rPr>
                <w:rFonts w:eastAsia="Times New Roman"/>
                <w:lang w:eastAsia="tr-TR"/>
              </w:rPr>
              <w:t xml:space="preserve">sanatsal ya da sportif </w:t>
            </w:r>
            <w:r w:rsidR="00F87B27" w:rsidRPr="00F363D2">
              <w:rPr>
                <w:rFonts w:eastAsia="Times New Roman"/>
                <w:lang w:eastAsia="tr-TR"/>
              </w:rPr>
              <w:t xml:space="preserve">etkinlikleri </w:t>
            </w:r>
            <w:r w:rsidRPr="00F363D2">
              <w:rPr>
                <w:rFonts w:eastAsia="Times New Roman"/>
                <w:lang w:eastAsia="tr-TR"/>
              </w:rPr>
              <w:t>rahatlıkla başarabil</w:t>
            </w:r>
            <w:r w:rsidR="00FF1183" w:rsidRPr="00F363D2">
              <w:rPr>
                <w:rFonts w:eastAsia="Times New Roman"/>
                <w:lang w:eastAsia="tr-TR"/>
              </w:rPr>
              <w:t>diğinizi fark ettiniz</w:t>
            </w:r>
            <w:r w:rsidRPr="00F363D2">
              <w:rPr>
                <w:rFonts w:eastAsia="Times New Roman"/>
                <w:lang w:eastAsia="tr-TR"/>
              </w:rPr>
              <w:t>?</w:t>
            </w:r>
            <w:r w:rsidR="00327EBD" w:rsidRPr="00F363D2">
              <w:rPr>
                <w:rFonts w:eastAsia="Times New Roman"/>
                <w:lang w:eastAsia="tr-TR"/>
              </w:rPr>
              <w:t xml:space="preserve"> </w:t>
            </w:r>
          </w:p>
          <w:p w14:paraId="73CE9BAE" w14:textId="74A0BBC4" w:rsidR="00425752" w:rsidRPr="00F363D2" w:rsidRDefault="00425752" w:rsidP="00F363D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 xml:space="preserve">Hangi </w:t>
            </w:r>
            <w:r w:rsidR="004C3E09" w:rsidRPr="00F363D2">
              <w:rPr>
                <w:rFonts w:eastAsia="Times New Roman"/>
                <w:lang w:eastAsia="tr-TR"/>
              </w:rPr>
              <w:t xml:space="preserve">sanatsal ya da sportif </w:t>
            </w:r>
            <w:r w:rsidR="00F87B27" w:rsidRPr="00F363D2">
              <w:rPr>
                <w:rFonts w:eastAsia="Times New Roman"/>
                <w:lang w:eastAsia="tr-TR"/>
              </w:rPr>
              <w:t xml:space="preserve">etkinlikleri </w:t>
            </w:r>
            <w:r w:rsidRPr="00F363D2">
              <w:rPr>
                <w:rFonts w:eastAsia="Times New Roman"/>
                <w:lang w:eastAsia="tr-TR"/>
              </w:rPr>
              <w:t xml:space="preserve">başarmakta zorlandığınızı </w:t>
            </w:r>
            <w:r w:rsidR="004C3E09" w:rsidRPr="00F363D2">
              <w:rPr>
                <w:rFonts w:eastAsia="Times New Roman"/>
                <w:lang w:eastAsia="tr-TR"/>
              </w:rPr>
              <w:t>ayırt</w:t>
            </w:r>
            <w:r w:rsidRPr="00F363D2">
              <w:rPr>
                <w:rFonts w:eastAsia="Times New Roman"/>
                <w:lang w:eastAsia="tr-TR"/>
              </w:rPr>
              <w:t xml:space="preserve"> ettiniz?</w:t>
            </w:r>
            <w:r w:rsidR="009D2889" w:rsidRPr="00F363D2">
              <w:rPr>
                <w:rFonts w:eastAsia="Times New Roman"/>
                <w:lang w:eastAsia="tr-TR"/>
              </w:rPr>
              <w:t xml:space="preserve"> </w:t>
            </w:r>
          </w:p>
          <w:p w14:paraId="58374B2F" w14:textId="2D55D8F9" w:rsidR="00036912" w:rsidRPr="00F363D2" w:rsidRDefault="00036912" w:rsidP="00F363D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 xml:space="preserve">Hangi </w:t>
            </w:r>
            <w:r w:rsidR="00B113C5" w:rsidRPr="00F363D2">
              <w:rPr>
                <w:rFonts w:eastAsia="Times New Roman"/>
                <w:lang w:eastAsia="tr-TR"/>
              </w:rPr>
              <w:t xml:space="preserve">sanatsal ya da sportif </w:t>
            </w:r>
            <w:r w:rsidR="00F87B27" w:rsidRPr="00F363D2">
              <w:rPr>
                <w:rFonts w:eastAsia="Times New Roman"/>
                <w:lang w:eastAsia="tr-TR"/>
              </w:rPr>
              <w:t xml:space="preserve">etkinlikleri </w:t>
            </w:r>
            <w:r w:rsidRPr="00F363D2">
              <w:rPr>
                <w:rFonts w:eastAsia="Times New Roman"/>
                <w:lang w:eastAsia="tr-TR"/>
              </w:rPr>
              <w:t>uğraşır ve çaba gösterirseniz başarabil</w:t>
            </w:r>
            <w:r w:rsidR="00E33E68" w:rsidRPr="00F363D2">
              <w:rPr>
                <w:rFonts w:eastAsia="Times New Roman"/>
                <w:lang w:eastAsia="tr-TR"/>
              </w:rPr>
              <w:t>eceğinizi düşünüyorsunuz</w:t>
            </w:r>
            <w:r w:rsidRPr="00F363D2">
              <w:rPr>
                <w:rFonts w:eastAsia="Times New Roman"/>
                <w:lang w:eastAsia="tr-TR"/>
              </w:rPr>
              <w:t>?</w:t>
            </w:r>
          </w:p>
          <w:p w14:paraId="49D12610" w14:textId="77777777" w:rsidR="00F363D2" w:rsidRDefault="00376B8B" w:rsidP="00F363D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Eskiden yapmakta zorlandığınız ancak şimdi rahatlıkla yapabildiğiniz</w:t>
            </w:r>
            <w:r w:rsidR="00F87B27" w:rsidRPr="00F363D2">
              <w:rPr>
                <w:rFonts w:eastAsia="Times New Roman"/>
                <w:lang w:eastAsia="tr-TR"/>
              </w:rPr>
              <w:t xml:space="preserve"> sanatsal ya da sportif etkinlikler</w:t>
            </w:r>
            <w:r w:rsidRPr="00F363D2">
              <w:rPr>
                <w:rFonts w:eastAsia="Times New Roman"/>
                <w:lang w:eastAsia="tr-TR"/>
              </w:rPr>
              <w:t xml:space="preserve"> var mı? Bunu nasıl başardınız? </w:t>
            </w:r>
          </w:p>
          <w:p w14:paraId="1F8FC77A" w14:textId="77777777" w:rsidR="00F363D2" w:rsidRDefault="00D94EFF" w:rsidP="00F363D2">
            <w:pPr>
              <w:pStyle w:val="ListeParagraf"/>
              <w:numPr>
                <w:ilvl w:val="0"/>
                <w:numId w:val="24"/>
              </w:numPr>
              <w:spacing w:before="100" w:beforeAutospacing="1" w:after="100" w:afterAutospacing="1"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 xml:space="preserve">Öğrencilerden gelen paylaşımların </w:t>
            </w:r>
            <w:r w:rsidR="005C756D" w:rsidRPr="00F363D2">
              <w:rPr>
                <w:rFonts w:eastAsia="Times New Roman"/>
                <w:lang w:eastAsia="tr-TR"/>
              </w:rPr>
              <w:t>ardından</w:t>
            </w:r>
            <w:r w:rsidRPr="00F363D2">
              <w:rPr>
                <w:rFonts w:eastAsia="Times New Roman"/>
                <w:lang w:eastAsia="tr-TR"/>
              </w:rPr>
              <w:t xml:space="preserve"> aşağıdakine benzer bir açıklama ile süreç sonlandırılır:</w:t>
            </w:r>
            <w:r w:rsidR="005C756D" w:rsidRPr="00F363D2">
              <w:rPr>
                <w:rFonts w:eastAsia="Times New Roman"/>
                <w:lang w:eastAsia="tr-TR"/>
              </w:rPr>
              <w:t xml:space="preserve"> </w:t>
            </w:r>
          </w:p>
          <w:p w14:paraId="5C4C41E2" w14:textId="797F039C" w:rsidR="00A42C29" w:rsidRPr="00F363D2" w:rsidRDefault="005C756D" w:rsidP="00F363D2">
            <w:pPr>
              <w:pStyle w:val="ListeParagraf"/>
              <w:spacing w:before="100" w:beforeAutospacing="1" w:after="100" w:afterAutospacing="1" w:line="276" w:lineRule="auto"/>
              <w:jc w:val="both"/>
              <w:rPr>
                <w:rFonts w:eastAsia="Times New Roman"/>
                <w:lang w:eastAsia="tr-TR"/>
              </w:rPr>
            </w:pPr>
            <w:r w:rsidRPr="00F363D2">
              <w:rPr>
                <w:rFonts w:eastAsia="Times New Roman"/>
                <w:lang w:eastAsia="tr-TR"/>
              </w:rPr>
              <w:t>"</w:t>
            </w:r>
            <w:r w:rsidR="00B50BE1" w:rsidRPr="00F363D2">
              <w:rPr>
                <w:rFonts w:eastAsia="Times New Roman"/>
                <w:i/>
                <w:lang w:eastAsia="tr-TR"/>
              </w:rPr>
              <w:t>Yaşamımı</w:t>
            </w:r>
            <w:r w:rsidR="00F363D2">
              <w:rPr>
                <w:rFonts w:eastAsia="Times New Roman"/>
                <w:i/>
                <w:lang w:eastAsia="tr-TR"/>
              </w:rPr>
              <w:t xml:space="preserve">zda eğlence güç, özgürlük gibi </w:t>
            </w:r>
            <w:r w:rsidR="00B50BE1" w:rsidRPr="00F363D2">
              <w:rPr>
                <w:rFonts w:eastAsia="Times New Roman"/>
                <w:i/>
                <w:lang w:eastAsia="tr-TR"/>
              </w:rPr>
              <w:t>ihtiyaçlarımızı karşılamamızı sağlayan birçok sanatsal ve sportif etkinlikler bulunmaktadır.</w:t>
            </w:r>
            <w:r w:rsidR="00B50BE1" w:rsidRPr="00F363D2">
              <w:rPr>
                <w:rFonts w:eastAsia="Times New Roman"/>
                <w:lang w:eastAsia="tr-TR"/>
              </w:rPr>
              <w:t xml:space="preserve"> </w:t>
            </w:r>
            <w:r w:rsidR="00902ED1" w:rsidRPr="00F363D2">
              <w:rPr>
                <w:rFonts w:eastAsia="Times New Roman"/>
                <w:i/>
                <w:lang w:eastAsia="tr-TR"/>
              </w:rPr>
              <w:t>G</w:t>
            </w:r>
            <w:r w:rsidR="00CF4F37" w:rsidRPr="00F363D2">
              <w:rPr>
                <w:rFonts w:eastAsia="Times New Roman"/>
                <w:i/>
                <w:lang w:eastAsia="tr-TR"/>
              </w:rPr>
              <w:t>ördüğümüz gibi hepim</w:t>
            </w:r>
            <w:r w:rsidR="00902ED1" w:rsidRPr="00F363D2">
              <w:rPr>
                <w:rFonts w:eastAsia="Times New Roman"/>
                <w:i/>
                <w:lang w:eastAsia="tr-TR"/>
              </w:rPr>
              <w:t>izin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 kolaylıkla başarabildiği ve öğrenirse başarabileceği </w:t>
            </w:r>
            <w:r w:rsidR="00CF4F37" w:rsidRPr="00F363D2">
              <w:rPr>
                <w:rFonts w:eastAsia="Times New Roman"/>
                <w:i/>
                <w:lang w:eastAsia="tr-TR"/>
              </w:rPr>
              <w:t>etkinlikler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 </w:t>
            </w:r>
            <w:r w:rsidR="00CF4F37" w:rsidRPr="00F363D2">
              <w:rPr>
                <w:rFonts w:eastAsia="Times New Roman"/>
                <w:i/>
                <w:lang w:eastAsia="tr-TR"/>
              </w:rPr>
              <w:t>vardır. Bazılarımız resimde, bazılarımız sporda, bazılarım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ız müzik ya da el sanatlarında daha kolay başarı elde edebilirler. Ancak bazı </w:t>
            </w:r>
            <w:r w:rsidR="00CF4F37" w:rsidRPr="00F363D2">
              <w:rPr>
                <w:rFonts w:eastAsia="Times New Roman"/>
                <w:i/>
                <w:lang w:eastAsia="tr-TR"/>
              </w:rPr>
              <w:t>etkinlikleri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 de diğerleri gibi iyi yapabilmek için o </w:t>
            </w:r>
            <w:r w:rsidR="00CF4F37" w:rsidRPr="00F363D2">
              <w:rPr>
                <w:rFonts w:eastAsia="Times New Roman"/>
                <w:i/>
                <w:lang w:eastAsia="tr-TR"/>
              </w:rPr>
              <w:t>etkinlikler</w:t>
            </w:r>
            <w:r w:rsidR="00036912" w:rsidRPr="00F363D2">
              <w:rPr>
                <w:rFonts w:eastAsia="Times New Roman"/>
                <w:i/>
                <w:lang w:eastAsia="tr-TR"/>
              </w:rPr>
              <w:t xml:space="preserve"> üzerinde uğraşm</w:t>
            </w:r>
            <w:r w:rsidR="00793340" w:rsidRPr="00F363D2">
              <w:rPr>
                <w:rFonts w:eastAsia="Times New Roman"/>
                <w:i/>
                <w:lang w:eastAsia="tr-TR"/>
              </w:rPr>
              <w:t>alı ve çaba göstermeliyiz</w:t>
            </w:r>
            <w:r w:rsidR="00FE1A5B" w:rsidRPr="00F363D2">
              <w:rPr>
                <w:rFonts w:eastAsia="Times New Roman"/>
                <w:i/>
                <w:lang w:eastAsia="tr-TR"/>
              </w:rPr>
              <w:t>.</w:t>
            </w:r>
            <w:r w:rsidRPr="00F363D2">
              <w:rPr>
                <w:rFonts w:eastAsia="Times New Roman"/>
                <w:lang w:eastAsia="tr-TR"/>
              </w:rPr>
              <w:t>"</w:t>
            </w:r>
          </w:p>
        </w:tc>
      </w:tr>
      <w:tr w:rsidR="00A42C29" w:rsidRPr="00F363D2" w14:paraId="00BB3816" w14:textId="77777777" w:rsidTr="009A56B1">
        <w:trPr>
          <w:trHeight w:val="20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F5DE" w14:textId="77777777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lastRenderedPageBreak/>
              <w:t>Kazanımın Değerlendirilmesi: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011B" w14:textId="1614CFB4" w:rsidR="00873B20" w:rsidRPr="00F363D2" w:rsidRDefault="0065241D" w:rsidP="002B12FB">
            <w:pPr>
              <w:pStyle w:val="ListeParagraf"/>
              <w:numPr>
                <w:ilvl w:val="0"/>
                <w:numId w:val="27"/>
              </w:numPr>
              <w:spacing w:line="276" w:lineRule="auto"/>
              <w:jc w:val="both"/>
            </w:pPr>
            <w:r w:rsidRPr="00F363D2">
              <w:t xml:space="preserve">Öğrencilerden etkinlik sırasında boyamış oldukları </w:t>
            </w:r>
            <w:r w:rsidRPr="002B12FB">
              <w:rPr>
                <w:rFonts w:eastAsia="Times New Roman"/>
                <w:lang w:eastAsia="tr-TR"/>
              </w:rPr>
              <w:t>uğraşıp çaba harcarlarsa başarılı olabileceğini düşündükleri</w:t>
            </w:r>
            <w:r w:rsidRPr="002B12FB">
              <w:rPr>
                <w:rFonts w:eastAsia="Times New Roman"/>
                <w:i/>
                <w:lang w:eastAsia="tr-TR"/>
              </w:rPr>
              <w:t xml:space="preserve"> </w:t>
            </w:r>
            <w:r w:rsidRPr="002B12FB">
              <w:rPr>
                <w:rFonts w:eastAsia="Times New Roman"/>
                <w:lang w:eastAsia="tr-TR"/>
              </w:rPr>
              <w:t xml:space="preserve">etkinliklerden birini seçerek bir eylem planı hazırlamaları istenir. Bir aylık süreç boyunca seçtikleri sanatsal/sportif etkinlikleri başarabilmek adına yapacakları eylemleri planlamaları istenir. </w:t>
            </w:r>
          </w:p>
        </w:tc>
      </w:tr>
      <w:tr w:rsidR="00A42C29" w:rsidRPr="00F363D2" w14:paraId="0BB117C2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5E37" w14:textId="46789A5A" w:rsidR="00A42C29" w:rsidRPr="00F363D2" w:rsidRDefault="00A42C29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t>Uygulayıcıya Not: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6617" w14:textId="77777777" w:rsidR="00A42C29" w:rsidRDefault="005F7321" w:rsidP="00DD6064">
            <w:pPr>
              <w:pStyle w:val="ListeParagraf"/>
              <w:numPr>
                <w:ilvl w:val="0"/>
                <w:numId w:val="29"/>
              </w:numPr>
              <w:spacing w:line="276" w:lineRule="auto"/>
              <w:jc w:val="both"/>
            </w:pPr>
            <w:r>
              <w:t>Etkinlik sürecinde ikinci b</w:t>
            </w:r>
            <w:r w:rsidR="002531F2" w:rsidRPr="00F363D2">
              <w:t>asamakta belirtilen isimlere alte</w:t>
            </w:r>
            <w:r w:rsidR="00214D9D" w:rsidRPr="00F363D2">
              <w:t>r</w:t>
            </w:r>
            <w:r w:rsidR="002531F2" w:rsidRPr="00F363D2">
              <w:t>natifler üretilebilir. Bu isimler belirlenirken sanatsa ya da sportif etkinliklerde başarılı olan, ödüllü kişiler belirlenmesine dikkat edilmelidir.</w:t>
            </w:r>
          </w:p>
          <w:p w14:paraId="255497AD" w14:textId="77777777" w:rsidR="0069611E" w:rsidRDefault="0069611E" w:rsidP="0069611E">
            <w:pPr>
              <w:spacing w:line="276" w:lineRule="auto"/>
              <w:jc w:val="both"/>
            </w:pPr>
          </w:p>
          <w:p w14:paraId="1F877F5C" w14:textId="134137CD" w:rsidR="0069611E" w:rsidRDefault="0069611E" w:rsidP="00A82DDB">
            <w:pPr>
              <w:spacing w:line="276" w:lineRule="auto"/>
              <w:ind w:left="741"/>
              <w:jc w:val="both"/>
            </w:pPr>
            <w:r>
              <w:t xml:space="preserve">Özel </w:t>
            </w:r>
            <w:proofErr w:type="spellStart"/>
            <w:r>
              <w:t>gereksinimli</w:t>
            </w:r>
            <w:proofErr w:type="spellEnd"/>
            <w:r>
              <w:t xml:space="preserve"> öğrenciler için;</w:t>
            </w:r>
          </w:p>
          <w:p w14:paraId="4806666C" w14:textId="77777777" w:rsidR="00DD6064" w:rsidRDefault="00DD6064" w:rsidP="0069611E">
            <w:pPr>
              <w:spacing w:line="276" w:lineRule="auto"/>
              <w:jc w:val="both"/>
            </w:pPr>
          </w:p>
          <w:p w14:paraId="54281635" w14:textId="77777777" w:rsidR="0069611E" w:rsidRDefault="0069611E" w:rsidP="0069611E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</w:pPr>
            <w:r>
              <w:lastRenderedPageBreak/>
              <w:t>Çalışma yaprağında yer alan yıldızların boyutu ve yazıları büyütülerek görme bakımından işlevsel hale getirilebilir.</w:t>
            </w:r>
          </w:p>
          <w:p w14:paraId="3DB9DB58" w14:textId="1E208867" w:rsidR="0069611E" w:rsidRDefault="0069611E" w:rsidP="0069611E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</w:pPr>
            <w:r>
              <w:t>Soruların yanıtlarına ilişkin ipucu verilerek hatırlatmalar yapılabilir.</w:t>
            </w:r>
          </w:p>
          <w:p w14:paraId="75B24769" w14:textId="77777777" w:rsidR="0069611E" w:rsidRDefault="0069611E" w:rsidP="0069611E">
            <w:pPr>
              <w:pStyle w:val="ListeParagraf"/>
              <w:numPr>
                <w:ilvl w:val="0"/>
                <w:numId w:val="28"/>
              </w:numPr>
              <w:spacing w:line="276" w:lineRule="auto"/>
              <w:jc w:val="both"/>
            </w:pPr>
            <w:r>
              <w:t>Çalışma yaprağında yer alan yıldızları boyamak yerine öğrencilerden üzerine o renk kalem ile çarpı konulması istenerek farklılaşan tepki fırsatları oluşturulabilir.</w:t>
            </w:r>
          </w:p>
          <w:p w14:paraId="64221CA0" w14:textId="291A6C1C" w:rsidR="0069611E" w:rsidRPr="00F363D2" w:rsidRDefault="0069611E" w:rsidP="0069611E">
            <w:pPr>
              <w:pStyle w:val="ListeParagraf"/>
              <w:spacing w:line="276" w:lineRule="auto"/>
              <w:jc w:val="both"/>
            </w:pPr>
          </w:p>
        </w:tc>
      </w:tr>
      <w:tr w:rsidR="00323B0F" w:rsidRPr="00F363D2" w14:paraId="1FBC711E" w14:textId="77777777" w:rsidTr="009A56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26ED" w14:textId="655DEE07" w:rsidR="00323B0F" w:rsidRPr="00F363D2" w:rsidRDefault="00323B0F" w:rsidP="00F363D2">
            <w:pPr>
              <w:spacing w:line="276" w:lineRule="auto"/>
              <w:rPr>
                <w:b/>
              </w:rPr>
            </w:pPr>
            <w:r w:rsidRPr="00F363D2">
              <w:rPr>
                <w:b/>
              </w:rPr>
              <w:lastRenderedPageBreak/>
              <w:t>Etkinliği Geliştiren</w:t>
            </w:r>
            <w:r w:rsidR="002B12FB">
              <w:rPr>
                <w:b/>
              </w:rPr>
              <w:t>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409" w14:textId="548CB40C" w:rsidR="00323B0F" w:rsidRPr="00F363D2" w:rsidRDefault="00323B0F" w:rsidP="00F363D2">
            <w:pPr>
              <w:spacing w:line="276" w:lineRule="auto"/>
              <w:jc w:val="both"/>
            </w:pPr>
            <w:r w:rsidRPr="00F363D2">
              <w:t>Savaş S</w:t>
            </w:r>
            <w:r w:rsidR="00DD6064">
              <w:t>esli</w:t>
            </w:r>
          </w:p>
        </w:tc>
      </w:tr>
    </w:tbl>
    <w:p w14:paraId="7CB70697" w14:textId="77777777" w:rsidR="00652AAF" w:rsidRDefault="00652AAF" w:rsidP="00932A54">
      <w:pPr>
        <w:spacing w:line="360" w:lineRule="auto"/>
        <w:jc w:val="center"/>
        <w:rPr>
          <w:b/>
          <w:sz w:val="22"/>
          <w:szCs w:val="22"/>
        </w:rPr>
      </w:pPr>
    </w:p>
    <w:p w14:paraId="1484B822" w14:textId="77777777" w:rsidR="00902ED1" w:rsidRDefault="00902ED1" w:rsidP="00932A54">
      <w:pPr>
        <w:spacing w:line="360" w:lineRule="auto"/>
        <w:jc w:val="center"/>
        <w:rPr>
          <w:b/>
          <w:sz w:val="22"/>
          <w:szCs w:val="22"/>
        </w:rPr>
      </w:pPr>
    </w:p>
    <w:p w14:paraId="486BEDF1" w14:textId="666E23F9" w:rsidR="00902ED1" w:rsidRDefault="00902ED1" w:rsidP="00932A54">
      <w:pPr>
        <w:spacing w:line="360" w:lineRule="auto"/>
        <w:jc w:val="center"/>
        <w:rPr>
          <w:b/>
          <w:sz w:val="22"/>
          <w:szCs w:val="22"/>
        </w:rPr>
      </w:pPr>
    </w:p>
    <w:p w14:paraId="2B519E99" w14:textId="34E42360" w:rsidR="00DD6064" w:rsidRDefault="00DD606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F2DECBF" w14:textId="77777777" w:rsidR="00582D94" w:rsidRDefault="00582D94" w:rsidP="00582D94">
      <w:pPr>
        <w:spacing w:line="360" w:lineRule="auto"/>
        <w:rPr>
          <w:b/>
          <w:sz w:val="22"/>
          <w:szCs w:val="22"/>
        </w:rPr>
      </w:pPr>
    </w:p>
    <w:p w14:paraId="753E1CA2" w14:textId="77777777" w:rsidR="00582D94" w:rsidRDefault="00582D94" w:rsidP="00582D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Çalışma Yaprağı-1</w:t>
      </w:r>
    </w:p>
    <w:tbl>
      <w:tblPr>
        <w:tblpPr w:leftFromText="141" w:rightFromText="141" w:vertAnchor="text" w:horzAnchor="margin" w:tblpXSpec="center" w:tblpY="201"/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070"/>
        <w:gridCol w:w="2003"/>
      </w:tblGrid>
      <w:tr w:rsidR="00582D94" w:rsidRPr="00AD5028" w14:paraId="6FB118DD" w14:textId="77777777" w:rsidTr="00EE7BE8">
        <w:trPr>
          <w:trHeight w:val="1404"/>
        </w:trPr>
        <w:tc>
          <w:tcPr>
            <w:tcW w:w="1541" w:type="dxa"/>
            <w:shd w:val="clear" w:color="auto" w:fill="auto"/>
          </w:tcPr>
          <w:p w14:paraId="6ADD76DF" w14:textId="77777777" w:rsidR="00582D94" w:rsidRPr="00AD5028" w:rsidRDefault="00582D94" w:rsidP="00EE7B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028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FBF30" wp14:editId="4196940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-635</wp:posOffset>
                      </wp:positionV>
                      <wp:extent cx="978535" cy="749300"/>
                      <wp:effectExtent l="38100" t="38100" r="31115" b="50800"/>
                      <wp:wrapNone/>
                      <wp:docPr id="7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7493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5C088" w14:textId="77777777" w:rsidR="00582D94" w:rsidRPr="00191A4F" w:rsidRDefault="00582D94" w:rsidP="00582D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91A4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FBF3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47" o:spid="_x0000_s1026" type="#_x0000_t71" style="position:absolute;left:0;text-align:left;margin-left:6.7pt;margin-top:-.05pt;width:77.0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MPKQIAAFIEAAAOAAAAZHJzL2Uyb0RvYy54bWysVFGP0zAMfkfiP0R5Z912G9uqdafTjiGk&#10;A04a/AAvTduINAlOtvb49TjpbuzgBSH6ENmx89n+bHd927eanSR6ZU3BJ6MxZ9IIWypTF/zrl92b&#10;JWc+gClBWyML/iQ9v928frXuXC6ntrG6lMgIxPi8cwVvQnB5lnnRyBb8yDppyFhZbCGQinVWInSE&#10;3upsOh6/zTqLpUMrpPd0ez8Y+SbhV5UU4XNVeRmYLjjlFtKJ6TzEM9usIa8RXKPEOQ34hyxaUIaC&#10;XqDuIQA7ovoDqlUCrbdVGAnbZraqlJCpBqpmMv6tmn0DTqZaiBzvLjT5/wcrPp0ekamy4AvqlIGW&#10;enR3DDaFZrNFJKhzPie/vXvEWKJ3D1Z888zYbQOmlneItmsklJTWJPpnLx5ExdNTdug+2pLggeAT&#10;V32FbQQkFlifWvJ0aYnsAxN0uVos5zdzzgSZFrPVzTi1LIP8+bFDH95L27IoFFwhyvqoAfcS9CSF&#10;gdODDzEtyJ+dUxlWq3KntE4K1oetRnYCmpMdfZc4/tpNG9ZRTvPpPCG/sPm/g2hVoIHXqi34chy/&#10;YQQjf+9MmcYxgNKDTClrcyY0cjj0IvSH/tyWgy2fiFq0w2DTIpLQWPzBWUdDXXD//QgoOdMfDLVn&#10;NZnN4hYkZTZfTEnBa8vh2gJGEFTBA2eDuA3D5hwdqrqhSAPBxsaJqVQiObZ7yOqcNw1u4v68ZHEz&#10;rvXk9etXsPkJAAD//wMAUEsDBBQABgAIAAAAIQA0besA4QAAAAgBAAAPAAAAZHJzL2Rvd25yZXYu&#10;eG1sTI/NTsMwEITvSLyDtUhcUOuYn5aGOBUqcECFAy0gjm68JFHjdRS7acrTsz3BbUczmv0mmw+u&#10;ET12ofakQY0TEEiFtzWVGt7XT6NbECEasqbxhBoOGGCen55kJrV+T2/Yr2IpuIRCajRUMbaplKGo&#10;0Jkw9i0Se9++cyay7EppO7PnctfIyySZSGdq4g+VaXFRYbFd7ZyGcvmjZp+vzy9fh4v+YbF9VO1y&#10;/aH1+dlwfwci4hD/wnDEZ3TImWnjd2SDaFhfXXNSw0iBONqT6Q2IDR9qOgOZZ/L/gPwXAAD//wMA&#10;UEsBAi0AFAAGAAgAAAAhALaDOJL+AAAA4QEAABMAAAAAAAAAAAAAAAAAAAAAAFtDb250ZW50X1R5&#10;cGVzXS54bWxQSwECLQAUAAYACAAAACEAOP0h/9YAAACUAQAACwAAAAAAAAAAAAAAAAAvAQAAX3Jl&#10;bHMvLnJlbHNQSwECLQAUAAYACAAAACEAbRxTDykCAABSBAAADgAAAAAAAAAAAAAAAAAuAgAAZHJz&#10;L2Uyb0RvYy54bWxQSwECLQAUAAYACAAAACEANG3rAOEAAAAIAQAADwAAAAAAAAAAAAAAAACDBAAA&#10;ZHJzL2Rvd25yZXYueG1sUEsFBgAAAAAEAAQA8wAAAJEFAAAAAA==&#10;" fillcolor="yellow" strokecolor="yellow">
                      <v:textbox>
                        <w:txbxContent>
                          <w:p w14:paraId="0E65C088" w14:textId="77777777" w:rsidR="00582D94" w:rsidRPr="00191A4F" w:rsidRDefault="00582D94" w:rsidP="00582D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1A4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shd w:val="clear" w:color="auto" w:fill="auto"/>
          </w:tcPr>
          <w:p w14:paraId="4D264B50" w14:textId="77777777" w:rsidR="00582D94" w:rsidRPr="00AD5028" w:rsidRDefault="00582D94" w:rsidP="00EE7B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028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8BA76" wp14:editId="71D6215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56515</wp:posOffset>
                      </wp:positionV>
                      <wp:extent cx="1244600" cy="666750"/>
                      <wp:effectExtent l="38100" t="19050" r="12700" b="38100"/>
                      <wp:wrapNone/>
                      <wp:docPr id="7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6667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25057" w14:textId="77777777" w:rsidR="00582D94" w:rsidRPr="00191A4F" w:rsidRDefault="00582D94" w:rsidP="00582D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Kırmızı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BA76" id="AutoShape 49" o:spid="_x0000_s1027" type="#_x0000_t71" style="position:absolute;left:0;text-align:left;margin-left:-1.6pt;margin-top:4.45pt;width:9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qIMgIAAFoEAAAOAAAAZHJzL2Uyb0RvYy54bWysVNtu2zAMfR+wfxD0vtgJcmmMOEWRLsOA&#10;biuQ7QMYWbaFyZJGKXG6rx8lp2m67WmYHwRRpI7Ic0ivbk+dZkeJXllT8vEo50waYStlmpJ/+7p9&#10;d8OZD2Aq0NbIkj9Jz2/Xb9+selfIiW2triQyAjG+6F3J2xBckWVetLIDP7JOGnLWFjsIZGKTVQg9&#10;oXc6m+T5POstVg6tkN7T6f3g5OuEX9dShC917WVguuSUW0grpnUf12y9gqJBcK0S5zTgH7LoQBl6&#10;9AJ1DwHYAdUfUJ0SaL2tw0jYLrN1rYRMNVA14/y3anYtOJlqIXK8u9Dk/x+s+Hx8RKaqki+WnBno&#10;SKO7Q7DpaTZdRoJ65wuK27lHjCV692DFd8+M3bRgGnmHaPtWQkVpjWN89upCNDxdZfv+k60IHgg+&#10;cXWqsYuAxAI7JUmeLpLIU2CCDseT6XSek3KCfPP5fDFLmmVQPN926MMHaTsWNyVXiLI5aMCdBD1O&#10;78DxwYeYFxTPwakOq1W1VVonA5v9RiM7AjXKdpvTl0qhcq/DtGF9yZezySwhv/L5a4gI8HeITgXq&#10;eK26kt9cgqCIBL43VerHAEoPe0pZmzOjkcRBjHDan5Jmie5I8N5WT0Qx2qHBaSBp01r8yVlPzV1y&#10;/+MAKDnTHw3JtBxPp3EakjGdLSZk4LVnf+0BIwiq5IGzYbsJwwQdHKqmpZcGno2NnVOrxPVLVuf0&#10;qYGTBOdhixNybaeol1/C+hcAAAD//wMAUEsDBBQABgAIAAAAIQAkBAbN4AAAAAgBAAAPAAAAZHJz&#10;L2Rvd25yZXYueG1sTI/BTsMwEETvSPyDtUhcUOs0hTYJcaoKCSHUHmjpB2xik0TE6zR22/D3bE9w&#10;29GMZt/kq9F24mwG3zpSMJtGIAxVTrdUKzh8vk4SED4gaewcGQU/xsOquL3JMdPuQjtz3odacAn5&#10;DBU0IfSZlL5qjEU/db0h9r7cYDGwHGqpB7xwue1kHEULabEl/tBgb14aU33vT1aB3JTvy4+H9dv2&#10;cXfcJFsMT4tjUOr+blw/gwhmDH9huOIzOhTMVLoTaS86BZN5zEkFSQriaqcxLyn5mM1TkEUu/w8o&#10;fgEAAP//AwBQSwECLQAUAAYACAAAACEAtoM4kv4AAADhAQAAEwAAAAAAAAAAAAAAAAAAAAAAW0Nv&#10;bnRlbnRfVHlwZXNdLnhtbFBLAQItABQABgAIAAAAIQA4/SH/1gAAAJQBAAALAAAAAAAAAAAAAAAA&#10;AC8BAABfcmVscy8ucmVsc1BLAQItABQABgAIAAAAIQC5FNqIMgIAAFoEAAAOAAAAAAAAAAAAAAAA&#10;AC4CAABkcnMvZTJvRG9jLnhtbFBLAQItABQABgAIAAAAIQAkBAbN4AAAAAgBAAAPAAAAAAAAAAAA&#10;AAAAAIwEAABkcnMvZG93bnJldi54bWxQSwUGAAAAAAQABADzAAAAmQUAAAAA&#10;" fillcolor="red">
                      <v:textbox>
                        <w:txbxContent>
                          <w:p w14:paraId="0EE25057" w14:textId="77777777" w:rsidR="00582D94" w:rsidRPr="00191A4F" w:rsidRDefault="00582D94" w:rsidP="00582D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Kırmızı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shd w:val="clear" w:color="auto" w:fill="auto"/>
          </w:tcPr>
          <w:p w14:paraId="5124111B" w14:textId="77777777" w:rsidR="00582D94" w:rsidRPr="00AD5028" w:rsidRDefault="00582D94" w:rsidP="00EE7B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5028">
              <w:rPr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B37EB" wp14:editId="152CF65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-635</wp:posOffset>
                      </wp:positionV>
                      <wp:extent cx="1088390" cy="730250"/>
                      <wp:effectExtent l="38100" t="19050" r="35560" b="50800"/>
                      <wp:wrapNone/>
                      <wp:docPr id="8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7302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8CB93" w14:textId="77777777" w:rsidR="00582D94" w:rsidRPr="00191A4F" w:rsidRDefault="00582D94" w:rsidP="00582D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Mavi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B37EB" id="AutoShape 48" o:spid="_x0000_s1028" type="#_x0000_t71" style="position:absolute;left:0;text-align:left;margin-left:4.4pt;margin-top:-.05pt;width:85.7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BhMwIAAFoEAAAOAAAAZHJzL2Uyb0RvYy54bWysVFGP2jAMfp+0/xDlfbRwMLiKcjpxu2nS&#10;7XbSbT/ApGkbLU0yJ1DYr5+TAoPtbRoPUVw7n+3vs1ne7TvNdhK9sqbk41HOmTTCVso0Jf/29fHd&#10;gjMfwFSgrZElP0jP71Zv3yx7V8iJba2uJDICMb7oXcnbEFyRZV60sgM/sk4actYWOwhkYpNVCD2h&#10;dzqb5Pn7rLdYObRCek9fHwYnXyX8upYifKlrLwPTJafaQjoxnZt4ZqslFA2Ca5U4lgH/UEUHylDS&#10;M9QDBGBbVH9BdUqg9bYOI2G7zNa1EjL1QN2M8z+6eW3BydQLkePdmSb//2DF8+4FmapKviB6DHSk&#10;0f022JSaTReRoN75guJe3QvGFr17suK7Z8auWzCNvEe0fSuhorLGMT67ehANT0/Zpv9sK4IHgk9c&#10;7WvsIiCxwPZJksNZErkPTNDHcb5Y3NxSaYJ885t8MkuaZVCcXjv04aO0HYuXkitE2Ww14KsEPU55&#10;YPfkQ6wLilNw6sNqVT0qrZOBzWatke0gDko+z9enPP4yTBvWl/x2Npkl5Cufv4bI6ZfYIMYuIToV&#10;aOK16iLlpyAoIoEfTJXmMYDSw51K1ubIaCRxECPsN/uk2eQkz8ZWB6IY7TDgtJB0aS3+5Kyn4S65&#10;/7EFlJzpT4Zkuh1Pp3EbkjGdzSdk4KVnc+kBIwiq5IGz4boOwwZtHaqmpUwDz8bGyalV4jrKPlR1&#10;LJ8GOElwXLa4IZd2ivr9l7D6BQAA//8DAFBLAwQUAAYACAAAACEArUciqd0AAAAHAQAADwAAAGRy&#10;cy9kb3ducmV2LnhtbEzOTU/DMAwG4DsS/yEyErct7YSglKYTmjQOHJC2cdnNbdwPkThVk66FX092&#10;gput13r9FNvFGnGh0feOFaTrBARx7XTPrYLP036VgfABWaNxTAq+ycO2vL0pMNdu5gNdjqEVsYR9&#10;jgq6EIZcSl93ZNGv3UAcs8aNFkNcx1bqEedYbo3cJMmjtNhz/NDhQLuO6q/jZBU0VTZ9vM27We/P&#10;Dev3Q2XOP09K3d8try8gAi3h7xiu/EiHMpoqN7H2wijIIjwoWKUgrmmWbEBUcUgfnkGWhfzvL38B&#10;AAD//wMAUEsBAi0AFAAGAAgAAAAhALaDOJL+AAAA4QEAABMAAAAAAAAAAAAAAAAAAAAAAFtDb250&#10;ZW50X1R5cGVzXS54bWxQSwECLQAUAAYACAAAACEAOP0h/9YAAACUAQAACwAAAAAAAAAAAAAAAAAv&#10;AQAAX3JlbHMvLnJlbHNQSwECLQAUAAYACAAAACEAGnawYTMCAABaBAAADgAAAAAAAAAAAAAAAAAu&#10;AgAAZHJzL2Uyb0RvYy54bWxQSwECLQAUAAYACAAAACEArUciqd0AAAAHAQAADwAAAAAAAAAAAAAA&#10;AACNBAAAZHJzL2Rvd25yZXYueG1sUEsFBgAAAAAEAAQA8wAAAJcFAAAAAA==&#10;" fillcolor="#0070c0">
                      <v:textbox>
                        <w:txbxContent>
                          <w:p w14:paraId="3D68CB93" w14:textId="77777777" w:rsidR="00582D94" w:rsidRPr="00191A4F" w:rsidRDefault="00582D94" w:rsidP="00582D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Mavi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2D94" w:rsidRPr="00AD5028" w14:paraId="0B8A8C04" w14:textId="77777777" w:rsidTr="00EE7BE8">
        <w:trPr>
          <w:trHeight w:val="713"/>
        </w:trPr>
        <w:tc>
          <w:tcPr>
            <w:tcW w:w="1541" w:type="dxa"/>
            <w:shd w:val="clear" w:color="auto" w:fill="auto"/>
          </w:tcPr>
          <w:p w14:paraId="7813D13D" w14:textId="77777777" w:rsidR="00582D94" w:rsidRPr="00191A4F" w:rsidRDefault="00582D94" w:rsidP="00EE7BE8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191A4F">
              <w:rPr>
                <w:b/>
                <w:i/>
                <w:iCs/>
              </w:rPr>
              <w:t>Başarabileceklerim</w:t>
            </w:r>
          </w:p>
          <w:p w14:paraId="2B4F1436" w14:textId="77777777" w:rsidR="00582D94" w:rsidRPr="00191A4F" w:rsidRDefault="00582D94" w:rsidP="00EE7BE8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191A4F">
              <w:rPr>
                <w:b/>
                <w:i/>
                <w:iCs/>
              </w:rPr>
              <w:t>(Çalışırsam)</w:t>
            </w:r>
          </w:p>
        </w:tc>
        <w:tc>
          <w:tcPr>
            <w:tcW w:w="1416" w:type="dxa"/>
            <w:shd w:val="clear" w:color="auto" w:fill="auto"/>
          </w:tcPr>
          <w:p w14:paraId="13C7299F" w14:textId="77777777" w:rsidR="00582D94" w:rsidRPr="00191A4F" w:rsidRDefault="00582D94" w:rsidP="00EE7BE8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191A4F">
              <w:rPr>
                <w:rFonts w:eastAsia="Times New Roman"/>
                <w:b/>
                <w:i/>
                <w:iCs/>
                <w:lang w:eastAsia="tr-TR"/>
              </w:rPr>
              <w:t>Başaramadıklarım</w:t>
            </w:r>
          </w:p>
        </w:tc>
        <w:tc>
          <w:tcPr>
            <w:tcW w:w="1381" w:type="dxa"/>
            <w:shd w:val="clear" w:color="auto" w:fill="auto"/>
          </w:tcPr>
          <w:p w14:paraId="5A946F9C" w14:textId="77777777" w:rsidR="00582D94" w:rsidRPr="00191A4F" w:rsidRDefault="00582D94" w:rsidP="00EE7BE8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191A4F">
              <w:rPr>
                <w:rFonts w:eastAsia="Times New Roman"/>
                <w:b/>
                <w:i/>
                <w:iCs/>
                <w:lang w:eastAsia="tr-TR"/>
              </w:rPr>
              <w:t>Başarabildiklerim</w:t>
            </w:r>
          </w:p>
        </w:tc>
      </w:tr>
    </w:tbl>
    <w:p w14:paraId="5D2A2ED9" w14:textId="77777777" w:rsidR="00582D94" w:rsidRDefault="00582D94" w:rsidP="00582D94">
      <w:pPr>
        <w:spacing w:line="360" w:lineRule="auto"/>
        <w:jc w:val="center"/>
        <w:rPr>
          <w:b/>
        </w:rPr>
      </w:pPr>
    </w:p>
    <w:p w14:paraId="365419EB" w14:textId="77777777" w:rsidR="00582D94" w:rsidRDefault="00582D94" w:rsidP="00582D94">
      <w:pPr>
        <w:spacing w:line="360" w:lineRule="auto"/>
        <w:jc w:val="center"/>
        <w:rPr>
          <w:b/>
          <w:sz w:val="22"/>
          <w:szCs w:val="22"/>
        </w:rPr>
      </w:pPr>
    </w:p>
    <w:p w14:paraId="5373131A" w14:textId="77777777" w:rsidR="00582D94" w:rsidRDefault="00582D94" w:rsidP="00582D94">
      <w:pPr>
        <w:spacing w:line="360" w:lineRule="auto"/>
        <w:jc w:val="center"/>
        <w:rPr>
          <w:b/>
          <w:sz w:val="22"/>
          <w:szCs w:val="22"/>
        </w:rPr>
      </w:pPr>
    </w:p>
    <w:p w14:paraId="00B0B845" w14:textId="77777777" w:rsidR="00582D94" w:rsidRDefault="00582D94" w:rsidP="00582D94">
      <w:pPr>
        <w:spacing w:line="360" w:lineRule="auto"/>
        <w:jc w:val="center"/>
        <w:rPr>
          <w:b/>
          <w:sz w:val="22"/>
          <w:szCs w:val="22"/>
        </w:rPr>
      </w:pPr>
    </w:p>
    <w:p w14:paraId="1699F128" w14:textId="77777777" w:rsidR="00582D94" w:rsidRDefault="00582D94" w:rsidP="00582D94">
      <w:pPr>
        <w:spacing w:line="360" w:lineRule="auto"/>
        <w:jc w:val="center"/>
        <w:rPr>
          <w:b/>
          <w:sz w:val="22"/>
          <w:szCs w:val="22"/>
        </w:rPr>
      </w:pPr>
    </w:p>
    <w:p w14:paraId="2AC546F4" w14:textId="77777777" w:rsidR="00582D94" w:rsidRDefault="00582D94" w:rsidP="00582D94">
      <w:pPr>
        <w:spacing w:line="360" w:lineRule="auto"/>
        <w:rPr>
          <w:b/>
          <w:sz w:val="22"/>
          <w:szCs w:val="22"/>
        </w:rPr>
      </w:pPr>
      <w:r w:rsidRPr="00191A4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8F2EB0D" wp14:editId="1A303934">
            <wp:simplePos x="0" y="0"/>
            <wp:positionH relativeFrom="margin">
              <wp:posOffset>-468630</wp:posOffset>
            </wp:positionH>
            <wp:positionV relativeFrom="margin">
              <wp:posOffset>2240915</wp:posOffset>
            </wp:positionV>
            <wp:extent cx="6781800" cy="7213600"/>
            <wp:effectExtent l="0" t="0" r="0" b="6350"/>
            <wp:wrapSquare wrapText="bothSides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1"/>
                    <a:stretch/>
                  </pic:blipFill>
                  <pic:spPr bwMode="auto">
                    <a:xfrm>
                      <a:off x="0" y="0"/>
                      <a:ext cx="678180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43E5D" w14:textId="07096D13" w:rsidR="00582D94" w:rsidRDefault="00582D94" w:rsidP="00932A54">
      <w:pPr>
        <w:spacing w:line="360" w:lineRule="auto"/>
        <w:jc w:val="center"/>
        <w:rPr>
          <w:b/>
          <w:sz w:val="22"/>
          <w:szCs w:val="22"/>
        </w:rPr>
      </w:pPr>
    </w:p>
    <w:sectPr w:rsidR="00582D9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C91A1" w14:textId="77777777" w:rsidR="00AF424F" w:rsidRDefault="00AF424F">
      <w:r>
        <w:separator/>
      </w:r>
    </w:p>
  </w:endnote>
  <w:endnote w:type="continuationSeparator" w:id="0">
    <w:p w14:paraId="6B791948" w14:textId="77777777" w:rsidR="00AF424F" w:rsidRDefault="00AF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CBC9" w14:textId="77777777" w:rsidR="00AF424F" w:rsidRDefault="00AF424F">
      <w:r>
        <w:separator/>
      </w:r>
    </w:p>
  </w:footnote>
  <w:footnote w:type="continuationSeparator" w:id="0">
    <w:p w14:paraId="1193C406" w14:textId="77777777" w:rsidR="00AF424F" w:rsidRDefault="00AF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22D"/>
    <w:multiLevelType w:val="hybridMultilevel"/>
    <w:tmpl w:val="D9985058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300BA9"/>
    <w:multiLevelType w:val="hybridMultilevel"/>
    <w:tmpl w:val="6B58848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FDA"/>
    <w:multiLevelType w:val="hybridMultilevel"/>
    <w:tmpl w:val="CA66433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5354"/>
    <w:multiLevelType w:val="hybridMultilevel"/>
    <w:tmpl w:val="18388CB6"/>
    <w:lvl w:ilvl="0" w:tplc="041F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 w15:restartNumberingAfterBreak="0">
    <w:nsid w:val="17194B76"/>
    <w:multiLevelType w:val="hybridMultilevel"/>
    <w:tmpl w:val="D1D46DA6"/>
    <w:lvl w:ilvl="0" w:tplc="0B063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6490"/>
    <w:multiLevelType w:val="hybridMultilevel"/>
    <w:tmpl w:val="414C7848"/>
    <w:lvl w:ilvl="0" w:tplc="6F2C437C">
      <w:start w:val="1"/>
      <w:numFmt w:val="decimal"/>
      <w:lvlText w:val="%1."/>
      <w:lvlJc w:val="left"/>
      <w:pPr>
        <w:ind w:left="43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E7D26"/>
    <w:multiLevelType w:val="hybridMultilevel"/>
    <w:tmpl w:val="FBAA5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34544"/>
    <w:multiLevelType w:val="hybridMultilevel"/>
    <w:tmpl w:val="BAD06E7C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62D7"/>
    <w:multiLevelType w:val="hybridMultilevel"/>
    <w:tmpl w:val="CC06B1C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642AE"/>
    <w:multiLevelType w:val="hybridMultilevel"/>
    <w:tmpl w:val="9388455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A23430"/>
    <w:multiLevelType w:val="hybridMultilevel"/>
    <w:tmpl w:val="83A4B6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718B"/>
    <w:multiLevelType w:val="hybridMultilevel"/>
    <w:tmpl w:val="E082558A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03B8"/>
    <w:multiLevelType w:val="hybridMultilevel"/>
    <w:tmpl w:val="BAD06E7C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B6D31"/>
    <w:multiLevelType w:val="hybridMultilevel"/>
    <w:tmpl w:val="5B0C5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207C2"/>
    <w:multiLevelType w:val="hybridMultilevel"/>
    <w:tmpl w:val="B1ACB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C7391"/>
    <w:multiLevelType w:val="hybridMultilevel"/>
    <w:tmpl w:val="C554E12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155B7"/>
    <w:multiLevelType w:val="hybridMultilevel"/>
    <w:tmpl w:val="1E5C0A94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26AE2"/>
    <w:multiLevelType w:val="hybridMultilevel"/>
    <w:tmpl w:val="57CCA10C"/>
    <w:lvl w:ilvl="0" w:tplc="041F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60503824"/>
    <w:multiLevelType w:val="hybridMultilevel"/>
    <w:tmpl w:val="E65C0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F15E7"/>
    <w:multiLevelType w:val="hybridMultilevel"/>
    <w:tmpl w:val="CB8445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FD5A31"/>
    <w:multiLevelType w:val="hybridMultilevel"/>
    <w:tmpl w:val="A3AED8CC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DCB5F10"/>
    <w:multiLevelType w:val="hybridMultilevel"/>
    <w:tmpl w:val="D2F8F8B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339BD"/>
    <w:multiLevelType w:val="hybridMultilevel"/>
    <w:tmpl w:val="9A648D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360FE2"/>
    <w:multiLevelType w:val="hybridMultilevel"/>
    <w:tmpl w:val="E1D8D77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AD69E0"/>
    <w:multiLevelType w:val="hybridMultilevel"/>
    <w:tmpl w:val="1676321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034A2"/>
    <w:multiLevelType w:val="hybridMultilevel"/>
    <w:tmpl w:val="B03A2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7"/>
  </w:num>
  <w:num w:numId="10">
    <w:abstractNumId w:val="22"/>
  </w:num>
  <w:num w:numId="11">
    <w:abstractNumId w:val="15"/>
  </w:num>
  <w:num w:numId="12">
    <w:abstractNumId w:val="25"/>
  </w:num>
  <w:num w:numId="13">
    <w:abstractNumId w:val="19"/>
  </w:num>
  <w:num w:numId="14">
    <w:abstractNumId w:val="3"/>
  </w:num>
  <w:num w:numId="15">
    <w:abstractNumId w:val="18"/>
  </w:num>
  <w:num w:numId="16">
    <w:abstractNumId w:val="16"/>
  </w:num>
  <w:num w:numId="17">
    <w:abstractNumId w:val="0"/>
  </w:num>
  <w:num w:numId="18">
    <w:abstractNumId w:val="12"/>
  </w:num>
  <w:num w:numId="19">
    <w:abstractNumId w:val="20"/>
  </w:num>
  <w:num w:numId="20">
    <w:abstractNumId w:val="24"/>
  </w:num>
  <w:num w:numId="21">
    <w:abstractNumId w:val="1"/>
  </w:num>
  <w:num w:numId="22">
    <w:abstractNumId w:val="17"/>
  </w:num>
  <w:num w:numId="23">
    <w:abstractNumId w:val="2"/>
  </w:num>
  <w:num w:numId="24">
    <w:abstractNumId w:val="23"/>
  </w:num>
  <w:num w:numId="25">
    <w:abstractNumId w:val="10"/>
  </w:num>
  <w:num w:numId="26">
    <w:abstractNumId w:val="26"/>
  </w:num>
  <w:num w:numId="27">
    <w:abstractNumId w:val="14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DCwNDI2Mzc0NzNU0lEKTi0uzszPAykwrgUAj0GB2CwAAAA="/>
  </w:docVars>
  <w:rsids>
    <w:rsidRoot w:val="00AF7D18"/>
    <w:rsid w:val="00011A9B"/>
    <w:rsid w:val="00013BAF"/>
    <w:rsid w:val="0001499E"/>
    <w:rsid w:val="00020322"/>
    <w:rsid w:val="00034E97"/>
    <w:rsid w:val="00036912"/>
    <w:rsid w:val="00047DB4"/>
    <w:rsid w:val="00053662"/>
    <w:rsid w:val="00063A23"/>
    <w:rsid w:val="000804D9"/>
    <w:rsid w:val="00086F58"/>
    <w:rsid w:val="000A4047"/>
    <w:rsid w:val="000B7F5B"/>
    <w:rsid w:val="000C7F89"/>
    <w:rsid w:val="0010573D"/>
    <w:rsid w:val="0012564C"/>
    <w:rsid w:val="00127089"/>
    <w:rsid w:val="001332EE"/>
    <w:rsid w:val="0016685B"/>
    <w:rsid w:val="00175C3E"/>
    <w:rsid w:val="001940DE"/>
    <w:rsid w:val="001A030D"/>
    <w:rsid w:val="001A5E23"/>
    <w:rsid w:val="001B3792"/>
    <w:rsid w:val="001B567A"/>
    <w:rsid w:val="001C58DD"/>
    <w:rsid w:val="001E62FC"/>
    <w:rsid w:val="00214D9D"/>
    <w:rsid w:val="002170AF"/>
    <w:rsid w:val="00220986"/>
    <w:rsid w:val="0024411D"/>
    <w:rsid w:val="00246DFD"/>
    <w:rsid w:val="002531F2"/>
    <w:rsid w:val="002A4D30"/>
    <w:rsid w:val="002A76AA"/>
    <w:rsid w:val="002B12FB"/>
    <w:rsid w:val="002C230A"/>
    <w:rsid w:val="002D531C"/>
    <w:rsid w:val="002F67FA"/>
    <w:rsid w:val="00323B0F"/>
    <w:rsid w:val="00327EBD"/>
    <w:rsid w:val="00347B8D"/>
    <w:rsid w:val="00376B8B"/>
    <w:rsid w:val="0038256B"/>
    <w:rsid w:val="003A2206"/>
    <w:rsid w:val="003A3FBB"/>
    <w:rsid w:val="003F2F94"/>
    <w:rsid w:val="00425752"/>
    <w:rsid w:val="00426DA9"/>
    <w:rsid w:val="00446B07"/>
    <w:rsid w:val="00474BD2"/>
    <w:rsid w:val="00496174"/>
    <w:rsid w:val="004C3E09"/>
    <w:rsid w:val="0052291A"/>
    <w:rsid w:val="0053104F"/>
    <w:rsid w:val="00555C7E"/>
    <w:rsid w:val="00582D94"/>
    <w:rsid w:val="005879D0"/>
    <w:rsid w:val="005C26F9"/>
    <w:rsid w:val="005C756D"/>
    <w:rsid w:val="005D07A4"/>
    <w:rsid w:val="005D134F"/>
    <w:rsid w:val="005F4FE0"/>
    <w:rsid w:val="005F5877"/>
    <w:rsid w:val="005F7321"/>
    <w:rsid w:val="00616D98"/>
    <w:rsid w:val="00621F4F"/>
    <w:rsid w:val="00634595"/>
    <w:rsid w:val="0065241D"/>
    <w:rsid w:val="00652AAF"/>
    <w:rsid w:val="00654FD4"/>
    <w:rsid w:val="00691523"/>
    <w:rsid w:val="00693A20"/>
    <w:rsid w:val="0069611E"/>
    <w:rsid w:val="006A1CD4"/>
    <w:rsid w:val="006D704A"/>
    <w:rsid w:val="006D799A"/>
    <w:rsid w:val="006E2721"/>
    <w:rsid w:val="007039F5"/>
    <w:rsid w:val="00741EAA"/>
    <w:rsid w:val="00751B3D"/>
    <w:rsid w:val="0078259D"/>
    <w:rsid w:val="00793340"/>
    <w:rsid w:val="007A0405"/>
    <w:rsid w:val="007B03AB"/>
    <w:rsid w:val="007B7681"/>
    <w:rsid w:val="007E4A8D"/>
    <w:rsid w:val="007E6D2B"/>
    <w:rsid w:val="007F2DAD"/>
    <w:rsid w:val="00816DE1"/>
    <w:rsid w:val="00841C7A"/>
    <w:rsid w:val="00845D83"/>
    <w:rsid w:val="008532A7"/>
    <w:rsid w:val="0085750C"/>
    <w:rsid w:val="0087149E"/>
    <w:rsid w:val="00873B20"/>
    <w:rsid w:val="00883235"/>
    <w:rsid w:val="008A4362"/>
    <w:rsid w:val="008D2088"/>
    <w:rsid w:val="008E1E7E"/>
    <w:rsid w:val="00902ED1"/>
    <w:rsid w:val="00910CBD"/>
    <w:rsid w:val="0091201D"/>
    <w:rsid w:val="00912D1E"/>
    <w:rsid w:val="00914AA4"/>
    <w:rsid w:val="00921C20"/>
    <w:rsid w:val="00922AD7"/>
    <w:rsid w:val="00926239"/>
    <w:rsid w:val="00931A18"/>
    <w:rsid w:val="00932A54"/>
    <w:rsid w:val="00975BDF"/>
    <w:rsid w:val="00975CD5"/>
    <w:rsid w:val="0097606A"/>
    <w:rsid w:val="009858ED"/>
    <w:rsid w:val="009866B7"/>
    <w:rsid w:val="009A47B7"/>
    <w:rsid w:val="009A4BA9"/>
    <w:rsid w:val="009A56B1"/>
    <w:rsid w:val="009C51F2"/>
    <w:rsid w:val="009D2889"/>
    <w:rsid w:val="009E604F"/>
    <w:rsid w:val="009F74FB"/>
    <w:rsid w:val="00A00359"/>
    <w:rsid w:val="00A31C0F"/>
    <w:rsid w:val="00A3796B"/>
    <w:rsid w:val="00A42C29"/>
    <w:rsid w:val="00A62A6F"/>
    <w:rsid w:val="00A67B5C"/>
    <w:rsid w:val="00A82DDB"/>
    <w:rsid w:val="00AA2055"/>
    <w:rsid w:val="00AD3395"/>
    <w:rsid w:val="00AD5028"/>
    <w:rsid w:val="00AF424F"/>
    <w:rsid w:val="00AF7D18"/>
    <w:rsid w:val="00B113C5"/>
    <w:rsid w:val="00B142E6"/>
    <w:rsid w:val="00B31318"/>
    <w:rsid w:val="00B45E81"/>
    <w:rsid w:val="00B50BE1"/>
    <w:rsid w:val="00B70967"/>
    <w:rsid w:val="00B86F14"/>
    <w:rsid w:val="00B939CD"/>
    <w:rsid w:val="00BA06E9"/>
    <w:rsid w:val="00BB158A"/>
    <w:rsid w:val="00BC33B3"/>
    <w:rsid w:val="00C22FE2"/>
    <w:rsid w:val="00C36D73"/>
    <w:rsid w:val="00C43EE4"/>
    <w:rsid w:val="00CA420F"/>
    <w:rsid w:val="00CA5A75"/>
    <w:rsid w:val="00CA69CF"/>
    <w:rsid w:val="00CD0C5D"/>
    <w:rsid w:val="00CF376E"/>
    <w:rsid w:val="00CF4F37"/>
    <w:rsid w:val="00D23E9E"/>
    <w:rsid w:val="00D27ED6"/>
    <w:rsid w:val="00D374EC"/>
    <w:rsid w:val="00D600FE"/>
    <w:rsid w:val="00D94B21"/>
    <w:rsid w:val="00D94EFF"/>
    <w:rsid w:val="00DB17A1"/>
    <w:rsid w:val="00DB5DD4"/>
    <w:rsid w:val="00DD03AC"/>
    <w:rsid w:val="00DD1B75"/>
    <w:rsid w:val="00DD6064"/>
    <w:rsid w:val="00DE0C8C"/>
    <w:rsid w:val="00E00A7A"/>
    <w:rsid w:val="00E16EEA"/>
    <w:rsid w:val="00E178A4"/>
    <w:rsid w:val="00E2303A"/>
    <w:rsid w:val="00E30D8E"/>
    <w:rsid w:val="00E33E68"/>
    <w:rsid w:val="00E45B7D"/>
    <w:rsid w:val="00E54D14"/>
    <w:rsid w:val="00E64035"/>
    <w:rsid w:val="00E67F6D"/>
    <w:rsid w:val="00E701DC"/>
    <w:rsid w:val="00E7212E"/>
    <w:rsid w:val="00E800CD"/>
    <w:rsid w:val="00E90DC0"/>
    <w:rsid w:val="00EB7966"/>
    <w:rsid w:val="00EC72D9"/>
    <w:rsid w:val="00F363D2"/>
    <w:rsid w:val="00F3783A"/>
    <w:rsid w:val="00F469B5"/>
    <w:rsid w:val="00F66A59"/>
    <w:rsid w:val="00F87B27"/>
    <w:rsid w:val="00F92559"/>
    <w:rsid w:val="00FA624F"/>
    <w:rsid w:val="00FB12FC"/>
    <w:rsid w:val="00FB6798"/>
    <w:rsid w:val="00FC155D"/>
    <w:rsid w:val="00FC70DE"/>
    <w:rsid w:val="00FE1A5B"/>
    <w:rsid w:val="00FF118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1A12B"/>
  <w15:chartTrackingRefBased/>
  <w15:docId w15:val="{4F84B521-5213-46E0-BD99-5A197B97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customStyle="1" w:styleId="Default">
    <w:name w:val="Default"/>
    <w:rsid w:val="00034E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C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NAZİFE ÜZBE ATALAY</cp:lastModifiedBy>
  <cp:revision>88</cp:revision>
  <dcterms:created xsi:type="dcterms:W3CDTF">2020-09-12T18:56:00Z</dcterms:created>
  <dcterms:modified xsi:type="dcterms:W3CDTF">2021-01-10T11:11:00Z</dcterms:modified>
</cp:coreProperties>
</file>