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FAF42" w14:textId="12580955" w:rsidR="007E3818" w:rsidRDefault="002E78F0" w:rsidP="002E78F0">
      <w:pPr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 w:eastAsia="ko-KR"/>
        </w:rPr>
      </w:pPr>
      <w:r w:rsidRPr="002E78F0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 w:eastAsia="ko-KR"/>
        </w:rPr>
        <w:t>SİHİRLİ İP</w:t>
      </w:r>
    </w:p>
    <w:p w14:paraId="566ABECB" w14:textId="77777777" w:rsidR="008D79D7" w:rsidRDefault="008D79D7" w:rsidP="002E78F0">
      <w:pPr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 w:eastAsia="ko-KR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7E3818" w:rsidRPr="0095715A" w14:paraId="0D655853" w14:textId="77777777" w:rsidTr="002E78F0">
        <w:tc>
          <w:tcPr>
            <w:tcW w:w="3369" w:type="dxa"/>
          </w:tcPr>
          <w:p w14:paraId="282C8652" w14:textId="77777777" w:rsidR="007E3818" w:rsidRPr="0095715A" w:rsidRDefault="007E3818" w:rsidP="004D13DB">
            <w:pPr>
              <w:widowControl/>
              <w:suppressAutoHyphens/>
              <w:autoSpaceDE/>
              <w:autoSpaceDN/>
              <w:spacing w:line="36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tr-TR" w:eastAsia="ko-KR"/>
              </w:rPr>
              <w:t>Gelişim Alanı:</w:t>
            </w:r>
          </w:p>
        </w:tc>
        <w:tc>
          <w:tcPr>
            <w:tcW w:w="6095" w:type="dxa"/>
          </w:tcPr>
          <w:p w14:paraId="4F29B082" w14:textId="77777777" w:rsidR="007E3818" w:rsidRPr="0095715A" w:rsidRDefault="007E3818" w:rsidP="0095715A">
            <w:pPr>
              <w:widowControl/>
              <w:suppressAutoHyphens/>
              <w:autoSpaceDE/>
              <w:autoSpaceDN/>
              <w:spacing w:line="276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Sosyal Duygusal</w:t>
            </w:r>
          </w:p>
        </w:tc>
      </w:tr>
      <w:tr w:rsidR="007E3818" w:rsidRPr="0095715A" w14:paraId="3FBC610B" w14:textId="77777777" w:rsidTr="002E78F0">
        <w:tc>
          <w:tcPr>
            <w:tcW w:w="3369" w:type="dxa"/>
          </w:tcPr>
          <w:p w14:paraId="03FA2D9D" w14:textId="77777777" w:rsidR="007E3818" w:rsidRPr="0095715A" w:rsidRDefault="007E3818" w:rsidP="004D13DB">
            <w:pPr>
              <w:widowControl/>
              <w:suppressAutoHyphens/>
              <w:autoSpaceDE/>
              <w:autoSpaceDN/>
              <w:spacing w:line="36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tr-TR" w:eastAsia="ko-KR"/>
              </w:rPr>
              <w:t>Yeterlik Alanı:</w:t>
            </w:r>
          </w:p>
        </w:tc>
        <w:tc>
          <w:tcPr>
            <w:tcW w:w="6095" w:type="dxa"/>
          </w:tcPr>
          <w:p w14:paraId="2FB4A220" w14:textId="77777777" w:rsidR="007E3818" w:rsidRPr="0095715A" w:rsidRDefault="007E3818" w:rsidP="0095715A">
            <w:pPr>
              <w:widowControl/>
              <w:suppressAutoHyphens/>
              <w:autoSpaceDE/>
              <w:autoSpaceDN/>
              <w:spacing w:line="276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Benlik Farkındalığı</w:t>
            </w:r>
          </w:p>
        </w:tc>
      </w:tr>
      <w:tr w:rsidR="007E3818" w:rsidRPr="0095715A" w14:paraId="407E7E9A" w14:textId="77777777" w:rsidTr="002E78F0">
        <w:tc>
          <w:tcPr>
            <w:tcW w:w="3369" w:type="dxa"/>
          </w:tcPr>
          <w:p w14:paraId="38E3BE69" w14:textId="77777777" w:rsidR="007E3818" w:rsidRPr="0095715A" w:rsidRDefault="007E3818" w:rsidP="004D13DB">
            <w:pPr>
              <w:widowControl/>
              <w:suppressAutoHyphens/>
              <w:autoSpaceDE/>
              <w:autoSpaceDN/>
              <w:spacing w:line="36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tr-TR" w:eastAsia="ko-KR"/>
              </w:rPr>
              <w:t>Kazanım/Hafta:</w:t>
            </w:r>
          </w:p>
        </w:tc>
        <w:tc>
          <w:tcPr>
            <w:tcW w:w="6095" w:type="dxa"/>
          </w:tcPr>
          <w:p w14:paraId="140C8CB4" w14:textId="34637236" w:rsidR="007E3818" w:rsidRPr="0095715A" w:rsidRDefault="007E3818" w:rsidP="0095715A">
            <w:pPr>
              <w:widowControl/>
              <w:suppressAutoHyphens/>
              <w:autoSpaceDE/>
              <w:autoSpaceDN/>
              <w:spacing w:line="276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Büyüme ve gelişmenin yaşamın doğal bir parçası olduğunu fark eder.</w:t>
            </w:r>
            <w:r w:rsidR="00AB1A7E"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 xml:space="preserve"> </w:t>
            </w:r>
            <w:r w:rsidR="004D13DB"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/</w:t>
            </w:r>
            <w:r w:rsidR="00AB1A7E"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 xml:space="preserve"> </w:t>
            </w:r>
            <w:r w:rsidR="00E77172"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30</w:t>
            </w:r>
            <w:r w:rsidR="004D13DB"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.H</w:t>
            </w:r>
            <w:r w:rsidR="00FC5730"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afta</w:t>
            </w:r>
          </w:p>
        </w:tc>
      </w:tr>
      <w:tr w:rsidR="007E3818" w:rsidRPr="0095715A" w14:paraId="66B66C28" w14:textId="77777777" w:rsidTr="002E78F0">
        <w:tc>
          <w:tcPr>
            <w:tcW w:w="3369" w:type="dxa"/>
          </w:tcPr>
          <w:p w14:paraId="4FCBB00A" w14:textId="77777777" w:rsidR="007E3818" w:rsidRPr="0095715A" w:rsidRDefault="007E3818" w:rsidP="004D13DB">
            <w:pPr>
              <w:widowControl/>
              <w:suppressAutoHyphens/>
              <w:autoSpaceDE/>
              <w:autoSpaceDN/>
              <w:spacing w:line="36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tr-TR" w:eastAsia="ko-KR"/>
              </w:rPr>
              <w:t>Sınıf Düzeyi:</w:t>
            </w:r>
          </w:p>
        </w:tc>
        <w:tc>
          <w:tcPr>
            <w:tcW w:w="6095" w:type="dxa"/>
          </w:tcPr>
          <w:p w14:paraId="542D3E28" w14:textId="5D2831A9" w:rsidR="007E3818" w:rsidRPr="0095715A" w:rsidRDefault="002E78F0" w:rsidP="0095715A">
            <w:pPr>
              <w:widowControl/>
              <w:suppressAutoHyphens/>
              <w:autoSpaceDE/>
              <w:autoSpaceDN/>
              <w:spacing w:line="276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4.S</w:t>
            </w:r>
            <w:r w:rsidR="007E3818"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ınıf</w:t>
            </w:r>
          </w:p>
        </w:tc>
      </w:tr>
      <w:tr w:rsidR="007E3818" w:rsidRPr="0095715A" w14:paraId="6C9DF0D6" w14:textId="77777777" w:rsidTr="002E78F0">
        <w:tc>
          <w:tcPr>
            <w:tcW w:w="3369" w:type="dxa"/>
          </w:tcPr>
          <w:p w14:paraId="7F601C62" w14:textId="77777777" w:rsidR="007E3818" w:rsidRPr="0095715A" w:rsidRDefault="007E3818" w:rsidP="004D13DB">
            <w:pPr>
              <w:widowControl/>
              <w:suppressAutoHyphens/>
              <w:autoSpaceDE/>
              <w:autoSpaceDN/>
              <w:spacing w:line="36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tr-TR" w:eastAsia="ko-KR"/>
              </w:rPr>
              <w:t>Süre:</w:t>
            </w:r>
          </w:p>
        </w:tc>
        <w:tc>
          <w:tcPr>
            <w:tcW w:w="6095" w:type="dxa"/>
          </w:tcPr>
          <w:p w14:paraId="252DE459" w14:textId="66215370" w:rsidR="00176C59" w:rsidRPr="0095715A" w:rsidRDefault="002E78F0" w:rsidP="0095715A">
            <w:pPr>
              <w:widowControl/>
              <w:suppressAutoHyphens/>
              <w:autoSpaceDE/>
              <w:autoSpaceDN/>
              <w:spacing w:line="276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 xml:space="preserve">40 </w:t>
            </w:r>
            <w:proofErr w:type="spellStart"/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dk</w:t>
            </w:r>
            <w:proofErr w:type="spellEnd"/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 xml:space="preserve"> (Bir ders saati)</w:t>
            </w:r>
          </w:p>
        </w:tc>
      </w:tr>
      <w:tr w:rsidR="007E3818" w:rsidRPr="0095715A" w14:paraId="2BC59C6E" w14:textId="77777777" w:rsidTr="002E78F0">
        <w:tc>
          <w:tcPr>
            <w:tcW w:w="3369" w:type="dxa"/>
          </w:tcPr>
          <w:p w14:paraId="022D3F07" w14:textId="77777777" w:rsidR="007E3818" w:rsidRPr="0095715A" w:rsidRDefault="007E3818" w:rsidP="004D13DB">
            <w:pPr>
              <w:widowControl/>
              <w:suppressAutoHyphens/>
              <w:autoSpaceDE/>
              <w:autoSpaceDN/>
              <w:spacing w:line="36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tr-TR" w:eastAsia="ko-KR"/>
              </w:rPr>
              <w:t>Araç-Gereçler:</w:t>
            </w:r>
          </w:p>
        </w:tc>
        <w:tc>
          <w:tcPr>
            <w:tcW w:w="6095" w:type="dxa"/>
          </w:tcPr>
          <w:p w14:paraId="7B2FE4ED" w14:textId="77777777" w:rsidR="002E78F0" w:rsidRPr="0095715A" w:rsidRDefault="007E3818" w:rsidP="0095715A">
            <w:pPr>
              <w:pStyle w:val="ListeParagraf"/>
              <w:widowControl/>
              <w:numPr>
                <w:ilvl w:val="0"/>
                <w:numId w:val="5"/>
              </w:numP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 xml:space="preserve">Küçülmüş Kıyafetler </w:t>
            </w:r>
          </w:p>
          <w:p w14:paraId="0E2688EC" w14:textId="77777777" w:rsidR="002E78F0" w:rsidRPr="0095715A" w:rsidRDefault="00E414AF" w:rsidP="0095715A">
            <w:pPr>
              <w:pStyle w:val="ListeParagraf"/>
              <w:widowControl/>
              <w:numPr>
                <w:ilvl w:val="0"/>
                <w:numId w:val="5"/>
              </w:numP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İp</w:t>
            </w:r>
            <w:r w:rsidR="004D13DB"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 xml:space="preserve"> </w:t>
            </w: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 xml:space="preserve">(Yün, Makrome </w:t>
            </w:r>
            <w:proofErr w:type="spellStart"/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vb</w:t>
            </w:r>
            <w:proofErr w:type="spellEnd"/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 xml:space="preserve"> ip olabilir)</w:t>
            </w:r>
          </w:p>
          <w:p w14:paraId="5C32CEBD" w14:textId="77777777" w:rsidR="002E78F0" w:rsidRPr="0095715A" w:rsidRDefault="007E3818" w:rsidP="0095715A">
            <w:pPr>
              <w:pStyle w:val="ListeParagraf"/>
              <w:widowControl/>
              <w:numPr>
                <w:ilvl w:val="0"/>
                <w:numId w:val="5"/>
              </w:numP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Öğrenci sayısı kadar poşet dosya</w:t>
            </w:r>
          </w:p>
          <w:p w14:paraId="65B2D001" w14:textId="77777777" w:rsidR="002E78F0" w:rsidRPr="0095715A" w:rsidRDefault="002C6E2F" w:rsidP="0095715A">
            <w:pPr>
              <w:pStyle w:val="ListeParagraf"/>
              <w:widowControl/>
              <w:numPr>
                <w:ilvl w:val="0"/>
                <w:numId w:val="5"/>
              </w:numP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Yapıştırıcı</w:t>
            </w:r>
          </w:p>
          <w:p w14:paraId="087EFE42" w14:textId="25C93D3A" w:rsidR="002E78F0" w:rsidRPr="0095715A" w:rsidRDefault="002E78F0" w:rsidP="0095715A">
            <w:pPr>
              <w:pStyle w:val="ListeParagraf"/>
              <w:widowControl/>
              <w:numPr>
                <w:ilvl w:val="0"/>
                <w:numId w:val="5"/>
              </w:numP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Çalışma Yaprağı-</w:t>
            </w:r>
            <w:r w:rsidR="0053477B"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1</w:t>
            </w:r>
          </w:p>
          <w:p w14:paraId="76EAE0F9" w14:textId="1D70242B" w:rsidR="00CB50A6" w:rsidRPr="0095715A" w:rsidRDefault="002E78F0" w:rsidP="0095715A">
            <w:pPr>
              <w:pStyle w:val="ListeParagraf"/>
              <w:widowControl/>
              <w:numPr>
                <w:ilvl w:val="0"/>
                <w:numId w:val="5"/>
              </w:numP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Çalışma Yaprağı-</w:t>
            </w:r>
            <w:r w:rsidR="0053477B"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2</w:t>
            </w:r>
          </w:p>
        </w:tc>
      </w:tr>
      <w:tr w:rsidR="007E3818" w:rsidRPr="0095715A" w14:paraId="37C3C3F7" w14:textId="77777777" w:rsidTr="002E78F0">
        <w:tc>
          <w:tcPr>
            <w:tcW w:w="3369" w:type="dxa"/>
          </w:tcPr>
          <w:p w14:paraId="570EF80F" w14:textId="77777777" w:rsidR="007E3818" w:rsidRPr="0095715A" w:rsidRDefault="007E3818" w:rsidP="004D13DB">
            <w:pPr>
              <w:widowControl/>
              <w:suppressAutoHyphens/>
              <w:autoSpaceDE/>
              <w:autoSpaceDN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tr-TR" w:eastAsia="ko-KR"/>
              </w:rPr>
              <w:t>Uygulayıcı İçin Ön Hazırlık:</w:t>
            </w:r>
          </w:p>
        </w:tc>
        <w:tc>
          <w:tcPr>
            <w:tcW w:w="6095" w:type="dxa"/>
          </w:tcPr>
          <w:p w14:paraId="4A76AC1F" w14:textId="77777777" w:rsidR="008D79D7" w:rsidRPr="0095715A" w:rsidRDefault="007E3818" w:rsidP="0095715A">
            <w:pPr>
              <w:pStyle w:val="ListeParagraf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Öğrencilerden </w:t>
            </w:r>
            <w:r w:rsidR="002E78F0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bir gün öncesinde kendilerinin</w:t>
            </w:r>
            <w:r w:rsidR="008D79D7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</w:t>
            </w:r>
            <w:r w:rsidR="004D13DB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küçüklüklerinden kala</w:t>
            </w:r>
            <w:r w:rsidR="00A66D27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n, bulabildikleri 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küçülmüş </w:t>
            </w:r>
            <w:r w:rsidR="00A66D27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bir 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kıyafeti </w:t>
            </w:r>
            <w:r w:rsidR="00A66D27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veya kendilerinden küçük birine ait ulaşabildikleri bir kıyafeti 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sınıfa getirmeleri istenir.</w:t>
            </w:r>
          </w:p>
          <w:p w14:paraId="46ECC441" w14:textId="77777777" w:rsidR="008D79D7" w:rsidRPr="0095715A" w:rsidRDefault="00CB50A6" w:rsidP="0095715A">
            <w:pPr>
              <w:pStyle w:val="ListeParagraf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Uygulayıcı </w:t>
            </w:r>
            <w:r w:rsidR="007E3818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tarafından her öğrencinin boyu</w:t>
            </w:r>
            <w:r w:rsidR="002E78F0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iple</w:t>
            </w:r>
            <w:r w:rsidR="008D79D7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ölçülür ve ip kesilir.</w:t>
            </w:r>
            <w:r w:rsidR="002C6E2F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Ölçülen ipler her öğrenci için ayrı</w:t>
            </w:r>
            <w:r w:rsidR="007E3818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poşet dosyaya konur ve</w:t>
            </w:r>
            <w:r w:rsidR="002C6E2F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poşet </w:t>
            </w:r>
            <w:r w:rsidR="0053477B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dosyanın üzerlerine</w:t>
            </w:r>
            <w:r w:rsidR="004D13DB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ip </w:t>
            </w:r>
            <w:r w:rsidR="007E3818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hangi öğrenciye ait ise onun ismi yazılır.</w:t>
            </w:r>
          </w:p>
          <w:p w14:paraId="2E16B252" w14:textId="0C2395CA" w:rsidR="00D33B35" w:rsidRPr="0095715A" w:rsidRDefault="00D33B35" w:rsidP="0095715A">
            <w:pPr>
              <w:pStyle w:val="ListeParagraf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Çalışma </w:t>
            </w:r>
            <w:r w:rsidR="00725967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Yaprağı-</w:t>
            </w:r>
            <w:r w:rsidR="00ED50B5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1</w:t>
            </w:r>
            <w:r w:rsidR="002E78F0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ve </w:t>
            </w:r>
            <w:r w:rsidR="008D79D7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Çalışma Yaprağı-</w:t>
            </w:r>
            <w:r w:rsidR="002E78F0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2 öğrenci sayısı kadar</w:t>
            </w:r>
            <w:r w:rsidR="008D79D7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çoğaltılır.</w:t>
            </w:r>
          </w:p>
        </w:tc>
      </w:tr>
      <w:tr w:rsidR="007E3818" w:rsidRPr="0095715A" w14:paraId="08912423" w14:textId="77777777" w:rsidTr="002E78F0">
        <w:tc>
          <w:tcPr>
            <w:tcW w:w="3369" w:type="dxa"/>
          </w:tcPr>
          <w:p w14:paraId="6C419BD7" w14:textId="77777777" w:rsidR="007E3818" w:rsidRPr="0095715A" w:rsidRDefault="007E3818" w:rsidP="004D13DB">
            <w:pPr>
              <w:widowControl/>
              <w:suppressAutoHyphens/>
              <w:autoSpaceDE/>
              <w:autoSpaceDN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tr-TR" w:eastAsia="ko-KR"/>
              </w:rPr>
              <w:t>Süreç (Uygulama Basamakları):</w:t>
            </w:r>
          </w:p>
        </w:tc>
        <w:tc>
          <w:tcPr>
            <w:tcW w:w="6095" w:type="dxa"/>
          </w:tcPr>
          <w:p w14:paraId="38A6DF24" w14:textId="77777777" w:rsidR="002E78F0" w:rsidRPr="0095715A" w:rsidRDefault="007E3818" w:rsidP="0095715A">
            <w:pPr>
              <w:pStyle w:val="ListeParagraf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Öğrencilerden </w:t>
            </w:r>
            <w:r w:rsidR="00A66D27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sınıfa getirdikleri kendilerinden küçük çocuk kıyafetlerini incelemeleri istenir. Öğrenciler inceleme yaparken uygulayıcı</w:t>
            </w:r>
            <w:r w:rsidR="0071698B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tarafından</w:t>
            </w:r>
            <w:r w:rsidR="00A66D27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öğrencilere düşünmeleri için aşağıdaki yönerge </w:t>
            </w:r>
            <w:r w:rsidR="00F87261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veril</w:t>
            </w:r>
            <w:r w:rsidR="0071698B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i</w:t>
            </w:r>
            <w:r w:rsidR="00A66D27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r: </w:t>
            </w:r>
          </w:p>
          <w:p w14:paraId="63FE587E" w14:textId="77777777" w:rsidR="002E78F0" w:rsidRPr="0095715A" w:rsidRDefault="00A66D27" w:rsidP="0095715A">
            <w:pPr>
              <w:pStyle w:val="ListeParagraf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line="276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“</w:t>
            </w:r>
            <w:proofErr w:type="gramStart"/>
            <w:r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Evet</w:t>
            </w:r>
            <w:proofErr w:type="gramEnd"/>
            <w:r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arkadaşlar şimdi elinizdeki bu kıyafetlere dikkatlice bakmanızı istiyorum. </w:t>
            </w:r>
            <w:r w:rsidR="00D4759D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Bu kıyafetleri giydiğiniz zaman kaç yaşlarındaydınız? Ya da bu kıyafetler kaç yaşındaki çocuklar için? </w:t>
            </w:r>
            <w:r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Sizce şuan bu kıyafetleri giyebilir misiniz, denemeye ne dersiniz? </w:t>
            </w:r>
            <w:proofErr w:type="gramStart"/>
            <w:r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Evet</w:t>
            </w:r>
            <w:proofErr w:type="gramEnd"/>
            <w:r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sanırım çok mümkün görünmüyor. Bu kıyafetlerin hepsi sizlerin küçüklüklerinizden veya sizden küçük çocukların olduğu için sizlere olmuyor. </w:t>
            </w:r>
            <w:proofErr w:type="gramStart"/>
            <w:r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Peki</w:t>
            </w:r>
            <w:proofErr w:type="gramEnd"/>
            <w:r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bu giysileri giyebildiğiniz zamanı düşünürseniz </w:t>
            </w:r>
            <w:r w:rsidR="00D4759D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yani okula bile başlamadığınız zamanları </w:t>
            </w:r>
            <w:r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sizce </w:t>
            </w:r>
            <w:r w:rsidR="00671F2A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o zamandan bu yana </w:t>
            </w:r>
            <w:r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şimdi ne değişti? Yani neden bu</w:t>
            </w:r>
            <w:r w:rsidR="0071698B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giysileri şuan giyemiyorsunuz?</w:t>
            </w:r>
            <w:r w:rsidR="002E78F0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”</w:t>
            </w:r>
          </w:p>
          <w:p w14:paraId="735F797A" w14:textId="774C55E5" w:rsidR="00F87261" w:rsidRPr="0095715A" w:rsidRDefault="00F87261" w:rsidP="0095715A">
            <w:pPr>
              <w:pStyle w:val="ListeParagraf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Öğrencilere etkinliğin amacı açıklandıktan sonra aşağıdaki sorularla sınıf içi tartışma sağlanır:</w:t>
            </w:r>
          </w:p>
          <w:p w14:paraId="6A7FB707" w14:textId="16A597FD" w:rsidR="002E78F0" w:rsidRPr="0095715A" w:rsidRDefault="00A66D27" w:rsidP="0095715A">
            <w:pPr>
              <w:pStyle w:val="ListeParagraf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lastRenderedPageBreak/>
              <w:t>Küçüklüğünüzden bu</w:t>
            </w:r>
            <w:r w:rsidR="002E78F0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güne sizde neler, ne</w:t>
            </w:r>
            <w:r w:rsidR="0095715A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</w:t>
            </w:r>
            <w:r w:rsidR="002E78F0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gibi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özellikler</w:t>
            </w:r>
            <w:r w:rsidR="00D4759D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değişti?</w:t>
            </w:r>
            <w:r w:rsidR="00F87261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</w:t>
            </w:r>
          </w:p>
          <w:p w14:paraId="5CDFC355" w14:textId="17E77197" w:rsidR="002E78F0" w:rsidRPr="0095715A" w:rsidRDefault="00D4759D" w:rsidP="0095715A">
            <w:pPr>
              <w:pStyle w:val="ListeParagraf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Fiziksel özellikleriniz değişti mi mesela boyunuz, kilonuz vb. ya da yürüme, koşma veya spor yapma gibi şuan yaptıklarınız</w:t>
            </w:r>
            <w:r w:rsidR="002E78F0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ı o zaman yapabiliyor muydunuz?</w:t>
            </w:r>
            <w:r w:rsidR="0095715A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</w:t>
            </w:r>
            <w:r w:rsidR="00F87261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(Fiziksel G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elişim) </w:t>
            </w:r>
          </w:p>
          <w:p w14:paraId="7C8414A2" w14:textId="77777777" w:rsidR="002E78F0" w:rsidRPr="0095715A" w:rsidRDefault="00D4759D" w:rsidP="0095715A">
            <w:pPr>
              <w:pStyle w:val="ListeParagraf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P</w:t>
            </w:r>
            <w:r w:rsidR="00325135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eki ya bilgileriniz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, o zamanlar neleri biliyor, neleri yapabiliyordunuz? Sizce şimdi derslerde öğrendiklerinizi o zaman öğrenebilir miydiniz? Örneğin Şimdi yapabildiğiniz okuma yazmayı, matematiksel işlemleri o zaman yapabilir miydiniz? (</w:t>
            </w:r>
            <w:r w:rsidR="00F87261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Bilişsel Gelişim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) </w:t>
            </w:r>
          </w:p>
          <w:p w14:paraId="738F606D" w14:textId="77777777" w:rsidR="002E78F0" w:rsidRPr="0095715A" w:rsidRDefault="00D4759D" w:rsidP="0095715A">
            <w:pPr>
              <w:pStyle w:val="ListeParagraf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Peki ya arkadaşlık ilişkilerinizi düşünün, siz çok küçükken </w:t>
            </w:r>
            <w:r w:rsidR="00BB2E63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hatta bebekken 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kaç tane arkadaşınız vardı ve </w:t>
            </w:r>
            <w:r w:rsidR="00BB2E63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sizce 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onlarla dışarıda </w:t>
            </w:r>
            <w:r w:rsidR="00BB2E63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oyun 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oynayabiliyor muydunuz? Peki ya şimdi? (</w:t>
            </w:r>
            <w:r w:rsidR="00F87261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Sosyal Gelişim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) </w:t>
            </w:r>
          </w:p>
          <w:p w14:paraId="6AD822C2" w14:textId="62CEE832" w:rsidR="004D13DB" w:rsidRPr="0095715A" w:rsidRDefault="002E78F0" w:rsidP="0095715A">
            <w:pPr>
              <w:pStyle w:val="ListeParagraf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</w:t>
            </w:r>
            <w:r w:rsidR="00F87261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Öğrencileri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n paylaşımları alındıktan sonra Çalışma Yaprağı-</w:t>
            </w:r>
            <w:r w:rsidR="00F87261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1 sınıfa dağıtılır</w:t>
            </w:r>
            <w:r w:rsidR="007E3818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. Öğrenciler</w:t>
            </w:r>
            <w:r w:rsidR="00CB50A6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e </w:t>
            </w:r>
            <w:r w:rsidR="00CB50A6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“Sizlere dağıtmış olduğum çalışma yaprağının üzerinde </w:t>
            </w:r>
            <w:r w:rsidR="00B80E9D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şuandaki yaşınızı temsil eden bir</w:t>
            </w:r>
            <w:r w:rsidR="00BA2B0D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çocuk resmi var.</w:t>
            </w:r>
            <w:r w:rsidR="004D13DB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</w:t>
            </w:r>
            <w:r w:rsidR="00D92A36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G</w:t>
            </w:r>
            <w:r w:rsidR="00BA2B0D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eri</w:t>
            </w:r>
            <w:r w:rsidR="00B80E9D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yi gösteren</w:t>
            </w:r>
            <w:r w:rsidR="00BA2B0D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okun boş kalan kısmına</w:t>
            </w:r>
            <w:r w:rsidR="00B80E9D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küçük yaşlardayken </w:t>
            </w:r>
            <w:r w:rsidR="00D92A36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büyüme</w:t>
            </w:r>
            <w:r w:rsidR="00F87261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ve gelişme </w:t>
            </w:r>
            <w:r w:rsidR="00D92A36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ile ilgili hangi süreçleri yaşadığınızı </w:t>
            </w:r>
            <w:r w:rsidR="00F87261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hangi özelliklere </w:t>
            </w:r>
            <w:r w:rsidR="00B80E9D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sahip olduğunuzu </w:t>
            </w:r>
            <w:r w:rsidR="00F87261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ve sizinle ilgili nelerin değiştiğini; i</w:t>
            </w:r>
            <w:r w:rsidR="00D92A36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leriyi gösteren okun </w:t>
            </w:r>
            <w:r w:rsidR="00B80E9D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boş kısmına</w:t>
            </w:r>
            <w:r w:rsidR="00D92A36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da gelecekte</w:t>
            </w:r>
            <w:r w:rsidR="00F87261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sizinle ilgili</w:t>
            </w:r>
            <w:r w:rsidR="00D92A36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</w:t>
            </w:r>
            <w:r w:rsidR="00B80E9D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nelerin değişeceğini</w:t>
            </w:r>
            <w:r w:rsidR="008D79D7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</w:t>
            </w:r>
            <w:r w:rsidR="00D92A36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çizmenizi ve yazmanızı istiyorum”</w:t>
            </w:r>
            <w:r w:rsidR="00D92A36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denir.</w:t>
            </w:r>
            <w:r w:rsidR="00B80E9D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</w:t>
            </w:r>
          </w:p>
          <w:p w14:paraId="0C115C12" w14:textId="77777777" w:rsidR="002E78F0" w:rsidRPr="0095715A" w:rsidRDefault="0089575B" w:rsidP="0095715A">
            <w:pPr>
              <w:pStyle w:val="ListeParagraf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Çizimler tamamlandıktan sonra gönüllü öğrencilerin paylaşımları alındıktan sonra öğrencilere </w:t>
            </w:r>
            <w:r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“Etrafınıza ve doğaya baktığınızda büyümeyen ve gelişmeyen neleri görüyorsunuz? Neden? Peki ya insanların büyüyüp gelişmediği bir dünya nasıl bir yer olurdu?</w:t>
            </w:r>
            <w:r w:rsidR="00E91212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”</w:t>
            </w:r>
            <w:r w:rsidR="00E91212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sorusu sorulur ve cevapları alınır.</w:t>
            </w:r>
          </w:p>
          <w:p w14:paraId="13506FEA" w14:textId="77777777" w:rsidR="002E78F0" w:rsidRPr="0095715A" w:rsidRDefault="00E91212" w:rsidP="0095715A">
            <w:pPr>
              <w:pStyle w:val="ListeParagraf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Önceden hazırlanmış olan </w:t>
            </w:r>
            <w:r w:rsidR="002E78F0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Çalışma Yaprağı-</w:t>
            </w:r>
            <w:r w:rsidR="007E3818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2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’nin de içinde yer aldığı poşet dosyalar öğrencilere dağıtılır. </w:t>
            </w:r>
            <w:r w:rsidR="007E3818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Öğrencilerden poşetlerin </w:t>
            </w:r>
            <w:r w:rsidR="002C6E2F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içindeki iplerini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Çalışma Yaprağı-2’nin ortasına </w:t>
            </w:r>
            <w:r w:rsidR="002C6E2F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yapıştırmaları</w:t>
            </w:r>
            <w:r w:rsidR="007E3818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istenir. 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Öğrencilere </w:t>
            </w:r>
            <w:r w:rsidR="002C6E2F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“Bu ip benden size bir hatıra olarak kalacak bir yıl sonra açtığınızda ne kadar büyümüş olduğunuzu kendin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iz keşfetmiş olacaksınız” açıklaması yapılır.</w:t>
            </w:r>
          </w:p>
          <w:p w14:paraId="3FD1116B" w14:textId="77777777" w:rsidR="002E78F0" w:rsidRPr="0095715A" w:rsidRDefault="00295222" w:rsidP="009571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line="276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A</w:t>
            </w:r>
            <w:r w:rsidR="00FA2CBE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şağıdaki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ne benzer bir</w:t>
            </w:r>
            <w:r w:rsidR="00FA2CBE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açıklamay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la</w:t>
            </w:r>
            <w:r w:rsidR="00FA2CBE"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</w:t>
            </w:r>
            <w:r w:rsidRPr="0095715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  <w:t>etkinlik sonlandırılır:</w:t>
            </w:r>
          </w:p>
          <w:p w14:paraId="000630F7" w14:textId="0EFDF5F3" w:rsidR="0053477B" w:rsidRPr="0095715A" w:rsidRDefault="00900C08" w:rsidP="0095715A">
            <w:pPr>
              <w:pStyle w:val="ListeParagraf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line="276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“</w:t>
            </w:r>
            <w:proofErr w:type="gramStart"/>
            <w:r w:rsidR="007D1C04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Evet</w:t>
            </w:r>
            <w:proofErr w:type="gramEnd"/>
            <w:r w:rsidR="007D1C04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çocuklar dünyamızd</w:t>
            </w:r>
            <w:r w:rsidR="00D16C78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a tüm canlılar doğuyor ve </w:t>
            </w:r>
            <w:proofErr w:type="gramStart"/>
            <w:r w:rsidR="00D16C78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lastRenderedPageBreak/>
              <w:t>büyüyorlar</w:t>
            </w:r>
            <w:proofErr w:type="gramEnd"/>
            <w:r w:rsidR="007D1C04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. </w:t>
            </w:r>
            <w:r w:rsidR="0053477B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Bütün insanlar </w:t>
            </w:r>
            <w:r w:rsidR="007D1C04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da diğer canlılar gibi </w:t>
            </w:r>
            <w:r w:rsidR="0053477B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doğdukları andan itibaren büyürler ve gelişirler. Bu büyüme ve gelişme sırasında insanların </w:t>
            </w:r>
            <w:r w:rsidR="007D1C04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pek çok özelliği gelişir ve değişir</w:t>
            </w:r>
            <w:r w:rsidR="00295222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.</w:t>
            </w:r>
            <w:r w:rsidR="007D1C04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</w:t>
            </w:r>
            <w:r w:rsidR="00295222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B</w:t>
            </w:r>
            <w:r w:rsidR="007D1C04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unların içinde belki de en belirgin olan </w:t>
            </w:r>
            <w:r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fiziksel özellikleri</w:t>
            </w:r>
            <w:r w:rsidR="007D1C04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mizdir a</w:t>
            </w:r>
            <w:r w:rsidR="00B1166E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ncak bunlara ek olarak bildiklerimiz, öğrendiklerimiz, kurduğumuz </w:t>
            </w:r>
            <w:r w:rsidR="007D1C04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sosyal ilişkilerimiz</w:t>
            </w:r>
            <w:r w:rsidR="00295222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de</w:t>
            </w:r>
            <w:r w:rsidR="007D1C04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pek çok alanda </w:t>
            </w:r>
            <w:r w:rsidR="00295222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g</w:t>
            </w:r>
            <w:r w:rsidR="007D1C04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elişir. </w:t>
            </w:r>
            <w:r w:rsidR="0053477B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Bu özelliklerin değişimi </w:t>
            </w:r>
            <w:r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büyüyen ve gelişen tüm canlılar için normal bir süreçtir. </w:t>
            </w:r>
            <w:r w:rsidR="00B1166E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O yüzden kendimizde fark ettiğimiz veya henüz farkına varmadığımız </w:t>
            </w:r>
            <w:r w:rsidR="009E35A0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büyüme ve gelişmeye</w:t>
            </w:r>
            <w:r w:rsidR="00B1166E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 bağlı değişimleri yaşamın biz insanlara canlı varlıklar olarak güzel bir armağanı olarak görebilir ve her gün biraz daha büyümenin ve gelişmenin keyfini hep birlikte </w:t>
            </w:r>
            <w:r w:rsidR="00AC0FA4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çı</w:t>
            </w:r>
            <w:r w:rsidR="00B1166E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k</w:t>
            </w:r>
            <w:r w:rsidR="00AC0FA4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>a</w:t>
            </w:r>
            <w:r w:rsidR="00B1166E" w:rsidRPr="0095715A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val="tr-TR" w:eastAsia="ko-KR"/>
              </w:rPr>
              <w:t xml:space="preserve">rabiliriz.” </w:t>
            </w:r>
          </w:p>
        </w:tc>
      </w:tr>
      <w:tr w:rsidR="007E3818" w:rsidRPr="0095715A" w14:paraId="2F266FBC" w14:textId="77777777" w:rsidTr="002E78F0">
        <w:tc>
          <w:tcPr>
            <w:tcW w:w="3369" w:type="dxa"/>
          </w:tcPr>
          <w:p w14:paraId="4324133B" w14:textId="77777777" w:rsidR="007E3818" w:rsidRPr="0095715A" w:rsidRDefault="007E3818" w:rsidP="004D13DB">
            <w:pPr>
              <w:widowControl/>
              <w:suppressAutoHyphens/>
              <w:autoSpaceDE/>
              <w:autoSpaceDN/>
              <w:spacing w:line="36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tr-TR" w:eastAsia="ko-KR"/>
              </w:rPr>
              <w:lastRenderedPageBreak/>
              <w:t>Kazanımın Değerlendirilmesi:</w:t>
            </w:r>
          </w:p>
        </w:tc>
        <w:tc>
          <w:tcPr>
            <w:tcW w:w="6095" w:type="dxa"/>
          </w:tcPr>
          <w:p w14:paraId="5A028EA0" w14:textId="22032BCB" w:rsidR="007E3818" w:rsidRPr="0095715A" w:rsidRDefault="0053477B" w:rsidP="0095715A">
            <w:pPr>
              <w:pStyle w:val="ListeParagraf"/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Öğrenciler</w:t>
            </w:r>
            <w:r w:rsidR="00B1166E"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den</w:t>
            </w: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 xml:space="preserve"> evde </w:t>
            </w:r>
            <w:r w:rsidR="00B1166E"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kendilerinin veya aile üyelerinin geçmiş fotoğra</w:t>
            </w:r>
            <w:r w:rsidR="00725967"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 xml:space="preserve">flarını ailecek incelemeleri, </w:t>
            </w:r>
            <w:r w:rsidR="00B1166E"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büyüme ve gelişme süreci hakkında sohbet etmeleri, gelişim dönemleri hakkında (bebeklik, çocukluk, ergenlik, genç yetişkinlik vb. gibi) merak ettikleri soruları aile üyel</w:t>
            </w:r>
            <w:r w:rsidR="00725967"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eri ile tartışmaları istenebilir</w:t>
            </w:r>
            <w:r w:rsidR="00B1166E"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 xml:space="preserve">. </w:t>
            </w:r>
          </w:p>
        </w:tc>
      </w:tr>
      <w:tr w:rsidR="007E3818" w:rsidRPr="0095715A" w14:paraId="2D3F6530" w14:textId="77777777" w:rsidTr="002E78F0">
        <w:tc>
          <w:tcPr>
            <w:tcW w:w="3369" w:type="dxa"/>
          </w:tcPr>
          <w:p w14:paraId="70995071" w14:textId="5EBC647F" w:rsidR="007E3818" w:rsidRPr="0095715A" w:rsidRDefault="007E3818" w:rsidP="004D13DB">
            <w:pPr>
              <w:widowControl/>
              <w:suppressAutoHyphens/>
              <w:autoSpaceDE/>
              <w:autoSpaceDN/>
              <w:spacing w:line="36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tr-TR" w:eastAsia="ko-KR"/>
              </w:rPr>
              <w:t>Uygulayıcıya Not:</w:t>
            </w:r>
          </w:p>
        </w:tc>
        <w:tc>
          <w:tcPr>
            <w:tcW w:w="6095" w:type="dxa"/>
          </w:tcPr>
          <w:p w14:paraId="32E15D82" w14:textId="1FF76776" w:rsidR="007E3818" w:rsidRPr="0095715A" w:rsidRDefault="00384EF8" w:rsidP="0095715A">
            <w:pPr>
              <w:pStyle w:val="ListeParagraf"/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Uygulayıcı tarafından kıyafetler istenirken özellikle öğrencilerin anaokulu veya daha küçük yaşlarda giydikleri giysileri göndermeleri</w:t>
            </w:r>
            <w:r w:rsidR="00B1166E"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 xml:space="preserve">, eğer öğrencinin kendi kıyafeti yoksa kardeşinin veya evde küçülmüş bir kıyafeti getirmesi istenir. </w:t>
            </w:r>
          </w:p>
          <w:p w14:paraId="7148ECBC" w14:textId="77777777" w:rsidR="0095715A" w:rsidRPr="0095715A" w:rsidRDefault="0095715A" w:rsidP="0095715A">
            <w:pPr>
              <w:pStyle w:val="ListeParagraf"/>
              <w:widowControl/>
              <w:suppressAutoHyphens/>
              <w:autoSpaceDE/>
              <w:autoSpaceDN/>
              <w:spacing w:line="276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</w:p>
          <w:p w14:paraId="609D3CBD" w14:textId="15AEE475" w:rsidR="00700973" w:rsidRPr="0095715A" w:rsidRDefault="00700973" w:rsidP="0095715A">
            <w:pPr>
              <w:widowControl/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 xml:space="preserve">Özel </w:t>
            </w:r>
            <w:proofErr w:type="spellStart"/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gereksinimli</w:t>
            </w:r>
            <w:proofErr w:type="spellEnd"/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 xml:space="preserve"> öğrenciler için;</w:t>
            </w:r>
          </w:p>
          <w:p w14:paraId="717F0F3A" w14:textId="77777777" w:rsidR="0095715A" w:rsidRPr="0095715A" w:rsidRDefault="0095715A" w:rsidP="0095715A">
            <w:pPr>
              <w:widowControl/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</w:p>
          <w:p w14:paraId="233442A7" w14:textId="580DF0C8" w:rsidR="00700973" w:rsidRPr="0095715A" w:rsidRDefault="00700973" w:rsidP="0095715A">
            <w:pPr>
              <w:pStyle w:val="ListeParagraf"/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Tartışma soruları basitleştirilerek öğrencilerin katılımı desteklenebilir.</w:t>
            </w:r>
          </w:p>
          <w:p w14:paraId="3A3A3A87" w14:textId="4E7BB65F" w:rsidR="00700973" w:rsidRPr="0095715A" w:rsidRDefault="00700973" w:rsidP="0095715A">
            <w:pPr>
              <w:pStyle w:val="ListeParagraf"/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Çalışma yaprağı-1 deki sorular öğrencilerin düzeyine göre basitleştirilerek ya da sayısı azaltılarak öğrenme süreci farklılaştırılabilir.</w:t>
            </w:r>
          </w:p>
          <w:p w14:paraId="77377810" w14:textId="644EBD41" w:rsidR="00700973" w:rsidRPr="0095715A" w:rsidRDefault="00700973" w:rsidP="0095715A">
            <w:pPr>
              <w:pStyle w:val="ListeParagraf"/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 w:rsidRPr="009571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Çalışma yaprağı-1 yapılmadan önce somut örnekler üzerinden açıklama yapılarak ve etkinliğin nasıl yapılacağına model olunarak öğrenciler desteklenebilir.</w:t>
            </w:r>
          </w:p>
          <w:p w14:paraId="44AFF463" w14:textId="68EBA337" w:rsidR="00725967" w:rsidRPr="0095715A" w:rsidRDefault="00725967" w:rsidP="0095715A">
            <w:pPr>
              <w:widowControl/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</w:p>
        </w:tc>
      </w:tr>
      <w:tr w:rsidR="0095715A" w:rsidRPr="0095715A" w14:paraId="66541EAD" w14:textId="77777777" w:rsidTr="002E78F0">
        <w:tc>
          <w:tcPr>
            <w:tcW w:w="3369" w:type="dxa"/>
          </w:tcPr>
          <w:p w14:paraId="50142562" w14:textId="0B0D8473" w:rsidR="0095715A" w:rsidRPr="0095715A" w:rsidRDefault="0095715A" w:rsidP="004D13DB">
            <w:pPr>
              <w:widowControl/>
              <w:suppressAutoHyphens/>
              <w:autoSpaceDE/>
              <w:autoSpaceDN/>
              <w:spacing w:line="36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tr-TR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tr-TR" w:eastAsia="ko-KR"/>
              </w:rPr>
              <w:t>Etkinliği Geliştiren:</w:t>
            </w:r>
          </w:p>
        </w:tc>
        <w:tc>
          <w:tcPr>
            <w:tcW w:w="6095" w:type="dxa"/>
          </w:tcPr>
          <w:p w14:paraId="2FEB060E" w14:textId="2B8BA343" w:rsidR="0095715A" w:rsidRPr="0095715A" w:rsidRDefault="00D07D0F" w:rsidP="0095715A">
            <w:pPr>
              <w:widowControl/>
              <w:suppressAutoHyphens/>
              <w:autoSpaceDE/>
              <w:autoSpaceDN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tr-TR" w:eastAsia="ko-KR"/>
              </w:rPr>
              <w:t>Tuğçe Şenay</w:t>
            </w:r>
            <w:bookmarkStart w:id="0" w:name="_GoBack"/>
            <w:bookmarkEnd w:id="0"/>
          </w:p>
        </w:tc>
      </w:tr>
    </w:tbl>
    <w:p w14:paraId="7419B980" w14:textId="2605FB05" w:rsidR="00B1166E" w:rsidRDefault="00B1166E" w:rsidP="004D13D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9EE6641" w14:textId="77777777" w:rsidR="00B1166E" w:rsidRDefault="00B1166E" w:rsidP="004D13D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9D57DBD" w14:textId="77777777" w:rsidR="00B1166E" w:rsidRDefault="00B1166E" w:rsidP="004D13D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E45A95B" w14:textId="77777777" w:rsidR="00B1166E" w:rsidRDefault="00B1166E" w:rsidP="004D13D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35C5242" w14:textId="77777777" w:rsidR="008D79D7" w:rsidRDefault="008D79D7" w:rsidP="004D13D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  <w:sectPr w:rsidR="008D79D7">
          <w:footerReference w:type="default" r:id="rId7"/>
          <w:type w:val="continuous"/>
          <w:pgSz w:w="12240" w:h="15840"/>
          <w:pgMar w:top="1460" w:right="1640" w:bottom="280" w:left="1700" w:header="708" w:footer="708" w:gutter="0"/>
          <w:cols w:space="708"/>
        </w:sectPr>
      </w:pPr>
    </w:p>
    <w:p w14:paraId="6F281050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A2B0D">
        <w:rPr>
          <w:rFonts w:ascii="Times New Roman" w:hAnsi="Times New Roman" w:cs="Times New Roman"/>
          <w:b/>
          <w:noProof/>
          <w:color w:val="000000" w:themeColor="text1"/>
          <w:sz w:val="28"/>
          <w:lang w:val="tr-TR" w:eastAsia="tr-TR"/>
        </w:rPr>
        <w:lastRenderedPageBreak/>
        <w:drawing>
          <wp:anchor distT="0" distB="0" distL="114300" distR="114300" simplePos="0" relativeHeight="251664896" behindDoc="1" locked="0" layoutInCell="1" allowOverlap="1" wp14:anchorId="1E5E607F" wp14:editId="3FD7AF77">
            <wp:simplePos x="0" y="0"/>
            <wp:positionH relativeFrom="column">
              <wp:posOffset>3860800</wp:posOffset>
            </wp:positionH>
            <wp:positionV relativeFrom="paragraph">
              <wp:posOffset>1852930</wp:posOffset>
            </wp:positionV>
            <wp:extent cx="1976120" cy="3563620"/>
            <wp:effectExtent l="0" t="0" r="0" b="0"/>
            <wp:wrapTight wrapText="bothSides">
              <wp:wrapPolygon edited="0">
                <wp:start x="8954" y="0"/>
                <wp:lineTo x="7704" y="115"/>
                <wp:lineTo x="4165" y="1501"/>
                <wp:lineTo x="4165" y="1963"/>
                <wp:lineTo x="3123" y="3695"/>
                <wp:lineTo x="0" y="4850"/>
                <wp:lineTo x="0" y="6697"/>
                <wp:lineTo x="4373" y="9237"/>
                <wp:lineTo x="3540" y="11085"/>
                <wp:lineTo x="208" y="13279"/>
                <wp:lineTo x="625" y="14318"/>
                <wp:lineTo x="2290" y="14780"/>
                <wp:lineTo x="2290" y="15126"/>
                <wp:lineTo x="5622" y="16627"/>
                <wp:lineTo x="6455" y="16627"/>
                <wp:lineTo x="6247" y="21361"/>
                <wp:lineTo x="7080" y="21477"/>
                <wp:lineTo x="14159" y="21477"/>
                <wp:lineTo x="14576" y="21477"/>
                <wp:lineTo x="15201" y="20669"/>
                <wp:lineTo x="14992" y="16627"/>
                <wp:lineTo x="17491" y="16165"/>
                <wp:lineTo x="19365" y="15357"/>
                <wp:lineTo x="18740" y="14780"/>
                <wp:lineTo x="21447" y="14549"/>
                <wp:lineTo x="21447" y="13048"/>
                <wp:lineTo x="18324" y="11085"/>
                <wp:lineTo x="17075" y="9237"/>
                <wp:lineTo x="21447" y="6697"/>
                <wp:lineTo x="21447" y="5081"/>
                <wp:lineTo x="18740" y="3695"/>
                <wp:lineTo x="18116" y="1617"/>
                <wp:lineTo x="14784" y="231"/>
                <wp:lineTo x="13535" y="0"/>
                <wp:lineTo x="8954" y="0"/>
              </wp:wrapPolygon>
            </wp:wrapTight>
            <wp:docPr id="7" name="Resim 7" descr="https://i.pinimg.com/originals/a7/d0/f1/a7d0f1007fb8c94751afd0c240035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7/d0/f1/a7d0f1007fb8c94751afd0c2400350c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4AAC">
        <w:rPr>
          <w:rFonts w:ascii="Times New Roman" w:hAnsi="Times New Roman" w:cs="Times New Roman"/>
          <w:b/>
          <w:noProof/>
          <w:color w:val="000000" w:themeColor="text1"/>
          <w:sz w:val="24"/>
          <w:lang w:val="tr-TR" w:eastAsia="tr-TR"/>
        </w:rPr>
        <w:pict w14:anchorId="24E5C90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0.35pt;margin-top:117.6pt;width:291.4pt;height:130.05pt;rotation:90;z-index:487640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" strokecolor="window">
            <v:textbox style="mso-next-textbox:#_x0000_s1028">
              <w:txbxContent>
                <w:p w14:paraId="5AF678B9" w14:textId="77777777" w:rsidR="004E5C5C" w:rsidRPr="004E5C5C" w:rsidRDefault="004E5C5C" w:rsidP="004E5C5C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MV Boli" w:hAnsi="MV Boli" w:cs="MV Boli"/>
                      <w:sz w:val="28"/>
                    </w:rPr>
                  </w:pPr>
                  <w:r w:rsidRPr="004E5C5C">
                    <w:rPr>
                      <w:rFonts w:ascii="MV Boli" w:hAnsi="MV Boli" w:cs="MV Boli"/>
                      <w:sz w:val="28"/>
                    </w:rPr>
                    <w:t xml:space="preserve">Bu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ya</w:t>
                  </w:r>
                  <w:r w:rsidRPr="004E5C5C">
                    <w:rPr>
                      <w:rFonts w:ascii="Times New Roman" w:hAnsi="Times New Roman" w:cs="Times New Roman"/>
                      <w:sz w:val="28"/>
                    </w:rPr>
                    <w:t>ş</w:t>
                  </w:r>
                  <w:r w:rsidRPr="004E5C5C">
                    <w:rPr>
                      <w:rFonts w:ascii="MV Boli" w:hAnsi="MV Boli" w:cs="MV Boli"/>
                      <w:sz w:val="28"/>
                    </w:rPr>
                    <w:t>tan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sonra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büyüme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ile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ilgili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hangi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süreçleri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4E5C5C">
                    <w:rPr>
                      <w:rFonts w:ascii="MV Boli" w:hAnsi="MV Boli" w:cs="MV Boli"/>
                      <w:sz w:val="28"/>
                    </w:rPr>
                    <w:t>ya</w:t>
                  </w:r>
                  <w:r w:rsidRPr="004E5C5C">
                    <w:rPr>
                      <w:rFonts w:ascii="Times New Roman" w:hAnsi="Times New Roman" w:cs="Times New Roman"/>
                      <w:sz w:val="28"/>
                    </w:rPr>
                    <w:t>ş</w:t>
                  </w:r>
                  <w:r w:rsidRPr="004E5C5C">
                    <w:rPr>
                      <w:rFonts w:ascii="MV Boli" w:hAnsi="MV Boli" w:cs="MV Boli"/>
                      <w:sz w:val="28"/>
                    </w:rPr>
                    <w:t>ayacaksınız?Fiziksel</w:t>
                  </w:r>
                  <w:proofErr w:type="spellEnd"/>
                  <w:proofErr w:type="gramEnd"/>
                  <w:r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MV Boli" w:hAnsi="MV Boli" w:cs="MV Boli"/>
                      <w:sz w:val="28"/>
                    </w:rPr>
                    <w:t>ve</w:t>
                  </w:r>
                  <w:proofErr w:type="spellEnd"/>
                  <w:r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MV Boli" w:hAnsi="MV Boli" w:cs="MV Boli"/>
                      <w:sz w:val="28"/>
                    </w:rPr>
                    <w:t>duygusal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olarak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neler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de</w:t>
                  </w:r>
                  <w:r w:rsidRPr="004E5C5C">
                    <w:rPr>
                      <w:rFonts w:ascii="Times New Roman" w:hAnsi="Times New Roman" w:cs="Times New Roman"/>
                      <w:sz w:val="28"/>
                    </w:rPr>
                    <w:t>ğ</w:t>
                  </w:r>
                  <w:r w:rsidRPr="004E5C5C">
                    <w:rPr>
                      <w:rFonts w:ascii="MV Boli" w:hAnsi="MV Boli" w:cs="MV Boli"/>
                      <w:sz w:val="28"/>
                    </w:rPr>
                    <w:t>i</w:t>
                  </w:r>
                  <w:r w:rsidRPr="004E5C5C">
                    <w:rPr>
                      <w:rFonts w:ascii="Times New Roman" w:hAnsi="Times New Roman" w:cs="Times New Roman"/>
                      <w:sz w:val="28"/>
                    </w:rPr>
                    <w:t>ş</w:t>
                  </w:r>
                  <w:r>
                    <w:rPr>
                      <w:rFonts w:ascii="MV Boli" w:hAnsi="MV Boli" w:cs="MV Boli"/>
                      <w:sz w:val="28"/>
                    </w:rPr>
                    <w:t>ecek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? </w:t>
                  </w:r>
                  <w:r>
                    <w:rPr>
                      <w:rFonts w:ascii="MV Boli" w:hAnsi="MV Boli" w:cs="MV Boli"/>
                      <w:sz w:val="28"/>
                    </w:rPr>
                    <w:t xml:space="preserve">Ne </w:t>
                  </w:r>
                  <w:proofErr w:type="spellStart"/>
                  <w:r>
                    <w:rPr>
                      <w:rFonts w:ascii="MV Boli" w:hAnsi="MV Boli" w:cs="MV Boli"/>
                      <w:sz w:val="28"/>
                    </w:rPr>
                    <w:t>gibi</w:t>
                  </w:r>
                  <w:proofErr w:type="spellEnd"/>
                  <w:r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MV Boli" w:hAnsi="MV Boli" w:cs="MV Boli"/>
                      <w:sz w:val="28"/>
                    </w:rPr>
                    <w:t>farklılıklar</w:t>
                  </w:r>
                  <w:proofErr w:type="spellEnd"/>
                  <w:r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MV Boli" w:hAnsi="MV Boli" w:cs="MV Boli"/>
                      <w:sz w:val="28"/>
                    </w:rPr>
                    <w:t>olacak</w:t>
                  </w:r>
                  <w:proofErr w:type="spellEnd"/>
                  <w:r>
                    <w:rPr>
                      <w:rFonts w:ascii="MV Boli" w:hAnsi="MV Boli" w:cs="MV Boli"/>
                      <w:sz w:val="28"/>
                    </w:rPr>
                    <w:t xml:space="preserve">?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Çizerek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ve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yazarak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anlatınız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3C4AAC">
        <w:rPr>
          <w:rFonts w:ascii="Times New Roman" w:hAnsi="Times New Roman" w:cs="Times New Roman"/>
          <w:b/>
          <w:noProof/>
          <w:color w:val="000000" w:themeColor="text1"/>
          <w:sz w:val="24"/>
          <w:lang w:val="tr-TR" w:eastAsia="tr-TR"/>
        </w:rPr>
        <w:pict w14:anchorId="036CE1C5">
          <v:shape id="_x0000_s1027" type="#_x0000_t202" style="position:absolute;left:0;text-align:left;margin-left:-10.2pt;margin-top:95pt;width:230.45pt;height:119.35pt;rotation:90;z-index:4876339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" strokecolor="white [3212]">
            <v:textbox style="mso-next-textbox:#_x0000_s1027;mso-fit-shape-to-text:t">
              <w:txbxContent>
                <w:p w14:paraId="250F381A" w14:textId="77777777" w:rsidR="004E5C5C" w:rsidRPr="004E5C5C" w:rsidRDefault="004E5C5C" w:rsidP="004E5C5C">
                  <w:pPr>
                    <w:jc w:val="center"/>
                    <w:rPr>
                      <w:rFonts w:ascii="Ink Free" w:hAnsi="Ink Free"/>
                      <w:sz w:val="28"/>
                    </w:rPr>
                  </w:pPr>
                  <w:r w:rsidRPr="004E5C5C">
                    <w:rPr>
                      <w:rFonts w:ascii="MV Boli" w:hAnsi="MV Boli" w:cs="MV Boli"/>
                      <w:sz w:val="28"/>
                    </w:rPr>
                    <w:t xml:space="preserve">Bu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ya</w:t>
                  </w:r>
                  <w:r w:rsidRPr="004E5C5C">
                    <w:rPr>
                      <w:rFonts w:ascii="Times New Roman" w:hAnsi="Times New Roman" w:cs="Times New Roman"/>
                      <w:sz w:val="28"/>
                    </w:rPr>
                    <w:t>ş</w:t>
                  </w:r>
                  <w:r w:rsidRPr="004E5C5C">
                    <w:rPr>
                      <w:rFonts w:ascii="MV Boli" w:hAnsi="MV Boli" w:cs="MV Boli"/>
                      <w:sz w:val="28"/>
                    </w:rPr>
                    <w:t>tan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once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büyüme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ile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ilgili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hangi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süreçleri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ya</w:t>
                  </w:r>
                  <w:r w:rsidRPr="004E5C5C">
                    <w:rPr>
                      <w:rFonts w:ascii="Times New Roman" w:hAnsi="Times New Roman" w:cs="Times New Roman"/>
                      <w:sz w:val="28"/>
                    </w:rPr>
                    <w:t>ş</w:t>
                  </w:r>
                  <w:r>
                    <w:rPr>
                      <w:rFonts w:ascii="MV Boli" w:hAnsi="MV Boli" w:cs="MV Boli"/>
                      <w:sz w:val="28"/>
                    </w:rPr>
                    <w:t>adınız</w:t>
                  </w:r>
                  <w:proofErr w:type="spellEnd"/>
                  <w:r>
                    <w:rPr>
                      <w:rFonts w:ascii="MV Boli" w:hAnsi="MV Boli" w:cs="MV Boli"/>
                      <w:sz w:val="28"/>
                    </w:rPr>
                    <w:t xml:space="preserve">? </w:t>
                  </w:r>
                  <w:proofErr w:type="spellStart"/>
                  <w:r>
                    <w:rPr>
                      <w:rFonts w:ascii="MV Boli" w:hAnsi="MV Boli" w:cs="MV Boli"/>
                      <w:sz w:val="28"/>
                    </w:rPr>
                    <w:t>Fiziksel</w:t>
                  </w:r>
                  <w:proofErr w:type="spellEnd"/>
                  <w:r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MV Boli" w:hAnsi="MV Boli" w:cs="MV Boli"/>
                      <w:sz w:val="28"/>
                    </w:rPr>
                    <w:t>ve</w:t>
                  </w:r>
                  <w:proofErr w:type="spellEnd"/>
                  <w:r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MV Boli" w:hAnsi="MV Boli" w:cs="MV Boli"/>
                      <w:sz w:val="28"/>
                    </w:rPr>
                    <w:t>duygusal</w:t>
                  </w:r>
                  <w:proofErr w:type="spellEnd"/>
                  <w:r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olarak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neler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de</w:t>
                  </w:r>
                  <w:r w:rsidRPr="004E5C5C">
                    <w:rPr>
                      <w:rFonts w:ascii="Times New Roman" w:hAnsi="Times New Roman" w:cs="Times New Roman"/>
                      <w:sz w:val="28"/>
                    </w:rPr>
                    <w:t>ğ</w:t>
                  </w:r>
                  <w:r w:rsidRPr="004E5C5C">
                    <w:rPr>
                      <w:rFonts w:ascii="MV Boli" w:hAnsi="MV Boli" w:cs="MV Boli"/>
                      <w:sz w:val="28"/>
                    </w:rPr>
                    <w:t>i</w:t>
                  </w:r>
                  <w:r w:rsidRPr="004E5C5C">
                    <w:rPr>
                      <w:rFonts w:ascii="Times New Roman" w:hAnsi="Times New Roman" w:cs="Times New Roman"/>
                      <w:sz w:val="28"/>
                    </w:rPr>
                    <w:t>ş</w:t>
                  </w:r>
                  <w:r w:rsidRPr="004E5C5C">
                    <w:rPr>
                      <w:rFonts w:ascii="MV Boli" w:hAnsi="MV Boli" w:cs="MV Boli"/>
                      <w:sz w:val="28"/>
                    </w:rPr>
                    <w:t>ti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?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Çizerek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ve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yazarak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anlatınız</w:t>
                  </w:r>
                  <w:proofErr w:type="spellEnd"/>
                  <w:r w:rsidRPr="004E5C5C">
                    <w:rPr>
                      <w:rFonts w:ascii="Ink Free" w:hAnsi="Ink Free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3C4AAC">
        <w:rPr>
          <w:rFonts w:ascii="Times New Roman" w:hAnsi="Times New Roman" w:cs="Times New Roman"/>
          <w:b/>
          <w:noProof/>
          <w:color w:val="000000" w:themeColor="text1"/>
          <w:sz w:val="28"/>
          <w:lang w:val="tr-TR" w:eastAsia="tr-TR"/>
        </w:rPr>
        <w:pict w14:anchorId="2636F1C5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şağı Ok 19" o:spid="_x0000_s1036" type="#_x0000_t67" style="position:absolute;left:0;text-align:left;margin-left:473.35pt;margin-top:43.7pt;width:45.05pt;height:103.45pt;rotation:270;z-index:487627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" adj="16897" fillcolor="#9bbb59 [3206]" strokecolor="#4e6128 [1606]" strokeweight="2pt"/>
        </w:pict>
      </w:r>
      <w:r w:rsidR="003C4AAC">
        <w:rPr>
          <w:rFonts w:ascii="Times New Roman" w:hAnsi="Times New Roman" w:cs="Times New Roman"/>
          <w:b/>
          <w:noProof/>
          <w:color w:val="000000" w:themeColor="text1"/>
          <w:sz w:val="28"/>
          <w:lang w:val="tr-TR" w:eastAsia="tr-TR"/>
        </w:rPr>
        <w:pict w14:anchorId="031DFC0A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Yukarı Ok 18" o:spid="_x0000_s1026" type="#_x0000_t68" style="position:absolute;left:0;text-align:left;margin-left:245.7pt;margin-top:43.7pt;width:45.05pt;height:103.45pt;rotation:270;z-index:487626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" adj="4703" fillcolor="#9bbb59 [3206]" strokecolor="#4e6128 [1606]" strokeweight="2pt"/>
        </w:pict>
      </w:r>
      <w:r w:rsidR="003C4AAC">
        <w:rPr>
          <w:rFonts w:ascii="Times New Roman" w:hAnsi="Times New Roman" w:cs="Times New Roman"/>
          <w:b/>
          <w:noProof/>
          <w:color w:val="000000" w:themeColor="text1"/>
          <w:sz w:val="24"/>
          <w:lang w:val="tr-TR" w:eastAsia="tr-TR"/>
        </w:rPr>
        <w:pict w14:anchorId="305ACB53">
          <v:shape id="Metin Kutusu 2" o:spid="_x0000_s1037" type="#_x0000_t202" style="position:absolute;left:0;text-align:left;margin-left:342.45pt;margin-top:47.25pt;width:79.05pt;height:104.5pt;rotation:-90;flip:x;z-index:487631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" fillcolor="white [3212]" strokecolor="white [3212]">
            <v:textbox style="mso-next-textbox:#Metin Kutusu 2">
              <w:txbxContent>
                <w:p w14:paraId="048B19FA" w14:textId="77777777" w:rsidR="00C05DA0" w:rsidRPr="00C05DA0" w:rsidRDefault="00C05DA0" w:rsidP="00C05DA0">
                  <w:pPr>
                    <w:jc w:val="center"/>
                    <w:rPr>
                      <w:rFonts w:ascii="Algerian" w:hAnsi="Algerian"/>
                      <w:sz w:val="40"/>
                    </w:rPr>
                  </w:pPr>
                  <w:r w:rsidRPr="00C05DA0">
                    <w:rPr>
                      <w:rFonts w:ascii="Times New Roman" w:hAnsi="Times New Roman" w:cs="Times New Roman"/>
                      <w:sz w:val="40"/>
                    </w:rPr>
                    <w:t>Ş</w:t>
                  </w:r>
                  <w:r w:rsidRPr="00C05DA0">
                    <w:rPr>
                      <w:rFonts w:ascii="Algerian" w:hAnsi="Algerian"/>
                      <w:sz w:val="40"/>
                    </w:rPr>
                    <w:t>UANK</w:t>
                  </w:r>
                  <w:r w:rsidRPr="00C05DA0">
                    <w:rPr>
                      <w:rFonts w:ascii="Times New Roman" w:hAnsi="Times New Roman" w:cs="Times New Roman"/>
                      <w:sz w:val="40"/>
                    </w:rPr>
                    <w:t>İ</w:t>
                  </w:r>
                  <w:r w:rsidRPr="00C05DA0">
                    <w:rPr>
                      <w:rFonts w:ascii="Algerian" w:hAnsi="Algerian"/>
                      <w:sz w:val="40"/>
                    </w:rPr>
                    <w:t xml:space="preserve"> YA</w:t>
                  </w:r>
                  <w:r w:rsidRPr="00C05DA0">
                    <w:rPr>
                      <w:rFonts w:ascii="Times New Roman" w:hAnsi="Times New Roman" w:cs="Times New Roman"/>
                      <w:sz w:val="40"/>
                    </w:rPr>
                    <w:t>Ş</w:t>
                  </w:r>
                  <w:r w:rsidRPr="00C05DA0">
                    <w:rPr>
                      <w:rFonts w:ascii="Algerian" w:hAnsi="Algerian"/>
                      <w:sz w:val="40"/>
                    </w:rPr>
                    <w:t>IN</w:t>
                  </w:r>
                </w:p>
              </w:txbxContent>
            </v:textbox>
          </v:shape>
        </w:pict>
      </w:r>
      <w:proofErr w:type="spellStart"/>
      <w:r w:rsidR="002E78F0">
        <w:rPr>
          <w:rFonts w:ascii="Times New Roman" w:hAnsi="Times New Roman" w:cs="Times New Roman"/>
          <w:b/>
          <w:color w:val="000000" w:themeColor="text1"/>
          <w:sz w:val="24"/>
        </w:rPr>
        <w:t>Çalı</w:t>
      </w:r>
      <w:r w:rsidR="002E78F0" w:rsidRPr="00BA2B0D">
        <w:rPr>
          <w:rFonts w:ascii="Times New Roman" w:hAnsi="Times New Roman" w:cs="Times New Roman"/>
          <w:b/>
          <w:color w:val="000000" w:themeColor="text1"/>
          <w:sz w:val="24"/>
        </w:rPr>
        <w:t>şma</w:t>
      </w:r>
      <w:proofErr w:type="spellEnd"/>
      <w:r w:rsidR="002E78F0" w:rsidRPr="00BA2B0D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2E78F0">
        <w:rPr>
          <w:rFonts w:ascii="Times New Roman" w:hAnsi="Times New Roman" w:cs="Times New Roman"/>
          <w:b/>
          <w:color w:val="000000" w:themeColor="text1"/>
          <w:sz w:val="24"/>
        </w:rPr>
        <w:t xml:space="preserve">Yaprağı-1 </w:t>
      </w:r>
    </w:p>
    <w:p w14:paraId="7325B9A3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D2E0A9A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B69271C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9D12F34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F15806E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5F5951B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5D870FE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B344FFF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920F726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426F12A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E1C6B8E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4B39819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7BF76DE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1F05DAB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A1C5934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95B9110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FD9EF71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9B62633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DF11F3D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B997E30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F98E858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A560EFE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4809B34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5713BAF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E3FAD14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A2BE7C2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DCA1959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D11C7A5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EDE3BC5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697DE19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7EFF29F" w14:textId="77777777" w:rsidR="008D79D7" w:rsidRDefault="008D79D7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2FB1CC0" w14:textId="54916694" w:rsidR="008D79D7" w:rsidRDefault="003C4AAC" w:rsidP="008D79D7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lastRenderedPageBreak/>
        <w:pict w14:anchorId="4BD9D64F">
          <v:shape id="_x0000_s1040" type="#_x0000_t202" style="position:absolute;left:0;text-align:left;margin-left:8.35pt;margin-top:76.45pt;width:249.1pt;height:110.55pt;rotation:90;z-index:4876492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" strokecolor="window">
            <v:textbox style="mso-fit-shape-to-text:t">
              <w:txbxContent>
                <w:p w14:paraId="3BA7E40F" w14:textId="77777777" w:rsidR="008D79D7" w:rsidRPr="004E5C5C" w:rsidRDefault="008D79D7" w:rsidP="008D79D7">
                  <w:pPr>
                    <w:jc w:val="center"/>
                    <w:rPr>
                      <w:rFonts w:ascii="Ink Free" w:hAnsi="Ink Free"/>
                      <w:sz w:val="28"/>
                    </w:rPr>
                  </w:pPr>
                  <w:r w:rsidRPr="004E5C5C">
                    <w:rPr>
                      <w:rFonts w:ascii="MV Boli" w:hAnsi="MV Boli" w:cs="MV Boli"/>
                      <w:sz w:val="28"/>
                    </w:rPr>
                    <w:t xml:space="preserve">Bu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ya</w:t>
                  </w:r>
                  <w:r w:rsidRPr="004E5C5C">
                    <w:rPr>
                      <w:rFonts w:ascii="Times New Roman" w:hAnsi="Times New Roman" w:cs="Times New Roman"/>
                      <w:sz w:val="28"/>
                    </w:rPr>
                    <w:t>ş</w:t>
                  </w:r>
                  <w:r w:rsidRPr="004E5C5C">
                    <w:rPr>
                      <w:rFonts w:ascii="MV Boli" w:hAnsi="MV Boli" w:cs="MV Boli"/>
                      <w:sz w:val="28"/>
                    </w:rPr>
                    <w:t>tan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once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büyüme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ile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ilgili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hangi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süreçleri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4E5C5C">
                    <w:rPr>
                      <w:rFonts w:ascii="MV Boli" w:hAnsi="MV Boli" w:cs="MV Boli"/>
                      <w:sz w:val="28"/>
                    </w:rPr>
                    <w:t>ya</w:t>
                  </w:r>
                  <w:r w:rsidRPr="004E5C5C">
                    <w:rPr>
                      <w:rFonts w:ascii="Times New Roman" w:hAnsi="Times New Roman" w:cs="Times New Roman"/>
                      <w:sz w:val="28"/>
                    </w:rPr>
                    <w:t>ş</w:t>
                  </w:r>
                  <w:r w:rsidRPr="004E5C5C">
                    <w:rPr>
                      <w:rFonts w:ascii="MV Boli" w:hAnsi="MV Boli" w:cs="MV Boli"/>
                      <w:sz w:val="28"/>
                    </w:rPr>
                    <w:t>adınız?Fiziksel</w:t>
                  </w:r>
                  <w:proofErr w:type="spellEnd"/>
                  <w:proofErr w:type="gramEnd"/>
                  <w:r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MV Boli" w:hAnsi="MV Boli" w:cs="MV Boli"/>
                      <w:sz w:val="28"/>
                    </w:rPr>
                    <w:t>ve</w:t>
                  </w:r>
                  <w:proofErr w:type="spellEnd"/>
                  <w:r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MV Boli" w:hAnsi="MV Boli" w:cs="MV Boli"/>
                      <w:sz w:val="28"/>
                    </w:rPr>
                    <w:t>duygusal</w:t>
                  </w:r>
                  <w:proofErr w:type="spellEnd"/>
                  <w:r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olarak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neler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de</w:t>
                  </w:r>
                  <w:r w:rsidRPr="004E5C5C">
                    <w:rPr>
                      <w:rFonts w:ascii="Times New Roman" w:hAnsi="Times New Roman" w:cs="Times New Roman"/>
                      <w:sz w:val="28"/>
                    </w:rPr>
                    <w:t>ğ</w:t>
                  </w:r>
                  <w:r w:rsidRPr="004E5C5C">
                    <w:rPr>
                      <w:rFonts w:ascii="MV Boli" w:hAnsi="MV Boli" w:cs="MV Boli"/>
                      <w:sz w:val="28"/>
                    </w:rPr>
                    <w:t>i</w:t>
                  </w:r>
                  <w:r w:rsidRPr="004E5C5C">
                    <w:rPr>
                      <w:rFonts w:ascii="Times New Roman" w:hAnsi="Times New Roman" w:cs="Times New Roman"/>
                      <w:sz w:val="28"/>
                    </w:rPr>
                    <w:t>ş</w:t>
                  </w:r>
                  <w:r w:rsidRPr="004E5C5C">
                    <w:rPr>
                      <w:rFonts w:ascii="MV Boli" w:hAnsi="MV Boli" w:cs="MV Boli"/>
                      <w:sz w:val="28"/>
                    </w:rPr>
                    <w:t>ti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?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Çizerek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ve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yazarak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anlatınız</w:t>
                  </w:r>
                  <w:proofErr w:type="spellEnd"/>
                  <w:r w:rsidRPr="004E5C5C">
                    <w:rPr>
                      <w:rFonts w:ascii="Ink Free" w:hAnsi="Ink Free"/>
                      <w:sz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pict w14:anchorId="0A9B1171">
          <v:shape id="_x0000_s1041" type="#_x0000_t202" style="position:absolute;left:0;text-align:left;margin-left:490.45pt;margin-top:86.1pt;width:291.4pt;height:137.05pt;rotation:90;z-index:487650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" strokecolor="window">
            <v:textbox>
              <w:txbxContent>
                <w:p w14:paraId="44E9D7F9" w14:textId="77777777" w:rsidR="008D79D7" w:rsidRPr="004E5C5C" w:rsidRDefault="008D79D7" w:rsidP="008D79D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MV Boli" w:hAnsi="MV Boli" w:cs="MV Boli"/>
                      <w:sz w:val="28"/>
                    </w:rPr>
                  </w:pPr>
                  <w:r w:rsidRPr="004E5C5C">
                    <w:rPr>
                      <w:rFonts w:ascii="MV Boli" w:hAnsi="MV Boli" w:cs="MV Boli"/>
                      <w:sz w:val="28"/>
                    </w:rPr>
                    <w:t xml:space="preserve">Bu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ya</w:t>
                  </w:r>
                  <w:r w:rsidRPr="004E5C5C">
                    <w:rPr>
                      <w:rFonts w:ascii="Times New Roman" w:hAnsi="Times New Roman" w:cs="Times New Roman"/>
                      <w:sz w:val="28"/>
                    </w:rPr>
                    <w:t>ş</w:t>
                  </w:r>
                  <w:r w:rsidRPr="004E5C5C">
                    <w:rPr>
                      <w:rFonts w:ascii="MV Boli" w:hAnsi="MV Boli" w:cs="MV Boli"/>
                      <w:sz w:val="28"/>
                    </w:rPr>
                    <w:t>tan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sonra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büyüme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ile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ilgili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hangi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süreçleri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4E5C5C">
                    <w:rPr>
                      <w:rFonts w:ascii="MV Boli" w:hAnsi="MV Boli" w:cs="MV Boli"/>
                      <w:sz w:val="28"/>
                    </w:rPr>
                    <w:t>ya</w:t>
                  </w:r>
                  <w:r w:rsidRPr="004E5C5C">
                    <w:rPr>
                      <w:rFonts w:ascii="Times New Roman" w:hAnsi="Times New Roman" w:cs="Times New Roman"/>
                      <w:sz w:val="28"/>
                    </w:rPr>
                    <w:t>ş</w:t>
                  </w:r>
                  <w:r w:rsidRPr="004E5C5C">
                    <w:rPr>
                      <w:rFonts w:ascii="MV Boli" w:hAnsi="MV Boli" w:cs="MV Boli"/>
                      <w:sz w:val="28"/>
                    </w:rPr>
                    <w:t>ayacaksınız?Fiziksel</w:t>
                  </w:r>
                  <w:proofErr w:type="spellEnd"/>
                  <w:proofErr w:type="gramEnd"/>
                  <w:r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MV Boli" w:hAnsi="MV Boli" w:cs="MV Boli"/>
                      <w:sz w:val="28"/>
                    </w:rPr>
                    <w:t>ve</w:t>
                  </w:r>
                  <w:proofErr w:type="spellEnd"/>
                  <w:r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MV Boli" w:hAnsi="MV Boli" w:cs="MV Boli"/>
                      <w:sz w:val="28"/>
                    </w:rPr>
                    <w:t>duygusal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olarak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neler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de</w:t>
                  </w:r>
                  <w:r w:rsidRPr="004E5C5C">
                    <w:rPr>
                      <w:rFonts w:ascii="Times New Roman" w:hAnsi="Times New Roman" w:cs="Times New Roman"/>
                      <w:sz w:val="28"/>
                    </w:rPr>
                    <w:t>ğ</w:t>
                  </w:r>
                  <w:r w:rsidRPr="004E5C5C">
                    <w:rPr>
                      <w:rFonts w:ascii="MV Boli" w:hAnsi="MV Boli" w:cs="MV Boli"/>
                      <w:sz w:val="28"/>
                    </w:rPr>
                    <w:t>i</w:t>
                  </w:r>
                  <w:r w:rsidRPr="004E5C5C">
                    <w:rPr>
                      <w:rFonts w:ascii="Times New Roman" w:hAnsi="Times New Roman" w:cs="Times New Roman"/>
                      <w:sz w:val="28"/>
                    </w:rPr>
                    <w:t>ş</w:t>
                  </w:r>
                  <w:r>
                    <w:rPr>
                      <w:rFonts w:ascii="MV Boli" w:hAnsi="MV Boli" w:cs="MV Boli"/>
                      <w:sz w:val="28"/>
                    </w:rPr>
                    <w:t>ecek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? </w:t>
                  </w:r>
                  <w:r>
                    <w:rPr>
                      <w:rFonts w:ascii="MV Boli" w:hAnsi="MV Boli" w:cs="MV Boli"/>
                      <w:sz w:val="28"/>
                    </w:rPr>
                    <w:t xml:space="preserve">Ne </w:t>
                  </w:r>
                  <w:proofErr w:type="spellStart"/>
                  <w:r>
                    <w:rPr>
                      <w:rFonts w:ascii="MV Boli" w:hAnsi="MV Boli" w:cs="MV Boli"/>
                      <w:sz w:val="28"/>
                    </w:rPr>
                    <w:t>gibi</w:t>
                  </w:r>
                  <w:proofErr w:type="spellEnd"/>
                  <w:r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MV Boli" w:hAnsi="MV Boli" w:cs="MV Boli"/>
                      <w:sz w:val="28"/>
                    </w:rPr>
                    <w:t>farklılıklar</w:t>
                  </w:r>
                  <w:proofErr w:type="spellEnd"/>
                  <w:r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MV Boli" w:hAnsi="MV Boli" w:cs="MV Boli"/>
                      <w:sz w:val="28"/>
                    </w:rPr>
                    <w:t>olacak</w:t>
                  </w:r>
                  <w:proofErr w:type="spellEnd"/>
                  <w:r>
                    <w:rPr>
                      <w:rFonts w:ascii="MV Boli" w:hAnsi="MV Boli" w:cs="MV Boli"/>
                      <w:sz w:val="28"/>
                    </w:rPr>
                    <w:t xml:space="preserve">?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Çizerek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ve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yazarak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 xml:space="preserve"> </w:t>
                  </w:r>
                  <w:proofErr w:type="spellStart"/>
                  <w:r w:rsidRPr="004E5C5C">
                    <w:rPr>
                      <w:rFonts w:ascii="MV Boli" w:hAnsi="MV Boli" w:cs="MV Boli"/>
                      <w:sz w:val="28"/>
                    </w:rPr>
                    <w:t>anlatınız</w:t>
                  </w:r>
                  <w:proofErr w:type="spellEnd"/>
                  <w:r w:rsidRPr="004E5C5C">
                    <w:rPr>
                      <w:rFonts w:ascii="MV Boli" w:hAnsi="MV Boli" w:cs="MV Boli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14:paraId="33DCB0C3" w14:textId="3BFF57C1" w:rsidR="008D79D7" w:rsidRDefault="008D79D7" w:rsidP="0095715A">
      <w:pPr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  <w:sectPr w:rsidR="008D79D7" w:rsidSect="008D79D7">
          <w:pgSz w:w="15840" w:h="12240" w:orient="landscape"/>
          <w:pgMar w:top="1701" w:right="1457" w:bottom="1639" w:left="278" w:header="708" w:footer="708" w:gutter="0"/>
          <w:cols w:space="708"/>
        </w:sect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tr-TR" w:eastAsia="tr-TR"/>
        </w:rPr>
        <w:drawing>
          <wp:anchor distT="0" distB="0" distL="114300" distR="114300" simplePos="0" relativeHeight="251672064" behindDoc="0" locked="0" layoutInCell="1" allowOverlap="1" wp14:anchorId="19C8DF15" wp14:editId="25EC773D">
            <wp:simplePos x="0" y="0"/>
            <wp:positionH relativeFrom="margin">
              <wp:posOffset>3743325</wp:posOffset>
            </wp:positionH>
            <wp:positionV relativeFrom="margin">
              <wp:posOffset>1517015</wp:posOffset>
            </wp:positionV>
            <wp:extent cx="2078990" cy="331660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4AAC">
        <w:rPr>
          <w:rFonts w:ascii="Times New Roman" w:hAnsi="Times New Roman" w:cs="Times New Roman"/>
          <w:b/>
          <w:noProof/>
          <w:color w:val="000000" w:themeColor="text1"/>
          <w:sz w:val="24"/>
        </w:rPr>
        <w:pict w14:anchorId="546039ED">
          <v:shape id="Aşağı Ok 21" o:spid="_x0000_s1044" type="#_x0000_t67" style="position:absolute;left:0;text-align:left;margin-left:471.15pt;margin-top:-17.25pt;width:45pt;height:102pt;rotation:270;z-index:487653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" adj="16835" fillcolor="#4f81bd [3204]" strokecolor="#243f60 [1604]" strokeweight="2pt"/>
        </w:pict>
      </w:r>
      <w:r w:rsidR="003C4AAC">
        <w:rPr>
          <w:rFonts w:ascii="Times New Roman" w:hAnsi="Times New Roman" w:cs="Times New Roman"/>
          <w:b/>
          <w:noProof/>
          <w:color w:val="000000" w:themeColor="text1"/>
          <w:sz w:val="24"/>
        </w:rPr>
        <w:pict w14:anchorId="5A21557F">
          <v:shape id="Yukarı Ok 20" o:spid="_x0000_s1043" type="#_x0000_t68" style="position:absolute;left:0;text-align:left;margin-left:244.65pt;margin-top:-15.3pt;width:45pt;height:103.5pt;rotation:270;z-index:487652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" adj="4696" fillcolor="#4f81bd [3204]" strokecolor="#243f60 [1604]" strokeweight="2pt"/>
        </w:pict>
      </w:r>
      <w:r w:rsidR="003C4AAC">
        <w:rPr>
          <w:rFonts w:ascii="Times New Roman" w:hAnsi="Times New Roman" w:cs="Times New Roman"/>
          <w:b/>
          <w:noProof/>
          <w:color w:val="000000" w:themeColor="text1"/>
          <w:sz w:val="24"/>
        </w:rPr>
        <w:pict w14:anchorId="79F8D571">
          <v:shape id="_x0000_s1042" type="#_x0000_t202" style="position:absolute;left:0;text-align:left;margin-left:345.4pt;margin-top:-2.4pt;width:72.5pt;height:79pt;rotation:-90;flip:x;z-index:487651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" fillcolor="window" strokecolor="window">
            <v:textbox>
              <w:txbxContent>
                <w:p w14:paraId="3AB10E87" w14:textId="77777777" w:rsidR="008D79D7" w:rsidRPr="00C05DA0" w:rsidRDefault="008D79D7" w:rsidP="008D79D7">
                  <w:pPr>
                    <w:jc w:val="center"/>
                    <w:rPr>
                      <w:rFonts w:ascii="Algerian" w:hAnsi="Algerian"/>
                      <w:sz w:val="40"/>
                    </w:rPr>
                  </w:pPr>
                  <w:r w:rsidRPr="00C05DA0">
                    <w:rPr>
                      <w:rFonts w:ascii="Times New Roman" w:hAnsi="Times New Roman" w:cs="Times New Roman"/>
                      <w:sz w:val="40"/>
                    </w:rPr>
                    <w:t>Ş</w:t>
                  </w:r>
                  <w:r w:rsidRPr="00C05DA0">
                    <w:rPr>
                      <w:rFonts w:ascii="Algerian" w:hAnsi="Algerian"/>
                      <w:sz w:val="40"/>
                    </w:rPr>
                    <w:t>UANK</w:t>
                  </w:r>
                  <w:r w:rsidRPr="00C05DA0">
                    <w:rPr>
                      <w:rFonts w:ascii="Times New Roman" w:hAnsi="Times New Roman" w:cs="Times New Roman"/>
                      <w:sz w:val="40"/>
                    </w:rPr>
                    <w:t>İ</w:t>
                  </w:r>
                  <w:r w:rsidRPr="00C05DA0">
                    <w:rPr>
                      <w:rFonts w:ascii="Algerian" w:hAnsi="Algerian"/>
                      <w:sz w:val="40"/>
                    </w:rPr>
                    <w:t xml:space="preserve"> YA</w:t>
                  </w:r>
                  <w:r w:rsidRPr="00C05DA0">
                    <w:rPr>
                      <w:rFonts w:ascii="Times New Roman" w:hAnsi="Times New Roman" w:cs="Times New Roman"/>
                      <w:sz w:val="40"/>
                    </w:rPr>
                    <w:t>Ş</w:t>
                  </w:r>
                  <w:r w:rsidRPr="00C05DA0">
                    <w:rPr>
                      <w:rFonts w:ascii="Algerian" w:hAnsi="Algerian"/>
                      <w:sz w:val="40"/>
                    </w:rPr>
                    <w:t>IN</w:t>
                  </w:r>
                </w:p>
              </w:txbxContent>
            </v:textbox>
          </v:shape>
        </w:pict>
      </w:r>
    </w:p>
    <w:p w14:paraId="1494BDF2" w14:textId="40C18AD1" w:rsidR="00922F1F" w:rsidRPr="002E78F0" w:rsidRDefault="003C4AAC" w:rsidP="00252E0F">
      <w:pPr>
        <w:jc w:val="both"/>
        <w:rPr>
          <w:sz w:val="25"/>
        </w:rPr>
        <w:sectPr w:rsidR="00922F1F" w:rsidRPr="002E78F0" w:rsidSect="008D79D7">
          <w:headerReference w:type="default" r:id="rId10"/>
          <w:pgSz w:w="12240" w:h="15840"/>
          <w:pgMar w:top="1457" w:right="1639" w:bottom="278" w:left="1701" w:header="1442" w:footer="0" w:gutter="0"/>
          <w:cols w:space="708"/>
        </w:sectPr>
      </w:pPr>
      <w:r>
        <w:rPr>
          <w:rFonts w:ascii="Times New Roman" w:hAnsi="Times New Roman" w:cs="Times New Roman"/>
          <w:b/>
          <w:noProof/>
          <w:sz w:val="24"/>
          <w:lang w:val="tr-TR" w:eastAsia="tr-TR"/>
        </w:rPr>
        <w:lastRenderedPageBreak/>
        <w:pict w14:anchorId="6666E633">
          <v:shape id="Metin Kutusu 39" o:spid="_x0000_s1032" type="#_x0000_t202" style="position:absolute;left:0;text-align:left;margin-left:141.3pt;margin-top:-665.65pt;width:163.05pt;height:23.3pt;z-index:487647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" fillcolor="white [3201]" strokecolor="white [3212]" strokeweight=".5pt">
            <v:textbox style="mso-next-textbox:#Metin Kutusu 39">
              <w:txbxContent>
                <w:p w14:paraId="26E61828" w14:textId="2EF67A60" w:rsidR="00BA2B0D" w:rsidRPr="00BA2B0D" w:rsidRDefault="002E78F0" w:rsidP="002E78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BA2B0D">
                    <w:rPr>
                      <w:rFonts w:ascii="Times New Roman" w:hAnsi="Times New Roman" w:cs="Times New Roman"/>
                      <w:b/>
                      <w:sz w:val="24"/>
                    </w:rPr>
                    <w:t>Çal</w:t>
                  </w:r>
                  <w:r w:rsidR="008D79D7">
                    <w:rPr>
                      <w:rFonts w:ascii="Times New Roman" w:hAnsi="Times New Roman" w:cs="Times New Roman"/>
                      <w:b/>
                      <w:sz w:val="24"/>
                    </w:rPr>
                    <w:t>ı</w:t>
                  </w:r>
                  <w:r w:rsidRPr="00BA2B0D">
                    <w:rPr>
                      <w:rFonts w:ascii="Times New Roman" w:hAnsi="Times New Roman" w:cs="Times New Roman"/>
                      <w:b/>
                      <w:sz w:val="24"/>
                    </w:rPr>
                    <w:t>şma</w:t>
                  </w:r>
                  <w:proofErr w:type="spellEnd"/>
                  <w:r w:rsidRPr="00BA2B0D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Yaprağ</w:t>
                  </w:r>
                  <w:r w:rsidR="00252E0F">
                    <w:rPr>
                      <w:rFonts w:ascii="Times New Roman" w:hAnsi="Times New Roman" w:cs="Times New Roman"/>
                      <w:b/>
                      <w:sz w:val="24"/>
                    </w:rPr>
                    <w:t>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-2</w:t>
                  </w:r>
                </w:p>
              </w:txbxContent>
            </v:textbox>
          </v:shape>
        </w:pict>
      </w:r>
      <w:r w:rsidR="008D79D7">
        <w:rPr>
          <w:rFonts w:ascii="Times New Roman" w:hAnsi="Times New Roman" w:cs="Times New Roman"/>
          <w:b/>
          <w:noProof/>
          <w:sz w:val="24"/>
          <w:lang w:val="tr-TR" w:eastAsia="tr-TR"/>
        </w:rPr>
        <w:drawing>
          <wp:anchor distT="0" distB="0" distL="114300" distR="114300" simplePos="0" relativeHeight="251653632" behindDoc="1" locked="0" layoutInCell="1" allowOverlap="1" wp14:anchorId="30B82EDF" wp14:editId="13680ABA">
            <wp:simplePos x="0" y="0"/>
            <wp:positionH relativeFrom="column">
              <wp:posOffset>-273685</wp:posOffset>
            </wp:positionH>
            <wp:positionV relativeFrom="paragraph">
              <wp:posOffset>10160</wp:posOffset>
            </wp:positionV>
            <wp:extent cx="6181090" cy="8001635"/>
            <wp:effectExtent l="19050" t="19050" r="0" b="5715"/>
            <wp:wrapTight wrapText="bothSides">
              <wp:wrapPolygon edited="0">
                <wp:start x="-67" y="-51"/>
                <wp:lineTo x="-67" y="21598"/>
                <wp:lineTo x="21569" y="21598"/>
                <wp:lineTo x="21569" y="-51"/>
                <wp:lineTo x="-67" y="-51"/>
              </wp:wrapPolygon>
            </wp:wrapTight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8001635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val="tr-TR" w:eastAsia="tr-TR"/>
        </w:rPr>
        <w:pict w14:anchorId="149A2AB7">
          <v:shape id="_x0000_s1033" type="#_x0000_t202" style="position:absolute;left:0;text-align:left;margin-left:103.45pt;margin-top:-554.4pt;width:261.5pt;height:119.6pt;z-index:487646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" fillcolor="window" strokecolor="window" strokeweight="2pt">
            <v:textbox style="mso-next-textbox:#_x0000_s1033">
              <w:txbxContent>
                <w:p w14:paraId="0C8D1EE8" w14:textId="77777777" w:rsidR="00BA2B0D" w:rsidRPr="007B6C4E" w:rsidRDefault="00BA2B0D" w:rsidP="00BA2B0D">
                  <w:pPr>
                    <w:jc w:val="center"/>
                    <w:rPr>
                      <w:rFonts w:ascii="MV Boli" w:hAnsi="MV Boli" w:cs="MV Boli"/>
                      <w:sz w:val="24"/>
                    </w:rPr>
                  </w:pPr>
                  <w:r w:rsidRPr="007B6C4E">
                    <w:rPr>
                      <w:rFonts w:ascii="MV Boli" w:hAnsi="MV Boli" w:cs="MV Boli"/>
                      <w:sz w:val="24"/>
                    </w:rPr>
                    <w:t xml:space="preserve">Bu </w:t>
                  </w:r>
                  <w:proofErr w:type="spellStart"/>
                  <w:r>
                    <w:rPr>
                      <w:rFonts w:ascii="MV Boli" w:hAnsi="MV Boli" w:cs="MV Boli"/>
                      <w:sz w:val="24"/>
                    </w:rPr>
                    <w:t>ip</w:t>
                  </w:r>
                  <w:proofErr w:type="spellEnd"/>
                  <w:r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MV Boli" w:hAnsi="MV Boli" w:cs="MV Boli"/>
                      <w:sz w:val="24"/>
                    </w:rPr>
                    <w:t>senin</w:t>
                  </w:r>
                  <w:proofErr w:type="spellEnd"/>
                  <w:r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MV Boli" w:hAnsi="MV Boli" w:cs="MV Boli"/>
                      <w:sz w:val="24"/>
                    </w:rPr>
                    <w:t>için</w:t>
                  </w:r>
                  <w:proofErr w:type="spellEnd"/>
                  <w:r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MV Boli" w:hAnsi="MV Boli" w:cs="MV Boli"/>
                      <w:sz w:val="24"/>
                    </w:rPr>
                    <w:t>özel</w:t>
                  </w:r>
                  <w:proofErr w:type="spellEnd"/>
                  <w:r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MV Boli" w:hAnsi="MV Boli" w:cs="MV Boli"/>
                      <w:sz w:val="24"/>
                    </w:rPr>
                    <w:t>olacak</w:t>
                  </w:r>
                  <w:proofErr w:type="spellEnd"/>
                  <w:r>
                    <w:rPr>
                      <w:rFonts w:ascii="MV Boli" w:hAnsi="MV Boli" w:cs="MV Boli"/>
                      <w:sz w:val="24"/>
                    </w:rPr>
                    <w:t>.</w:t>
                  </w:r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Bundan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bir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yıl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sonra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bu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ipi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aç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ve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oldugun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boyunla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karsılastır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Ne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kadar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8"/>
                    </w:rPr>
                    <w:t>büyüdügünü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kendin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kesfet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!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Sahip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oldugun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ipin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mutlulukla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uzaması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 xml:space="preserve"> </w:t>
                  </w:r>
                  <w:proofErr w:type="spellStart"/>
                  <w:r w:rsidRPr="007B6C4E">
                    <w:rPr>
                      <w:rFonts w:ascii="MV Boli" w:hAnsi="MV Boli" w:cs="MV Boli"/>
                      <w:sz w:val="24"/>
                    </w:rPr>
                    <w:t>dilegiyle</w:t>
                  </w:r>
                  <w:proofErr w:type="spellEnd"/>
                  <w:r w:rsidRPr="007B6C4E">
                    <w:rPr>
                      <w:rFonts w:ascii="MV Boli" w:hAnsi="MV Boli" w:cs="MV Boli"/>
                      <w:sz w:val="24"/>
                    </w:rPr>
                    <w:t>…</w:t>
                  </w:r>
                </w:p>
              </w:txbxContent>
            </v:textbox>
          </v:shape>
        </w:pict>
      </w:r>
    </w:p>
    <w:p w14:paraId="798B2C2C" w14:textId="3612687B" w:rsidR="002E78F0" w:rsidRDefault="002E78F0" w:rsidP="00252E0F">
      <w:pPr>
        <w:jc w:val="both"/>
      </w:pPr>
    </w:p>
    <w:sectPr w:rsidR="002E78F0" w:rsidSect="008D79D7">
      <w:headerReference w:type="default" r:id="rId12"/>
      <w:pgSz w:w="12240" w:h="15840"/>
      <w:pgMar w:top="1457" w:right="1639" w:bottom="278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7B50B" w14:textId="77777777" w:rsidR="003C4AAC" w:rsidRDefault="003C4AAC">
      <w:r>
        <w:separator/>
      </w:r>
    </w:p>
  </w:endnote>
  <w:endnote w:type="continuationSeparator" w:id="0">
    <w:p w14:paraId="44A6AF5E" w14:textId="77777777" w:rsidR="003C4AAC" w:rsidRDefault="003C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V Boli">
    <w:altName w:val="Genev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nk Free">
    <w:altName w:val="Zapfino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yanmar Text">
    <w:altName w:val="Athelas Italic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5A66" w14:textId="77777777" w:rsidR="00E753A6" w:rsidRDefault="003C4AAC">
    <w:pPr>
      <w:pStyle w:val="AltBilgi"/>
    </w:pPr>
    <w:r>
      <w:rPr>
        <w:noProof/>
        <w:lang w:val="tr-TR" w:eastAsia="tr-TR"/>
      </w:rPr>
      <w:pict w14:anchorId="6795C87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64.25pt;margin-top:-98.35pt;width:8.25pt;height: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" strokecolor="white [3212]">
          <v:textbox>
            <w:txbxContent>
              <w:p w14:paraId="32D48CE7" w14:textId="77777777" w:rsidR="00E753A6" w:rsidRDefault="00E753A6"/>
              <w:p w14:paraId="1F2E41C7" w14:textId="77777777" w:rsidR="00E753A6" w:rsidRDefault="00E753A6"/>
              <w:p w14:paraId="4C9E2A30" w14:textId="77777777" w:rsidR="00E753A6" w:rsidRPr="00E753A6" w:rsidRDefault="00E753A6" w:rsidP="00E753A6">
                <w:pPr>
                  <w:jc w:val="right"/>
                  <w:rPr>
                    <w:rFonts w:ascii="Algerian" w:hAnsi="Algerian"/>
                    <w:sz w:val="52"/>
                  </w:rPr>
                </w:pPr>
                <w:proofErr w:type="spellStart"/>
                <w:r w:rsidRPr="00E753A6">
                  <w:rPr>
                    <w:rFonts w:ascii="Algerian" w:hAnsi="Algerian"/>
                    <w:sz w:val="52"/>
                  </w:rPr>
                  <w:t>Yazan</w:t>
                </w:r>
                <w:proofErr w:type="spellEnd"/>
                <w:r w:rsidRPr="00E753A6">
                  <w:rPr>
                    <w:rFonts w:ascii="Algerian" w:hAnsi="Algerian"/>
                    <w:sz w:val="52"/>
                  </w:rPr>
                  <w:t>: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B1D3" w14:textId="77777777" w:rsidR="003C4AAC" w:rsidRDefault="003C4AAC">
      <w:r>
        <w:separator/>
      </w:r>
    </w:p>
  </w:footnote>
  <w:footnote w:type="continuationSeparator" w:id="0">
    <w:p w14:paraId="0D10ED81" w14:textId="77777777" w:rsidR="003C4AAC" w:rsidRDefault="003C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9BC30" w14:textId="77777777" w:rsidR="00922F1F" w:rsidRPr="00284AC3" w:rsidRDefault="003C4AAC">
    <w:pPr>
      <w:pStyle w:val="GvdeMetni"/>
      <w:spacing w:line="14" w:lineRule="auto"/>
      <w:rPr>
        <w:rFonts w:ascii="Myanmar Text" w:hAnsi="Myanmar Text" w:cs="Myanmar Text"/>
        <w:sz w:val="20"/>
      </w:rPr>
    </w:pPr>
    <w:r>
      <w:rPr>
        <w:noProof/>
        <w:lang w:val="tr-TR" w:eastAsia="tr-TR"/>
      </w:rPr>
      <w:pict w14:anchorId="78385B3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.25pt;margin-top:-59.35pt;width:431pt;height:128.4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" strokecolor="white [3212]">
          <v:textbox style="mso-next-textbox:#_x0000_s2049">
            <w:txbxContent>
              <w:p w14:paraId="2CDF3DBA" w14:textId="77777777" w:rsidR="00284AC3" w:rsidRPr="00284AC3" w:rsidRDefault="00284AC3" w:rsidP="00284AC3">
                <w:pPr>
                  <w:jc w:val="center"/>
                  <w:rPr>
                    <w:rFonts w:ascii="Algerian" w:hAnsi="Algerian"/>
                    <w:sz w:val="96"/>
                  </w:rPr>
                </w:pPr>
              </w:p>
            </w:txbxContent>
          </v:textbox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837E0" w14:textId="77777777" w:rsidR="00922F1F" w:rsidRDefault="00922F1F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1F40"/>
    <w:multiLevelType w:val="hybridMultilevel"/>
    <w:tmpl w:val="F8CEC11E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D2A93"/>
    <w:multiLevelType w:val="hybridMultilevel"/>
    <w:tmpl w:val="0EA065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5675"/>
    <w:multiLevelType w:val="hybridMultilevel"/>
    <w:tmpl w:val="6C62774C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07B00"/>
    <w:multiLevelType w:val="hybridMultilevel"/>
    <w:tmpl w:val="1BE2FFD6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13F53"/>
    <w:multiLevelType w:val="hybridMultilevel"/>
    <w:tmpl w:val="40DC86FA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E52729"/>
    <w:multiLevelType w:val="hybridMultilevel"/>
    <w:tmpl w:val="3D0EA444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D235B5"/>
    <w:multiLevelType w:val="hybridMultilevel"/>
    <w:tmpl w:val="180E2078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729BD"/>
    <w:multiLevelType w:val="multilevel"/>
    <w:tmpl w:val="E9C616D6"/>
    <w:lvl w:ilvl="0">
      <w:start w:val="1"/>
      <w:numFmt w:val="decimal"/>
      <w:lvlText w:val="%1-"/>
      <w:lvlJc w:val="left"/>
      <w:pPr>
        <w:ind w:left="-904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-18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3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25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97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69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41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13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4856" w:hanging="360"/>
      </w:pPr>
      <w:rPr>
        <w:u w:val="none"/>
      </w:rPr>
    </w:lvl>
  </w:abstractNum>
  <w:abstractNum w:abstractNumId="8" w15:restartNumberingAfterBreak="0">
    <w:nsid w:val="58922356"/>
    <w:multiLevelType w:val="hybridMultilevel"/>
    <w:tmpl w:val="97343FE4"/>
    <w:lvl w:ilvl="0" w:tplc="1746206E">
      <w:start w:val="4"/>
      <w:numFmt w:val="decimal"/>
      <w:lvlText w:val="%1"/>
      <w:lvlJc w:val="left"/>
      <w:pPr>
        <w:ind w:left="18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6" w:hanging="360"/>
      </w:pPr>
    </w:lvl>
    <w:lvl w:ilvl="2" w:tplc="041F001B" w:tentative="1">
      <w:start w:val="1"/>
      <w:numFmt w:val="lowerRoman"/>
      <w:lvlText w:val="%3."/>
      <w:lvlJc w:val="right"/>
      <w:pPr>
        <w:ind w:left="3246" w:hanging="180"/>
      </w:pPr>
    </w:lvl>
    <w:lvl w:ilvl="3" w:tplc="041F000F" w:tentative="1">
      <w:start w:val="1"/>
      <w:numFmt w:val="decimal"/>
      <w:lvlText w:val="%4."/>
      <w:lvlJc w:val="left"/>
      <w:pPr>
        <w:ind w:left="3966" w:hanging="360"/>
      </w:pPr>
    </w:lvl>
    <w:lvl w:ilvl="4" w:tplc="041F0019" w:tentative="1">
      <w:start w:val="1"/>
      <w:numFmt w:val="lowerLetter"/>
      <w:lvlText w:val="%5."/>
      <w:lvlJc w:val="left"/>
      <w:pPr>
        <w:ind w:left="4686" w:hanging="360"/>
      </w:pPr>
    </w:lvl>
    <w:lvl w:ilvl="5" w:tplc="041F001B" w:tentative="1">
      <w:start w:val="1"/>
      <w:numFmt w:val="lowerRoman"/>
      <w:lvlText w:val="%6."/>
      <w:lvlJc w:val="right"/>
      <w:pPr>
        <w:ind w:left="5406" w:hanging="180"/>
      </w:pPr>
    </w:lvl>
    <w:lvl w:ilvl="6" w:tplc="041F000F" w:tentative="1">
      <w:start w:val="1"/>
      <w:numFmt w:val="decimal"/>
      <w:lvlText w:val="%7."/>
      <w:lvlJc w:val="left"/>
      <w:pPr>
        <w:ind w:left="6126" w:hanging="360"/>
      </w:pPr>
    </w:lvl>
    <w:lvl w:ilvl="7" w:tplc="041F0019" w:tentative="1">
      <w:start w:val="1"/>
      <w:numFmt w:val="lowerLetter"/>
      <w:lvlText w:val="%8."/>
      <w:lvlJc w:val="left"/>
      <w:pPr>
        <w:ind w:left="6846" w:hanging="360"/>
      </w:pPr>
    </w:lvl>
    <w:lvl w:ilvl="8" w:tplc="041F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611D57FE"/>
    <w:multiLevelType w:val="hybridMultilevel"/>
    <w:tmpl w:val="C3763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25744"/>
    <w:multiLevelType w:val="hybridMultilevel"/>
    <w:tmpl w:val="B0B8F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204F0"/>
    <w:multiLevelType w:val="hybridMultilevel"/>
    <w:tmpl w:val="BC80F0E0"/>
    <w:lvl w:ilvl="0" w:tplc="ED1ABD90">
      <w:start w:val="1"/>
      <w:numFmt w:val="decimal"/>
      <w:lvlText w:val="%1-"/>
      <w:lvlJc w:val="left"/>
      <w:pPr>
        <w:ind w:left="-10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296" w:hanging="360"/>
      </w:pPr>
    </w:lvl>
    <w:lvl w:ilvl="2" w:tplc="041F001B" w:tentative="1">
      <w:start w:val="1"/>
      <w:numFmt w:val="lowerRoman"/>
      <w:lvlText w:val="%3."/>
      <w:lvlJc w:val="right"/>
      <w:pPr>
        <w:ind w:left="424" w:hanging="180"/>
      </w:pPr>
    </w:lvl>
    <w:lvl w:ilvl="3" w:tplc="041F000F" w:tentative="1">
      <w:start w:val="1"/>
      <w:numFmt w:val="decimal"/>
      <w:lvlText w:val="%4."/>
      <w:lvlJc w:val="left"/>
      <w:pPr>
        <w:ind w:left="1144" w:hanging="360"/>
      </w:pPr>
    </w:lvl>
    <w:lvl w:ilvl="4" w:tplc="041F0019" w:tentative="1">
      <w:start w:val="1"/>
      <w:numFmt w:val="lowerLetter"/>
      <w:lvlText w:val="%5."/>
      <w:lvlJc w:val="left"/>
      <w:pPr>
        <w:ind w:left="1864" w:hanging="360"/>
      </w:pPr>
    </w:lvl>
    <w:lvl w:ilvl="5" w:tplc="041F001B" w:tentative="1">
      <w:start w:val="1"/>
      <w:numFmt w:val="lowerRoman"/>
      <w:lvlText w:val="%6."/>
      <w:lvlJc w:val="right"/>
      <w:pPr>
        <w:ind w:left="2584" w:hanging="180"/>
      </w:pPr>
    </w:lvl>
    <w:lvl w:ilvl="6" w:tplc="041F000F" w:tentative="1">
      <w:start w:val="1"/>
      <w:numFmt w:val="decimal"/>
      <w:lvlText w:val="%7."/>
      <w:lvlJc w:val="left"/>
      <w:pPr>
        <w:ind w:left="3304" w:hanging="360"/>
      </w:pPr>
    </w:lvl>
    <w:lvl w:ilvl="7" w:tplc="041F0019" w:tentative="1">
      <w:start w:val="1"/>
      <w:numFmt w:val="lowerLetter"/>
      <w:lvlText w:val="%8."/>
      <w:lvlJc w:val="left"/>
      <w:pPr>
        <w:ind w:left="4024" w:hanging="360"/>
      </w:pPr>
    </w:lvl>
    <w:lvl w:ilvl="8" w:tplc="041F001B" w:tentative="1">
      <w:start w:val="1"/>
      <w:numFmt w:val="lowerRoman"/>
      <w:lvlText w:val="%9."/>
      <w:lvlJc w:val="right"/>
      <w:pPr>
        <w:ind w:left="4744" w:hanging="180"/>
      </w:pPr>
    </w:lvl>
  </w:abstractNum>
  <w:abstractNum w:abstractNumId="12" w15:restartNumberingAfterBreak="0">
    <w:nsid w:val="76822FAA"/>
    <w:multiLevelType w:val="hybridMultilevel"/>
    <w:tmpl w:val="08C0077A"/>
    <w:lvl w:ilvl="0" w:tplc="75B62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2F1F"/>
    <w:rsid w:val="0007226A"/>
    <w:rsid w:val="00077518"/>
    <w:rsid w:val="00176C59"/>
    <w:rsid w:val="001A4F93"/>
    <w:rsid w:val="001D546B"/>
    <w:rsid w:val="00215343"/>
    <w:rsid w:val="00252E0F"/>
    <w:rsid w:val="002612A1"/>
    <w:rsid w:val="00284AC3"/>
    <w:rsid w:val="00295222"/>
    <w:rsid w:val="002B14A6"/>
    <w:rsid w:val="002B193F"/>
    <w:rsid w:val="002C6E2F"/>
    <w:rsid w:val="002D0CA2"/>
    <w:rsid w:val="002E78F0"/>
    <w:rsid w:val="00325135"/>
    <w:rsid w:val="00384EF8"/>
    <w:rsid w:val="003C4AAC"/>
    <w:rsid w:val="003F6D72"/>
    <w:rsid w:val="0040037F"/>
    <w:rsid w:val="004061AE"/>
    <w:rsid w:val="0041654B"/>
    <w:rsid w:val="004257E2"/>
    <w:rsid w:val="004D13DB"/>
    <w:rsid w:val="004E5C5C"/>
    <w:rsid w:val="0053477B"/>
    <w:rsid w:val="00671F2A"/>
    <w:rsid w:val="00700973"/>
    <w:rsid w:val="0071698B"/>
    <w:rsid w:val="00725967"/>
    <w:rsid w:val="00740626"/>
    <w:rsid w:val="007A7676"/>
    <w:rsid w:val="007B62B4"/>
    <w:rsid w:val="007B6C4E"/>
    <w:rsid w:val="007D1C04"/>
    <w:rsid w:val="007E3818"/>
    <w:rsid w:val="007E4D25"/>
    <w:rsid w:val="00813892"/>
    <w:rsid w:val="00834161"/>
    <w:rsid w:val="0089575B"/>
    <w:rsid w:val="008D79D7"/>
    <w:rsid w:val="00900C08"/>
    <w:rsid w:val="009139BC"/>
    <w:rsid w:val="00922F1F"/>
    <w:rsid w:val="0095715A"/>
    <w:rsid w:val="00996F3A"/>
    <w:rsid w:val="009A6380"/>
    <w:rsid w:val="009E35A0"/>
    <w:rsid w:val="00A05BC0"/>
    <w:rsid w:val="00A4381B"/>
    <w:rsid w:val="00A6420E"/>
    <w:rsid w:val="00A66D27"/>
    <w:rsid w:val="00AB1A7E"/>
    <w:rsid w:val="00AC0FA4"/>
    <w:rsid w:val="00B0090E"/>
    <w:rsid w:val="00B1166E"/>
    <w:rsid w:val="00B74999"/>
    <w:rsid w:val="00B80E9D"/>
    <w:rsid w:val="00BA2B0D"/>
    <w:rsid w:val="00BB2E63"/>
    <w:rsid w:val="00C05DA0"/>
    <w:rsid w:val="00C30843"/>
    <w:rsid w:val="00CB2643"/>
    <w:rsid w:val="00CB4D2B"/>
    <w:rsid w:val="00CB4ED3"/>
    <w:rsid w:val="00CB50A6"/>
    <w:rsid w:val="00D05A32"/>
    <w:rsid w:val="00D07D0F"/>
    <w:rsid w:val="00D16C78"/>
    <w:rsid w:val="00D33B35"/>
    <w:rsid w:val="00D4759D"/>
    <w:rsid w:val="00D92A36"/>
    <w:rsid w:val="00E36229"/>
    <w:rsid w:val="00E414AF"/>
    <w:rsid w:val="00E753A6"/>
    <w:rsid w:val="00E77172"/>
    <w:rsid w:val="00E91212"/>
    <w:rsid w:val="00EC3518"/>
    <w:rsid w:val="00ED00BC"/>
    <w:rsid w:val="00ED50B5"/>
    <w:rsid w:val="00F87261"/>
    <w:rsid w:val="00FA2CBE"/>
    <w:rsid w:val="00FC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DDB1B95"/>
  <w15:docId w15:val="{A1E1A9FC-8B77-4C90-B747-F66F343F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090E"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rsid w:val="00B0090E"/>
    <w:pPr>
      <w:spacing w:before="85"/>
      <w:ind w:right="52"/>
      <w:jc w:val="center"/>
      <w:outlineLvl w:val="0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00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0090E"/>
    <w:rPr>
      <w:sz w:val="36"/>
      <w:szCs w:val="36"/>
    </w:rPr>
  </w:style>
  <w:style w:type="paragraph" w:styleId="ListeParagraf">
    <w:name w:val="List Paragraph"/>
    <w:basedOn w:val="Normal"/>
    <w:uiPriority w:val="1"/>
    <w:qFormat/>
    <w:rsid w:val="00B0090E"/>
  </w:style>
  <w:style w:type="paragraph" w:customStyle="1" w:styleId="TableParagraph">
    <w:name w:val="Table Paragraph"/>
    <w:basedOn w:val="Normal"/>
    <w:uiPriority w:val="1"/>
    <w:qFormat/>
    <w:rsid w:val="00B0090E"/>
  </w:style>
  <w:style w:type="paragraph" w:styleId="stBilgi">
    <w:name w:val="header"/>
    <w:basedOn w:val="Normal"/>
    <w:link w:val="stBilgiChar"/>
    <w:uiPriority w:val="99"/>
    <w:unhideWhenUsed/>
    <w:rsid w:val="00284A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4AC3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284A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84AC3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6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F3A"/>
    <w:rPr>
      <w:rFonts w:ascii="Tahoma" w:eastAsia="Arial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66D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66D2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66D27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66D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66D2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Almila</dc:creator>
  <cp:lastModifiedBy>Elvan Y.A.</cp:lastModifiedBy>
  <cp:revision>29</cp:revision>
  <dcterms:created xsi:type="dcterms:W3CDTF">2020-08-20T20:55:00Z</dcterms:created>
  <dcterms:modified xsi:type="dcterms:W3CDTF">2020-12-28T09:33:00Z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2020-08-12T00:00:00Z</vt:filetime>
  </property>
</Properties>
</file>