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2E50E2" w:rsidRDefault="002E50E2" w:rsidP="005D07A4">
      <w:pPr>
        <w:spacing w:line="360" w:lineRule="auto"/>
        <w:jc w:val="center"/>
        <w:rPr>
          <w:b/>
        </w:rPr>
      </w:pPr>
      <w:bookmarkStart w:id="0" w:name="_GoBack"/>
      <w:bookmarkEnd w:id="0"/>
      <w:r w:rsidRPr="002E50E2">
        <w:rPr>
          <w:b/>
        </w:rPr>
        <w:t>KISA HEDEF MERDİVENİM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0F0511" w:rsidTr="00DF2817">
        <w:tc>
          <w:tcPr>
            <w:tcW w:w="3369" w:type="dxa"/>
          </w:tcPr>
          <w:p w:rsidR="00AF7D18" w:rsidRPr="000F0511" w:rsidRDefault="00AF7D18" w:rsidP="000F0511">
            <w:pPr>
              <w:spacing w:line="276" w:lineRule="auto"/>
              <w:rPr>
                <w:b/>
              </w:rPr>
            </w:pPr>
            <w:r w:rsidRPr="000F0511">
              <w:rPr>
                <w:b/>
              </w:rPr>
              <w:t>Gelişim Alanı:</w:t>
            </w:r>
          </w:p>
        </w:tc>
        <w:tc>
          <w:tcPr>
            <w:tcW w:w="6095" w:type="dxa"/>
          </w:tcPr>
          <w:p w:rsidR="00AF7D18" w:rsidRPr="000F0511" w:rsidRDefault="0037463D" w:rsidP="000F0511">
            <w:pPr>
              <w:spacing w:line="276" w:lineRule="auto"/>
              <w:jc w:val="both"/>
            </w:pPr>
            <w:r w:rsidRPr="000F0511">
              <w:t>Kariyer</w:t>
            </w:r>
          </w:p>
        </w:tc>
      </w:tr>
      <w:tr w:rsidR="00AF7D18" w:rsidRPr="000F0511" w:rsidTr="00DF2817">
        <w:tc>
          <w:tcPr>
            <w:tcW w:w="3369" w:type="dxa"/>
          </w:tcPr>
          <w:p w:rsidR="00AF7D18" w:rsidRPr="000F0511" w:rsidRDefault="00AF7D18" w:rsidP="000F0511">
            <w:pPr>
              <w:spacing w:line="276" w:lineRule="auto"/>
              <w:rPr>
                <w:b/>
              </w:rPr>
            </w:pPr>
            <w:r w:rsidRPr="000F0511">
              <w:rPr>
                <w:b/>
              </w:rPr>
              <w:t>Yeterlik Alanı:</w:t>
            </w:r>
          </w:p>
        </w:tc>
        <w:tc>
          <w:tcPr>
            <w:tcW w:w="6095" w:type="dxa"/>
          </w:tcPr>
          <w:p w:rsidR="00AF7D18" w:rsidRPr="000F0511" w:rsidRDefault="0037463D" w:rsidP="000F0511">
            <w:pPr>
              <w:spacing w:line="276" w:lineRule="auto"/>
              <w:jc w:val="both"/>
            </w:pPr>
            <w:r w:rsidRPr="000F0511">
              <w:t xml:space="preserve">Kariyer </w:t>
            </w:r>
            <w:r w:rsidR="001D43DE" w:rsidRPr="000F0511">
              <w:t>Hazırlığı</w:t>
            </w:r>
          </w:p>
        </w:tc>
      </w:tr>
      <w:tr w:rsidR="00AF7D18" w:rsidRPr="000F0511" w:rsidTr="00DF2817">
        <w:tc>
          <w:tcPr>
            <w:tcW w:w="3369" w:type="dxa"/>
          </w:tcPr>
          <w:p w:rsidR="00AF7D18" w:rsidRPr="000F0511" w:rsidRDefault="00AF7D18" w:rsidP="000F0511">
            <w:pPr>
              <w:spacing w:line="276" w:lineRule="auto"/>
              <w:rPr>
                <w:b/>
              </w:rPr>
            </w:pPr>
            <w:r w:rsidRPr="000F0511">
              <w:rPr>
                <w:b/>
              </w:rPr>
              <w:t>Kazanım/Hafta:</w:t>
            </w:r>
          </w:p>
        </w:tc>
        <w:tc>
          <w:tcPr>
            <w:tcW w:w="6095" w:type="dxa"/>
          </w:tcPr>
          <w:p w:rsidR="00AF7D18" w:rsidRPr="000F0511" w:rsidRDefault="001D43DE" w:rsidP="000F0511">
            <w:pPr>
              <w:spacing w:line="276" w:lineRule="auto"/>
              <w:jc w:val="both"/>
            </w:pPr>
            <w:r w:rsidRPr="000F0511">
              <w:rPr>
                <w:rFonts w:eastAsia="Times New Roman"/>
              </w:rPr>
              <w:t>Kısa ve uzun vadeli kariyer amaçları oluşturur./ 27</w:t>
            </w:r>
            <w:r w:rsidR="0037463D" w:rsidRPr="000F0511">
              <w:rPr>
                <w:rFonts w:eastAsia="Times New Roman"/>
              </w:rPr>
              <w:t>. hafta</w:t>
            </w:r>
          </w:p>
        </w:tc>
      </w:tr>
      <w:tr w:rsidR="00AF7D18" w:rsidRPr="000F0511" w:rsidTr="00DF2817">
        <w:tc>
          <w:tcPr>
            <w:tcW w:w="3369" w:type="dxa"/>
          </w:tcPr>
          <w:p w:rsidR="00AF7D18" w:rsidRPr="000F0511" w:rsidRDefault="00AF7D18" w:rsidP="000F0511">
            <w:pPr>
              <w:spacing w:line="276" w:lineRule="auto"/>
              <w:rPr>
                <w:b/>
              </w:rPr>
            </w:pPr>
            <w:r w:rsidRPr="000F0511">
              <w:rPr>
                <w:b/>
              </w:rPr>
              <w:t>Sınıf Düzeyi:</w:t>
            </w:r>
          </w:p>
        </w:tc>
        <w:tc>
          <w:tcPr>
            <w:tcW w:w="6095" w:type="dxa"/>
          </w:tcPr>
          <w:p w:rsidR="00AF7D18" w:rsidRPr="000F0511" w:rsidRDefault="001D43DE" w:rsidP="000F0511">
            <w:pPr>
              <w:spacing w:line="276" w:lineRule="auto"/>
              <w:jc w:val="both"/>
            </w:pPr>
            <w:r w:rsidRPr="000F0511">
              <w:t>4</w:t>
            </w:r>
            <w:r w:rsidR="00C91C6C" w:rsidRPr="000F0511">
              <w:t>.sınıf</w:t>
            </w:r>
          </w:p>
        </w:tc>
      </w:tr>
      <w:tr w:rsidR="00AF7D18" w:rsidRPr="000F0511" w:rsidTr="00DF2817">
        <w:tc>
          <w:tcPr>
            <w:tcW w:w="3369" w:type="dxa"/>
          </w:tcPr>
          <w:p w:rsidR="00AF7D18" w:rsidRPr="000F0511" w:rsidRDefault="00AF7D18" w:rsidP="000F0511">
            <w:pPr>
              <w:spacing w:line="276" w:lineRule="auto"/>
              <w:rPr>
                <w:b/>
              </w:rPr>
            </w:pPr>
            <w:r w:rsidRPr="000F0511">
              <w:rPr>
                <w:b/>
              </w:rPr>
              <w:t>Süre:</w:t>
            </w:r>
          </w:p>
        </w:tc>
        <w:tc>
          <w:tcPr>
            <w:tcW w:w="6095" w:type="dxa"/>
          </w:tcPr>
          <w:p w:rsidR="00AF7D18" w:rsidRPr="000F0511" w:rsidRDefault="00C91C6C" w:rsidP="000F0511">
            <w:pPr>
              <w:spacing w:line="276" w:lineRule="auto"/>
              <w:jc w:val="both"/>
            </w:pPr>
            <w:r w:rsidRPr="000F0511">
              <w:t>40 dk. (Bir ders saati)</w:t>
            </w:r>
          </w:p>
        </w:tc>
      </w:tr>
      <w:tr w:rsidR="00AF7D18" w:rsidRPr="000F0511" w:rsidTr="00DF2817">
        <w:tc>
          <w:tcPr>
            <w:tcW w:w="3369" w:type="dxa"/>
          </w:tcPr>
          <w:p w:rsidR="00AF7D18" w:rsidRPr="000F0511" w:rsidRDefault="00AF7D18" w:rsidP="000F0511">
            <w:pPr>
              <w:spacing w:line="276" w:lineRule="auto"/>
              <w:rPr>
                <w:b/>
              </w:rPr>
            </w:pPr>
            <w:r w:rsidRPr="000F0511">
              <w:rPr>
                <w:b/>
              </w:rPr>
              <w:t>Araç-Gereçler:</w:t>
            </w:r>
          </w:p>
        </w:tc>
        <w:tc>
          <w:tcPr>
            <w:tcW w:w="6095" w:type="dxa"/>
          </w:tcPr>
          <w:p w:rsidR="002E50E2" w:rsidRPr="000F0511" w:rsidRDefault="00044F97" w:rsidP="000F0511">
            <w:pPr>
              <w:numPr>
                <w:ilvl w:val="0"/>
                <w:numId w:val="13"/>
              </w:numPr>
              <w:spacing w:line="276" w:lineRule="auto"/>
              <w:jc w:val="both"/>
            </w:pPr>
            <w:r w:rsidRPr="000F0511">
              <w:t>Çalışma Y</w:t>
            </w:r>
            <w:r w:rsidR="002E50E2" w:rsidRPr="000F0511">
              <w:t>aprağı-</w:t>
            </w:r>
            <w:r w:rsidR="00C91C6C" w:rsidRPr="000F0511">
              <w:t>1</w:t>
            </w:r>
          </w:p>
          <w:p w:rsidR="00044F97" w:rsidRPr="000F0511" w:rsidRDefault="002E50E2" w:rsidP="000F0511">
            <w:pPr>
              <w:numPr>
                <w:ilvl w:val="0"/>
                <w:numId w:val="13"/>
              </w:numPr>
              <w:spacing w:line="276" w:lineRule="auto"/>
              <w:jc w:val="both"/>
            </w:pPr>
            <w:r w:rsidRPr="000F0511">
              <w:t>Çalışma Yaprağı-</w:t>
            </w:r>
            <w:r w:rsidR="00044F97" w:rsidRPr="000F0511">
              <w:t>2</w:t>
            </w:r>
          </w:p>
        </w:tc>
      </w:tr>
      <w:tr w:rsidR="00AF7D18" w:rsidRPr="000F0511" w:rsidTr="00DF2817">
        <w:tc>
          <w:tcPr>
            <w:tcW w:w="3369" w:type="dxa"/>
          </w:tcPr>
          <w:p w:rsidR="00AF7D18" w:rsidRPr="000F0511" w:rsidRDefault="00AF7D18" w:rsidP="000F0511">
            <w:pPr>
              <w:spacing w:line="276" w:lineRule="auto"/>
              <w:rPr>
                <w:b/>
              </w:rPr>
            </w:pPr>
            <w:r w:rsidRPr="000F0511">
              <w:rPr>
                <w:b/>
              </w:rPr>
              <w:t>Uygulayıcı İçin Ön Hazırlık:</w:t>
            </w:r>
          </w:p>
        </w:tc>
        <w:tc>
          <w:tcPr>
            <w:tcW w:w="6095" w:type="dxa"/>
          </w:tcPr>
          <w:p w:rsidR="00712D21" w:rsidRPr="000F0511" w:rsidRDefault="00044F97" w:rsidP="000F0511">
            <w:pPr>
              <w:numPr>
                <w:ilvl w:val="0"/>
                <w:numId w:val="4"/>
              </w:numPr>
              <w:spacing w:line="276" w:lineRule="auto"/>
              <w:jc w:val="both"/>
            </w:pPr>
            <w:r w:rsidRPr="000F0511">
              <w:t>Çalışma Y</w:t>
            </w:r>
            <w:r w:rsidR="002E50E2" w:rsidRPr="000F0511">
              <w:t>aprağı-</w:t>
            </w:r>
            <w:r w:rsidR="00C91C6C" w:rsidRPr="000F0511">
              <w:t xml:space="preserve">1 </w:t>
            </w:r>
            <w:r w:rsidR="00DA0456" w:rsidRPr="000F0511">
              <w:t>etkinlik sırasında okunacaktır.</w:t>
            </w:r>
          </w:p>
          <w:p w:rsidR="00044F97" w:rsidRPr="000F0511" w:rsidRDefault="00372665" w:rsidP="000F0511">
            <w:pPr>
              <w:numPr>
                <w:ilvl w:val="0"/>
                <w:numId w:val="4"/>
              </w:numPr>
              <w:spacing w:line="276" w:lineRule="auto"/>
              <w:jc w:val="both"/>
            </w:pPr>
            <w:r w:rsidRPr="000F0511">
              <w:t>Çalışma Yaprağı-</w:t>
            </w:r>
            <w:r w:rsidR="00044F97" w:rsidRPr="000F0511">
              <w:t>2</w:t>
            </w:r>
            <w:r w:rsidR="00DA0456" w:rsidRPr="000F0511">
              <w:t xml:space="preserve"> öğrenci sayısı kadar çoğaltılır.</w:t>
            </w:r>
            <w:r w:rsidR="00044F97" w:rsidRPr="000F0511">
              <w:t xml:space="preserve"> </w:t>
            </w:r>
          </w:p>
        </w:tc>
      </w:tr>
      <w:tr w:rsidR="00AF7D18" w:rsidRPr="000F0511" w:rsidTr="00DF2817">
        <w:tc>
          <w:tcPr>
            <w:tcW w:w="3369" w:type="dxa"/>
          </w:tcPr>
          <w:p w:rsidR="00AF7D18" w:rsidRPr="000F0511" w:rsidRDefault="00AF7D18" w:rsidP="000F0511">
            <w:pPr>
              <w:spacing w:line="276" w:lineRule="auto"/>
              <w:rPr>
                <w:b/>
              </w:rPr>
            </w:pPr>
            <w:r w:rsidRPr="000F0511">
              <w:rPr>
                <w:b/>
              </w:rPr>
              <w:t>Süreç (Uygulama Basamakları):</w:t>
            </w:r>
          </w:p>
        </w:tc>
        <w:tc>
          <w:tcPr>
            <w:tcW w:w="6095" w:type="dxa"/>
          </w:tcPr>
          <w:p w:rsidR="00CB32CE" w:rsidRPr="000F0511" w:rsidRDefault="002F34C5" w:rsidP="000F0511">
            <w:pPr>
              <w:pStyle w:val="ListParagraph1"/>
              <w:numPr>
                <w:ilvl w:val="0"/>
                <w:numId w:val="5"/>
              </w:numPr>
              <w:spacing w:line="276" w:lineRule="auto"/>
              <w:jc w:val="both"/>
              <w:rPr>
                <w:rFonts w:ascii="Times New Roman" w:hAnsi="Times New Roman"/>
              </w:rPr>
            </w:pPr>
            <w:r w:rsidRPr="000F0511">
              <w:rPr>
                <w:rFonts w:ascii="Times New Roman" w:hAnsi="Times New Roman"/>
              </w:rPr>
              <w:t xml:space="preserve"> </w:t>
            </w:r>
            <w:r w:rsidR="001D43DE" w:rsidRPr="000F0511">
              <w:rPr>
                <w:rFonts w:ascii="Times New Roman" w:hAnsi="Times New Roman"/>
              </w:rPr>
              <w:t xml:space="preserve">Öğrencilere </w:t>
            </w:r>
            <w:r w:rsidR="00CB32CE" w:rsidRPr="000F0511">
              <w:rPr>
                <w:rFonts w:ascii="Times New Roman" w:hAnsi="Times New Roman"/>
                <w:i/>
              </w:rPr>
              <w:t>“Kısa Vadeli Amaç</w:t>
            </w:r>
            <w:r w:rsidR="00595A1F" w:rsidRPr="000F0511">
              <w:rPr>
                <w:rFonts w:ascii="Times New Roman" w:hAnsi="Times New Roman"/>
                <w:i/>
              </w:rPr>
              <w:t xml:space="preserve"> </w:t>
            </w:r>
            <w:r w:rsidR="00CB32CE" w:rsidRPr="000F0511">
              <w:rPr>
                <w:rFonts w:ascii="Times New Roman" w:hAnsi="Times New Roman"/>
                <w:i/>
              </w:rPr>
              <w:t>size ne ifade ediyor</w:t>
            </w:r>
            <w:r w:rsidR="00861FDC" w:rsidRPr="000F0511">
              <w:rPr>
                <w:rFonts w:ascii="Times New Roman" w:hAnsi="Times New Roman"/>
                <w:i/>
              </w:rPr>
              <w:t>?”</w:t>
            </w:r>
            <w:r w:rsidR="00CB32CE" w:rsidRPr="000F0511">
              <w:rPr>
                <w:rFonts w:ascii="Times New Roman" w:hAnsi="Times New Roman"/>
                <w:i/>
              </w:rPr>
              <w:t xml:space="preserve"> </w:t>
            </w:r>
            <w:r w:rsidR="00832533" w:rsidRPr="000F0511">
              <w:rPr>
                <w:rFonts w:ascii="Times New Roman" w:hAnsi="Times New Roman"/>
              </w:rPr>
              <w:t xml:space="preserve">sorusu yöneltilir </w:t>
            </w:r>
            <w:r w:rsidR="00CB32CE" w:rsidRPr="000F0511">
              <w:rPr>
                <w:rFonts w:ascii="Times New Roman" w:hAnsi="Times New Roman"/>
              </w:rPr>
              <w:t xml:space="preserve">ve cevaplar alınır. </w:t>
            </w:r>
          </w:p>
          <w:p w:rsidR="00832533" w:rsidRPr="000F0511" w:rsidRDefault="00832533" w:rsidP="000F0511">
            <w:pPr>
              <w:pStyle w:val="ListParagraph1"/>
              <w:numPr>
                <w:ilvl w:val="0"/>
                <w:numId w:val="5"/>
              </w:numPr>
              <w:spacing w:line="276" w:lineRule="auto"/>
              <w:jc w:val="both"/>
              <w:rPr>
                <w:rFonts w:ascii="Times New Roman" w:hAnsi="Times New Roman"/>
                <w:i/>
              </w:rPr>
            </w:pPr>
            <w:r w:rsidRPr="000F0511">
              <w:rPr>
                <w:rFonts w:ascii="Times New Roman" w:hAnsi="Times New Roman"/>
              </w:rPr>
              <w:t>Etkinliğin amacı aşağıdakine benzer bir şekilde açıklanır:</w:t>
            </w:r>
            <w:r w:rsidR="00CB32CE" w:rsidRPr="000F0511">
              <w:rPr>
                <w:rFonts w:ascii="Times New Roman" w:hAnsi="Times New Roman"/>
              </w:rPr>
              <w:t xml:space="preserve"> </w:t>
            </w:r>
          </w:p>
          <w:p w:rsidR="00CB32CE" w:rsidRPr="000F0511" w:rsidRDefault="00CB32CE" w:rsidP="000F0511">
            <w:pPr>
              <w:pStyle w:val="ListParagraph1"/>
              <w:spacing w:line="276" w:lineRule="auto"/>
              <w:jc w:val="both"/>
              <w:rPr>
                <w:rFonts w:ascii="Times New Roman" w:hAnsi="Times New Roman"/>
                <w:i/>
              </w:rPr>
            </w:pPr>
            <w:r w:rsidRPr="000F0511">
              <w:rPr>
                <w:rFonts w:ascii="Times New Roman" w:hAnsi="Times New Roman"/>
                <w:i/>
              </w:rPr>
              <w:t>“Çocuklar kısa vadeli amaçlar günlük, haftalık, aylık gibi kısa zamanda yapmayı istediğimiz amaçlarımızdı</w:t>
            </w:r>
            <w:r w:rsidR="00D14884" w:rsidRPr="000F0511">
              <w:rPr>
                <w:rFonts w:ascii="Times New Roman" w:hAnsi="Times New Roman"/>
                <w:i/>
              </w:rPr>
              <w:t>r. Örneğin uyku saatine kadar on</w:t>
            </w:r>
            <w:r w:rsidRPr="000F0511">
              <w:rPr>
                <w:rFonts w:ascii="Times New Roman" w:hAnsi="Times New Roman"/>
                <w:i/>
              </w:rPr>
              <w:t xml:space="preserve"> sayfa kitap okumayı hedefleyebiliriz. Haftaya yapılacak yarışmada birinci ol</w:t>
            </w:r>
            <w:r w:rsidR="00861FDC" w:rsidRPr="000F0511">
              <w:rPr>
                <w:rFonts w:ascii="Times New Roman" w:hAnsi="Times New Roman"/>
                <w:i/>
              </w:rPr>
              <w:t>m</w:t>
            </w:r>
            <w:r w:rsidRPr="000F0511">
              <w:rPr>
                <w:rFonts w:ascii="Times New Roman" w:hAnsi="Times New Roman"/>
                <w:i/>
              </w:rPr>
              <w:t>ayı amaçlayabiliriz. Bunlara kısa vadeli amaçlar diyebiliriz. Şimdi sizlere</w:t>
            </w:r>
            <w:r w:rsidR="00F04C33" w:rsidRPr="000F0511">
              <w:rPr>
                <w:rFonts w:ascii="Times New Roman" w:hAnsi="Times New Roman"/>
                <w:i/>
              </w:rPr>
              <w:t xml:space="preserve"> bununla ilgili</w:t>
            </w:r>
            <w:r w:rsidRPr="000F0511">
              <w:rPr>
                <w:rFonts w:ascii="Times New Roman" w:hAnsi="Times New Roman"/>
                <w:i/>
              </w:rPr>
              <w:t xml:space="preserve"> bir </w:t>
            </w:r>
            <w:r w:rsidR="00C638C6" w:rsidRPr="000F0511">
              <w:rPr>
                <w:rFonts w:ascii="Times New Roman" w:hAnsi="Times New Roman"/>
                <w:i/>
              </w:rPr>
              <w:t>hikâye</w:t>
            </w:r>
            <w:r w:rsidRPr="000F0511">
              <w:rPr>
                <w:rFonts w:ascii="Times New Roman" w:hAnsi="Times New Roman"/>
                <w:i/>
              </w:rPr>
              <w:t xml:space="preserve"> okuyacağım.”</w:t>
            </w:r>
          </w:p>
          <w:p w:rsidR="001D43DE" w:rsidRPr="000F0511" w:rsidRDefault="00372665" w:rsidP="000F0511">
            <w:pPr>
              <w:pStyle w:val="ListParagraph1"/>
              <w:numPr>
                <w:ilvl w:val="0"/>
                <w:numId w:val="5"/>
              </w:numPr>
              <w:spacing w:line="276" w:lineRule="auto"/>
              <w:jc w:val="both"/>
              <w:rPr>
                <w:rFonts w:ascii="Times New Roman" w:hAnsi="Times New Roman"/>
              </w:rPr>
            </w:pPr>
            <w:r w:rsidRPr="000F0511">
              <w:rPr>
                <w:rFonts w:ascii="Times New Roman" w:hAnsi="Times New Roman"/>
              </w:rPr>
              <w:t>Çalışma Yaprağı-</w:t>
            </w:r>
            <w:r w:rsidR="001D43DE" w:rsidRPr="000F0511">
              <w:rPr>
                <w:rFonts w:ascii="Times New Roman" w:hAnsi="Times New Roman"/>
              </w:rPr>
              <w:t>1</w:t>
            </w:r>
            <w:r w:rsidR="00C638C6" w:rsidRPr="000F0511">
              <w:rPr>
                <w:rFonts w:ascii="Times New Roman" w:hAnsi="Times New Roman"/>
              </w:rPr>
              <w:t>’de yer alan hikâye</w:t>
            </w:r>
            <w:r w:rsidR="001D43DE" w:rsidRPr="000F0511">
              <w:rPr>
                <w:rFonts w:ascii="Times New Roman" w:hAnsi="Times New Roman"/>
              </w:rPr>
              <w:t xml:space="preserve"> okunur. </w:t>
            </w:r>
          </w:p>
          <w:p w:rsidR="00C638C6" w:rsidRPr="000F0511" w:rsidRDefault="001D43DE" w:rsidP="000F0511">
            <w:pPr>
              <w:pStyle w:val="ListParagraph1"/>
              <w:numPr>
                <w:ilvl w:val="0"/>
                <w:numId w:val="5"/>
              </w:numPr>
              <w:spacing w:line="276" w:lineRule="auto"/>
              <w:jc w:val="both"/>
              <w:rPr>
                <w:rFonts w:ascii="Times New Roman" w:hAnsi="Times New Roman"/>
              </w:rPr>
            </w:pPr>
            <w:r w:rsidRPr="000F0511">
              <w:rPr>
                <w:rFonts w:ascii="Times New Roman" w:hAnsi="Times New Roman"/>
              </w:rPr>
              <w:t xml:space="preserve">Öğrencilerin </w:t>
            </w:r>
            <w:r w:rsidR="00C638C6" w:rsidRPr="000F0511">
              <w:rPr>
                <w:rFonts w:ascii="Times New Roman" w:hAnsi="Times New Roman"/>
              </w:rPr>
              <w:t xml:space="preserve">hikâye ile ilgili fikirleri alındıktan sonra aşağıdakine benzer bir açıklama </w:t>
            </w:r>
            <w:r w:rsidRPr="000F0511">
              <w:rPr>
                <w:rFonts w:ascii="Times New Roman" w:hAnsi="Times New Roman"/>
              </w:rPr>
              <w:t xml:space="preserve">yapılır: </w:t>
            </w:r>
          </w:p>
          <w:p w:rsidR="001D43DE" w:rsidRPr="000F0511" w:rsidRDefault="00C638C6" w:rsidP="000F0511">
            <w:pPr>
              <w:pStyle w:val="ListParagraph1"/>
              <w:spacing w:line="276" w:lineRule="auto"/>
              <w:jc w:val="both"/>
              <w:rPr>
                <w:rFonts w:ascii="Times New Roman" w:hAnsi="Times New Roman"/>
                <w:i/>
              </w:rPr>
            </w:pPr>
            <w:r w:rsidRPr="000F0511">
              <w:rPr>
                <w:rFonts w:ascii="Times New Roman" w:hAnsi="Times New Roman"/>
                <w:i/>
              </w:rPr>
              <w:t>“Sevgili öğrenciler,</w:t>
            </w:r>
            <w:r w:rsidR="001D43DE" w:rsidRPr="000F0511">
              <w:rPr>
                <w:rFonts w:ascii="Times New Roman" w:hAnsi="Times New Roman"/>
                <w:i/>
              </w:rPr>
              <w:t xml:space="preserve"> hayatımızda kısa vadeli ve uzun vadeli kariyer amaçlar</w:t>
            </w:r>
            <w:r w:rsidR="009A5236" w:rsidRPr="000F0511">
              <w:rPr>
                <w:rFonts w:ascii="Times New Roman" w:hAnsi="Times New Roman"/>
                <w:i/>
              </w:rPr>
              <w:t>ı</w:t>
            </w:r>
            <w:r w:rsidR="001D43DE" w:rsidRPr="000F0511">
              <w:rPr>
                <w:rFonts w:ascii="Times New Roman" w:hAnsi="Times New Roman"/>
                <w:i/>
              </w:rPr>
              <w:t xml:space="preserve"> oluştururuz. Bunlar kısa vade için sınavlardan iyi not almak, bir üst sınıfa geçmek gibiyken</w:t>
            </w:r>
            <w:r w:rsidR="00A75311" w:rsidRPr="000F0511">
              <w:rPr>
                <w:rFonts w:ascii="Times New Roman" w:hAnsi="Times New Roman"/>
                <w:i/>
              </w:rPr>
              <w:t>,</w:t>
            </w:r>
            <w:r w:rsidR="001D43DE" w:rsidRPr="000F0511">
              <w:rPr>
                <w:rFonts w:ascii="Times New Roman" w:hAnsi="Times New Roman"/>
                <w:i/>
              </w:rPr>
              <w:t xml:space="preserve"> uzun vadeli </w:t>
            </w:r>
            <w:r w:rsidR="00A75311" w:rsidRPr="000F0511">
              <w:rPr>
                <w:rFonts w:ascii="Times New Roman" w:hAnsi="Times New Roman"/>
                <w:i/>
              </w:rPr>
              <w:t xml:space="preserve">amaçlar </w:t>
            </w:r>
            <w:r w:rsidR="001D43DE" w:rsidRPr="000F0511">
              <w:rPr>
                <w:rFonts w:ascii="Times New Roman" w:hAnsi="Times New Roman"/>
                <w:i/>
              </w:rPr>
              <w:t>bir meslek sahibi olmak, iyi bir kazanç elde etmek olabilir.</w:t>
            </w:r>
            <w:r w:rsidR="00CB32CE" w:rsidRPr="000F0511">
              <w:rPr>
                <w:rFonts w:ascii="Times New Roman" w:hAnsi="Times New Roman"/>
                <w:i/>
              </w:rPr>
              <w:t xml:space="preserve"> Elif’in Merdiveni hikayesinde de </w:t>
            </w:r>
            <w:r w:rsidR="00F706BE" w:rsidRPr="000F0511">
              <w:rPr>
                <w:rFonts w:ascii="Times New Roman" w:hAnsi="Times New Roman"/>
                <w:i/>
              </w:rPr>
              <w:t xml:space="preserve">Elif Yabancı dil öğrenme amacı ile kelime çalışmak, kursa kayıt olmak gibi kısa vadeli amaçlar belirlemiştir. </w:t>
            </w:r>
            <w:r w:rsidR="00CB32CE" w:rsidRPr="000F0511">
              <w:rPr>
                <w:rFonts w:ascii="Times New Roman" w:hAnsi="Times New Roman"/>
                <w:i/>
              </w:rPr>
              <w:t>Özetle k</w:t>
            </w:r>
            <w:r w:rsidR="00A26FC8" w:rsidRPr="000F0511">
              <w:rPr>
                <w:rFonts w:ascii="Times New Roman" w:hAnsi="Times New Roman"/>
                <w:i/>
              </w:rPr>
              <w:t xml:space="preserve">ısa vadeli amaçlarımız daha yakın </w:t>
            </w:r>
            <w:r w:rsidR="00861FDC" w:rsidRPr="000F0511">
              <w:rPr>
                <w:rFonts w:ascii="Times New Roman" w:hAnsi="Times New Roman"/>
                <w:i/>
              </w:rPr>
              <w:t>zamanda yapmak istediklerimiz</w:t>
            </w:r>
            <w:r w:rsidR="00A26FC8" w:rsidRPr="000F0511">
              <w:rPr>
                <w:rFonts w:ascii="Times New Roman" w:hAnsi="Times New Roman"/>
                <w:i/>
              </w:rPr>
              <w:t>, uzun vadeli amaçlarımız daha ileri zamanda yapmak istediklerimizdir.</w:t>
            </w:r>
            <w:r w:rsidR="00CB32CE" w:rsidRPr="000F0511">
              <w:rPr>
                <w:rFonts w:ascii="Times New Roman" w:hAnsi="Times New Roman"/>
                <w:i/>
              </w:rPr>
              <w:t xml:space="preserve"> Şimdi sizler de kendi kısa vadeli hedeflerinizi oluşturacaksınız.</w:t>
            </w:r>
            <w:r w:rsidR="001D43DE" w:rsidRPr="000F0511">
              <w:rPr>
                <w:rFonts w:ascii="Times New Roman" w:hAnsi="Times New Roman"/>
                <w:i/>
              </w:rPr>
              <w:t>”</w:t>
            </w:r>
          </w:p>
          <w:p w:rsidR="001D43DE" w:rsidRPr="000F0511" w:rsidRDefault="00C638C6" w:rsidP="000F0511">
            <w:pPr>
              <w:pStyle w:val="ListParagraph1"/>
              <w:numPr>
                <w:ilvl w:val="0"/>
                <w:numId w:val="5"/>
              </w:numPr>
              <w:spacing w:line="276" w:lineRule="auto"/>
              <w:jc w:val="both"/>
              <w:rPr>
                <w:rFonts w:ascii="Times New Roman" w:hAnsi="Times New Roman"/>
              </w:rPr>
            </w:pPr>
            <w:r w:rsidRPr="000F0511">
              <w:rPr>
                <w:rFonts w:ascii="Times New Roman" w:hAnsi="Times New Roman"/>
              </w:rPr>
              <w:t xml:space="preserve">Öğrencilere </w:t>
            </w:r>
            <w:r w:rsidR="00372665" w:rsidRPr="000F0511">
              <w:rPr>
                <w:rFonts w:ascii="Times New Roman" w:hAnsi="Times New Roman"/>
              </w:rPr>
              <w:t>Çalışma Yaprağı-</w:t>
            </w:r>
            <w:r w:rsidR="001D43DE" w:rsidRPr="000F0511">
              <w:rPr>
                <w:rFonts w:ascii="Times New Roman" w:hAnsi="Times New Roman"/>
              </w:rPr>
              <w:t xml:space="preserve">2 dağıtılır ve doldurmaları istenir. </w:t>
            </w:r>
          </w:p>
          <w:p w:rsidR="001D43DE" w:rsidRPr="000F0511" w:rsidRDefault="00941C05" w:rsidP="000F0511">
            <w:pPr>
              <w:pStyle w:val="ListParagraph1"/>
              <w:numPr>
                <w:ilvl w:val="0"/>
                <w:numId w:val="5"/>
              </w:numPr>
              <w:spacing w:line="276" w:lineRule="auto"/>
              <w:jc w:val="both"/>
              <w:rPr>
                <w:rFonts w:ascii="Times New Roman" w:hAnsi="Times New Roman"/>
              </w:rPr>
            </w:pPr>
            <w:r w:rsidRPr="000F0511">
              <w:rPr>
                <w:rFonts w:ascii="Times New Roman" w:hAnsi="Times New Roman"/>
              </w:rPr>
              <w:t>Aşağıdakine</w:t>
            </w:r>
            <w:r w:rsidR="00A75311" w:rsidRPr="000F0511">
              <w:rPr>
                <w:rFonts w:ascii="Times New Roman" w:hAnsi="Times New Roman"/>
              </w:rPr>
              <w:t xml:space="preserve"> </w:t>
            </w:r>
            <w:r w:rsidR="00372665" w:rsidRPr="000F0511">
              <w:rPr>
                <w:rFonts w:ascii="Times New Roman" w:hAnsi="Times New Roman"/>
              </w:rPr>
              <w:t>benzer tartışma</w:t>
            </w:r>
            <w:r w:rsidRPr="000F0511">
              <w:rPr>
                <w:rFonts w:ascii="Times New Roman" w:hAnsi="Times New Roman"/>
              </w:rPr>
              <w:t xml:space="preserve"> sorularıyla süreç devam ettirilir</w:t>
            </w:r>
            <w:r w:rsidR="00A75311" w:rsidRPr="000F0511">
              <w:rPr>
                <w:rFonts w:ascii="Times New Roman" w:hAnsi="Times New Roman"/>
              </w:rPr>
              <w:t xml:space="preserve">: </w:t>
            </w:r>
          </w:p>
          <w:p w:rsidR="007A2D50" w:rsidRPr="000F0511" w:rsidRDefault="00B53427" w:rsidP="000F0511">
            <w:pPr>
              <w:pStyle w:val="ListParagraph1"/>
              <w:numPr>
                <w:ilvl w:val="0"/>
                <w:numId w:val="12"/>
              </w:numPr>
              <w:spacing w:line="276" w:lineRule="auto"/>
              <w:jc w:val="both"/>
              <w:rPr>
                <w:rFonts w:ascii="Times New Roman" w:hAnsi="Times New Roman"/>
              </w:rPr>
            </w:pPr>
            <w:r w:rsidRPr="000F0511">
              <w:rPr>
                <w:rFonts w:ascii="Times New Roman" w:hAnsi="Times New Roman"/>
              </w:rPr>
              <w:t>Kısa vadeli hedefleriniz nelerdir?</w:t>
            </w:r>
          </w:p>
          <w:p w:rsidR="00A75311" w:rsidRPr="000F0511" w:rsidRDefault="00A75311" w:rsidP="000F0511">
            <w:pPr>
              <w:pStyle w:val="ListParagraph1"/>
              <w:numPr>
                <w:ilvl w:val="0"/>
                <w:numId w:val="12"/>
              </w:numPr>
              <w:spacing w:line="276" w:lineRule="auto"/>
              <w:jc w:val="both"/>
              <w:rPr>
                <w:rFonts w:ascii="Times New Roman" w:hAnsi="Times New Roman"/>
              </w:rPr>
            </w:pPr>
            <w:r w:rsidRPr="000F0511">
              <w:rPr>
                <w:rFonts w:ascii="Times New Roman" w:hAnsi="Times New Roman"/>
              </w:rPr>
              <w:t>Kısa vadeli hedefleriniz neden önemlidir?</w:t>
            </w:r>
          </w:p>
          <w:p w:rsidR="00A75311" w:rsidRPr="000F0511" w:rsidRDefault="00A75311" w:rsidP="000F0511">
            <w:pPr>
              <w:pStyle w:val="ListParagraph1"/>
              <w:numPr>
                <w:ilvl w:val="0"/>
                <w:numId w:val="12"/>
              </w:numPr>
              <w:spacing w:line="276" w:lineRule="auto"/>
              <w:jc w:val="both"/>
              <w:rPr>
                <w:rFonts w:ascii="Times New Roman" w:hAnsi="Times New Roman"/>
              </w:rPr>
            </w:pPr>
            <w:r w:rsidRPr="000F0511">
              <w:rPr>
                <w:rFonts w:ascii="Times New Roman" w:hAnsi="Times New Roman"/>
              </w:rPr>
              <w:t>Kısa vadeli hedeflerinizi gerçekleştirmek için neler yapmanız gerekir?</w:t>
            </w:r>
          </w:p>
          <w:p w:rsidR="0003592B" w:rsidRPr="000F0511" w:rsidRDefault="0003592B" w:rsidP="000F0511">
            <w:pPr>
              <w:pStyle w:val="ListParagraph1"/>
              <w:numPr>
                <w:ilvl w:val="0"/>
                <w:numId w:val="5"/>
              </w:numPr>
              <w:spacing w:line="276" w:lineRule="auto"/>
              <w:jc w:val="both"/>
              <w:rPr>
                <w:rFonts w:ascii="Times New Roman" w:hAnsi="Times New Roman"/>
              </w:rPr>
            </w:pPr>
            <w:r w:rsidRPr="000F0511">
              <w:rPr>
                <w:rFonts w:ascii="Times New Roman" w:hAnsi="Times New Roman"/>
              </w:rPr>
              <w:t xml:space="preserve">Öğrencilerin paylaşımları alındıktan sonra </w:t>
            </w:r>
            <w:r w:rsidRPr="000F0511">
              <w:rPr>
                <w:rFonts w:ascii="Times New Roman" w:hAnsi="Times New Roman"/>
              </w:rPr>
              <w:lastRenderedPageBreak/>
              <w:t>aşağıdakine benzer bir açıklama ile süreç sonlandırılır:</w:t>
            </w:r>
          </w:p>
          <w:p w:rsidR="00A75311" w:rsidRPr="000F0511" w:rsidRDefault="00A75311" w:rsidP="000F0511">
            <w:pPr>
              <w:pStyle w:val="ListParagraph1"/>
              <w:spacing w:line="276" w:lineRule="auto"/>
              <w:jc w:val="both"/>
              <w:rPr>
                <w:rFonts w:ascii="Times New Roman" w:hAnsi="Times New Roman"/>
              </w:rPr>
            </w:pPr>
            <w:r w:rsidRPr="000F0511">
              <w:rPr>
                <w:rFonts w:ascii="Times New Roman" w:hAnsi="Times New Roman"/>
                <w:i/>
              </w:rPr>
              <w:t>“</w:t>
            </w:r>
            <w:r w:rsidR="0003592B" w:rsidRPr="000F0511">
              <w:rPr>
                <w:rFonts w:ascii="Times New Roman" w:hAnsi="Times New Roman"/>
                <w:i/>
              </w:rPr>
              <w:t>Sevgili öğrenciler,</w:t>
            </w:r>
            <w:r w:rsidRPr="000F0511">
              <w:rPr>
                <w:rFonts w:ascii="Times New Roman" w:hAnsi="Times New Roman"/>
                <w:i/>
              </w:rPr>
              <w:t xml:space="preserve"> </w:t>
            </w:r>
            <w:r w:rsidR="007A2D50" w:rsidRPr="000F0511">
              <w:rPr>
                <w:rFonts w:ascii="Times New Roman" w:hAnsi="Times New Roman"/>
                <w:i/>
              </w:rPr>
              <w:t xml:space="preserve">kısa vadeli hedefler oluşturmak, </w:t>
            </w:r>
            <w:r w:rsidRPr="000F0511">
              <w:rPr>
                <w:rFonts w:ascii="Times New Roman" w:hAnsi="Times New Roman"/>
                <w:i/>
              </w:rPr>
              <w:t xml:space="preserve">uzun </w:t>
            </w:r>
            <w:r w:rsidR="007A2D50" w:rsidRPr="000F0511">
              <w:rPr>
                <w:rFonts w:ascii="Times New Roman" w:hAnsi="Times New Roman"/>
                <w:i/>
              </w:rPr>
              <w:t xml:space="preserve">vadeli hedeflerimize yani ilerde olmak istediğimiz noktaya ulaşmamızı </w:t>
            </w:r>
            <w:r w:rsidRPr="000F0511">
              <w:rPr>
                <w:rFonts w:ascii="Times New Roman" w:hAnsi="Times New Roman"/>
                <w:i/>
              </w:rPr>
              <w:t xml:space="preserve">sağlar. Daha planlı olmamızda, amaçlarımıza daha kolay ulaşmamızda bize </w:t>
            </w:r>
            <w:r w:rsidR="00D32DC1" w:rsidRPr="000F0511">
              <w:rPr>
                <w:rFonts w:ascii="Times New Roman" w:hAnsi="Times New Roman"/>
                <w:i/>
              </w:rPr>
              <w:t>fayda</w:t>
            </w:r>
            <w:r w:rsidRPr="000F0511">
              <w:rPr>
                <w:rFonts w:ascii="Times New Roman" w:hAnsi="Times New Roman"/>
                <w:i/>
              </w:rPr>
              <w:t xml:space="preserve"> sağlar. </w:t>
            </w:r>
            <w:r w:rsidR="00D32DC1" w:rsidRPr="000F0511">
              <w:rPr>
                <w:rFonts w:ascii="Times New Roman" w:hAnsi="Times New Roman"/>
                <w:i/>
              </w:rPr>
              <w:t>Hedefler</w:t>
            </w:r>
            <w:r w:rsidRPr="000F0511">
              <w:rPr>
                <w:rFonts w:ascii="Times New Roman" w:hAnsi="Times New Roman"/>
                <w:i/>
              </w:rPr>
              <w:t xml:space="preserve"> oluşturmak ve o </w:t>
            </w:r>
            <w:r w:rsidR="00D32DC1" w:rsidRPr="000F0511">
              <w:rPr>
                <w:rFonts w:ascii="Times New Roman" w:hAnsi="Times New Roman"/>
                <w:i/>
              </w:rPr>
              <w:t>hedefle</w:t>
            </w:r>
            <w:r w:rsidRPr="000F0511">
              <w:rPr>
                <w:rFonts w:ascii="Times New Roman" w:hAnsi="Times New Roman"/>
                <w:i/>
              </w:rPr>
              <w:t xml:space="preserve">r için çabalamak bizleri </w:t>
            </w:r>
            <w:r w:rsidR="00D32DC1" w:rsidRPr="000F0511">
              <w:rPr>
                <w:rFonts w:ascii="Times New Roman" w:hAnsi="Times New Roman"/>
                <w:i/>
              </w:rPr>
              <w:t>başarıya</w:t>
            </w:r>
            <w:r w:rsidRPr="000F0511">
              <w:rPr>
                <w:rFonts w:ascii="Times New Roman" w:hAnsi="Times New Roman"/>
                <w:i/>
              </w:rPr>
              <w:t xml:space="preserve"> götürür.”</w:t>
            </w:r>
            <w:r w:rsidRPr="000F0511">
              <w:rPr>
                <w:rFonts w:ascii="Times New Roman" w:hAnsi="Times New Roman"/>
              </w:rPr>
              <w:t xml:space="preserve"> </w:t>
            </w:r>
          </w:p>
        </w:tc>
      </w:tr>
      <w:tr w:rsidR="00AF7D18" w:rsidRPr="000F0511" w:rsidTr="00DF2817">
        <w:tc>
          <w:tcPr>
            <w:tcW w:w="3369" w:type="dxa"/>
          </w:tcPr>
          <w:p w:rsidR="00AF7D18" w:rsidRPr="000F0511" w:rsidRDefault="00E67F6D" w:rsidP="000F0511">
            <w:pPr>
              <w:spacing w:line="276" w:lineRule="auto"/>
              <w:rPr>
                <w:b/>
              </w:rPr>
            </w:pPr>
            <w:r w:rsidRPr="000F0511">
              <w:rPr>
                <w:b/>
              </w:rPr>
              <w:lastRenderedPageBreak/>
              <w:t>Kazanımın</w:t>
            </w:r>
            <w:r w:rsidR="00AF7D18" w:rsidRPr="000F0511">
              <w:rPr>
                <w:b/>
              </w:rPr>
              <w:t xml:space="preserve"> Değerlendirilmesi:</w:t>
            </w:r>
          </w:p>
        </w:tc>
        <w:tc>
          <w:tcPr>
            <w:tcW w:w="6095" w:type="dxa"/>
          </w:tcPr>
          <w:p w:rsidR="00E558A1" w:rsidRPr="000F0511" w:rsidRDefault="00322FB8" w:rsidP="000F0511">
            <w:pPr>
              <w:numPr>
                <w:ilvl w:val="0"/>
                <w:numId w:val="14"/>
              </w:numPr>
              <w:autoSpaceDE w:val="0"/>
              <w:autoSpaceDN w:val="0"/>
              <w:adjustRightInd w:val="0"/>
              <w:spacing w:line="276" w:lineRule="auto"/>
              <w:jc w:val="both"/>
            </w:pPr>
            <w:r w:rsidRPr="000F0511">
              <w:t xml:space="preserve">Öğrencilerin belirlemiş oldukları bir hedefe ulaşmaları konusunda </w:t>
            </w:r>
            <w:r w:rsidR="00E558A1" w:rsidRPr="000F0511">
              <w:t xml:space="preserve">1 haftalık, 1 aylık, 3 aylık, 6 aylık ve 1 yıllık </w:t>
            </w:r>
            <w:r w:rsidRPr="000F0511">
              <w:t>hedefler yazmaları istenebilir.</w:t>
            </w:r>
          </w:p>
          <w:p w:rsidR="003172FF" w:rsidRPr="000F0511" w:rsidRDefault="003172FF" w:rsidP="000F0511">
            <w:pPr>
              <w:autoSpaceDE w:val="0"/>
              <w:autoSpaceDN w:val="0"/>
              <w:adjustRightInd w:val="0"/>
              <w:spacing w:line="276" w:lineRule="auto"/>
              <w:ind w:left="360"/>
              <w:jc w:val="both"/>
            </w:pPr>
          </w:p>
        </w:tc>
      </w:tr>
      <w:tr w:rsidR="00AF7D18" w:rsidRPr="000F0511" w:rsidTr="00DF2817">
        <w:tc>
          <w:tcPr>
            <w:tcW w:w="3369" w:type="dxa"/>
          </w:tcPr>
          <w:p w:rsidR="00AF7D18" w:rsidRPr="000F0511" w:rsidRDefault="00AF7D18" w:rsidP="000F0511">
            <w:pPr>
              <w:spacing w:line="276" w:lineRule="auto"/>
              <w:rPr>
                <w:b/>
              </w:rPr>
            </w:pPr>
            <w:r w:rsidRPr="000F0511">
              <w:rPr>
                <w:b/>
              </w:rPr>
              <w:t>Uygulayıcıya Not:</w:t>
            </w:r>
          </w:p>
        </w:tc>
        <w:tc>
          <w:tcPr>
            <w:tcW w:w="6095" w:type="dxa"/>
          </w:tcPr>
          <w:p w:rsidR="00B86F14" w:rsidRPr="000F0511" w:rsidRDefault="00E558A1" w:rsidP="000F0511">
            <w:pPr>
              <w:numPr>
                <w:ilvl w:val="0"/>
                <w:numId w:val="15"/>
              </w:numPr>
              <w:spacing w:line="276" w:lineRule="auto"/>
              <w:jc w:val="both"/>
            </w:pPr>
            <w:r w:rsidRPr="000F0511">
              <w:t xml:space="preserve">Çalışma </w:t>
            </w:r>
            <w:r w:rsidR="00FA432E" w:rsidRPr="000F0511">
              <w:t>Yaprağı-1’i</w:t>
            </w:r>
            <w:r w:rsidRPr="000F0511">
              <w:t xml:space="preserve"> yansıtma imka</w:t>
            </w:r>
            <w:r w:rsidR="00D32DC1" w:rsidRPr="000F0511">
              <w:t xml:space="preserve">nı varsa tahtaya yansıtılabilir. Ya da tahtaya merdiven çizilerek çocukların hayal etmeleri desteklenir. </w:t>
            </w:r>
          </w:p>
          <w:p w:rsidR="003D6003" w:rsidRPr="000F0511" w:rsidRDefault="003D6003" w:rsidP="000F0511">
            <w:pPr>
              <w:spacing w:line="276" w:lineRule="auto"/>
              <w:ind w:left="720"/>
              <w:jc w:val="both"/>
            </w:pPr>
          </w:p>
          <w:p w:rsidR="003D6003" w:rsidRDefault="003D6003" w:rsidP="000F0511">
            <w:pPr>
              <w:pStyle w:val="TabloKlavuzu"/>
              <w:spacing w:line="276" w:lineRule="auto"/>
              <w:ind w:left="365" w:hanging="7"/>
              <w:jc w:val="both"/>
              <w:rPr>
                <w:sz w:val="24"/>
                <w:szCs w:val="24"/>
              </w:rPr>
            </w:pPr>
            <w:r w:rsidRPr="000F0511">
              <w:rPr>
                <w:sz w:val="24"/>
                <w:szCs w:val="24"/>
              </w:rPr>
              <w:t>Özel gereksinimli öğrenciler için;</w:t>
            </w:r>
          </w:p>
          <w:p w:rsidR="000F0511" w:rsidRPr="000F0511" w:rsidRDefault="000F0511" w:rsidP="000F0511">
            <w:pPr>
              <w:pStyle w:val="TabloKlavuzu"/>
              <w:spacing w:line="276" w:lineRule="auto"/>
              <w:ind w:left="365" w:hanging="7"/>
              <w:jc w:val="both"/>
              <w:rPr>
                <w:sz w:val="24"/>
                <w:szCs w:val="24"/>
              </w:rPr>
            </w:pPr>
          </w:p>
          <w:p w:rsidR="003D6003" w:rsidRPr="000F0511" w:rsidRDefault="003D6003" w:rsidP="000F0511">
            <w:pPr>
              <w:pStyle w:val="ListParagraph1"/>
              <w:numPr>
                <w:ilvl w:val="0"/>
                <w:numId w:val="16"/>
              </w:numPr>
              <w:spacing w:line="276" w:lineRule="auto"/>
              <w:ind w:left="738" w:hanging="284"/>
              <w:jc w:val="both"/>
              <w:rPr>
                <w:rFonts w:ascii="Times New Roman" w:hAnsi="Times New Roman"/>
              </w:rPr>
            </w:pPr>
            <w:r w:rsidRPr="000F0511">
              <w:rPr>
                <w:rFonts w:ascii="Times New Roman" w:hAnsi="Times New Roman"/>
              </w:rPr>
              <w:t xml:space="preserve">Hikaye okunurken görselleri de kullanılarak öğrenme süreci farklılaştırılabilir. </w:t>
            </w:r>
          </w:p>
          <w:p w:rsidR="003D6003" w:rsidRPr="000F0511" w:rsidRDefault="003D6003" w:rsidP="000F0511">
            <w:pPr>
              <w:pStyle w:val="ListParagraph1"/>
              <w:numPr>
                <w:ilvl w:val="0"/>
                <w:numId w:val="16"/>
              </w:numPr>
              <w:spacing w:line="276" w:lineRule="auto"/>
              <w:ind w:left="738" w:hanging="284"/>
              <w:jc w:val="both"/>
              <w:rPr>
                <w:rFonts w:ascii="Times New Roman" w:hAnsi="Times New Roman"/>
              </w:rPr>
            </w:pPr>
            <w:r w:rsidRPr="000F0511">
              <w:rPr>
                <w:rFonts w:ascii="Times New Roman" w:hAnsi="Times New Roman"/>
              </w:rPr>
              <w:t>Sorular basitleştirilerek ve farklı şekillerde sorularak öğrencilerin katılımları desteklenebilir.</w:t>
            </w:r>
          </w:p>
          <w:p w:rsidR="003D6003" w:rsidRPr="000F0511" w:rsidRDefault="003D6003" w:rsidP="000F0511">
            <w:pPr>
              <w:pStyle w:val="ListParagraph1"/>
              <w:numPr>
                <w:ilvl w:val="0"/>
                <w:numId w:val="16"/>
              </w:numPr>
              <w:spacing w:line="276" w:lineRule="auto"/>
              <w:ind w:left="738" w:hanging="284"/>
              <w:jc w:val="both"/>
              <w:rPr>
                <w:rFonts w:ascii="Times New Roman" w:hAnsi="Times New Roman"/>
              </w:rPr>
            </w:pPr>
            <w:r w:rsidRPr="000F0511">
              <w:rPr>
                <w:rFonts w:ascii="Times New Roman" w:hAnsi="Times New Roman"/>
              </w:rPr>
              <w:t>Çalışma Yaprağı-2 yapılırken öğrenciye birebir rehberlik edilerek destek olunabilir.</w:t>
            </w:r>
          </w:p>
          <w:p w:rsidR="003D6003" w:rsidRPr="000F0511" w:rsidRDefault="003D6003" w:rsidP="000F0511">
            <w:pPr>
              <w:pStyle w:val="ListParagraph1"/>
              <w:spacing w:line="276" w:lineRule="auto"/>
              <w:jc w:val="both"/>
              <w:rPr>
                <w:rFonts w:ascii="Times New Roman" w:hAnsi="Times New Roman"/>
              </w:rPr>
            </w:pPr>
          </w:p>
          <w:p w:rsidR="003D6003" w:rsidRPr="000F0511" w:rsidRDefault="003D6003" w:rsidP="000F0511">
            <w:pPr>
              <w:pStyle w:val="ListParagraph1"/>
              <w:spacing w:line="276" w:lineRule="auto"/>
              <w:jc w:val="both"/>
              <w:rPr>
                <w:rFonts w:ascii="Times New Roman" w:hAnsi="Times New Roman"/>
              </w:rPr>
            </w:pPr>
          </w:p>
        </w:tc>
      </w:tr>
      <w:tr w:rsidR="00FA432E" w:rsidRPr="000F0511" w:rsidTr="00DF2817">
        <w:tc>
          <w:tcPr>
            <w:tcW w:w="3369" w:type="dxa"/>
          </w:tcPr>
          <w:p w:rsidR="00FA432E" w:rsidRPr="000F0511" w:rsidRDefault="00FA432E" w:rsidP="000F0511">
            <w:pPr>
              <w:spacing w:line="276" w:lineRule="auto"/>
              <w:rPr>
                <w:b/>
              </w:rPr>
            </w:pPr>
            <w:r w:rsidRPr="000F0511">
              <w:rPr>
                <w:b/>
              </w:rPr>
              <w:t>Etkinliği Geliştiren:</w:t>
            </w:r>
          </w:p>
        </w:tc>
        <w:tc>
          <w:tcPr>
            <w:tcW w:w="6095" w:type="dxa"/>
          </w:tcPr>
          <w:p w:rsidR="00FA432E" w:rsidRPr="000F0511" w:rsidRDefault="00FA432E" w:rsidP="000F0511">
            <w:pPr>
              <w:spacing w:line="276" w:lineRule="auto"/>
              <w:jc w:val="both"/>
            </w:pPr>
            <w:r w:rsidRPr="000F0511">
              <w:t>Ayşe Ö</w:t>
            </w:r>
            <w:r w:rsidR="000F0511">
              <w:t>zkan</w:t>
            </w:r>
          </w:p>
        </w:tc>
      </w:tr>
    </w:tbl>
    <w:p w:rsidR="00704697" w:rsidRDefault="00704697" w:rsidP="00712D21">
      <w:pPr>
        <w:spacing w:line="360" w:lineRule="auto"/>
        <w:rPr>
          <w:b/>
        </w:rPr>
      </w:pPr>
    </w:p>
    <w:p w:rsidR="00E558A1" w:rsidRDefault="00E558A1"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CB32CE" w:rsidRDefault="00CB32CE" w:rsidP="00712D21">
      <w:pPr>
        <w:spacing w:line="360" w:lineRule="auto"/>
        <w:rPr>
          <w:b/>
        </w:rPr>
      </w:pPr>
    </w:p>
    <w:p w:rsidR="00676E3C" w:rsidRDefault="00DF2817" w:rsidP="003172FF">
      <w:pPr>
        <w:spacing w:line="360" w:lineRule="auto"/>
        <w:jc w:val="center"/>
        <w:rPr>
          <w:b/>
        </w:rPr>
      </w:pPr>
      <w:r>
        <w:rPr>
          <w:b/>
        </w:rPr>
        <w:br w:type="page"/>
      </w:r>
      <w:r w:rsidR="00676E3C">
        <w:rPr>
          <w:b/>
        </w:rPr>
        <w:lastRenderedPageBreak/>
        <w:t xml:space="preserve">Çalışma </w:t>
      </w:r>
      <w:r w:rsidR="00FA432E">
        <w:rPr>
          <w:b/>
        </w:rPr>
        <w:t>Yaprağı-</w:t>
      </w:r>
      <w:r w:rsidR="003172FF">
        <w:rPr>
          <w:b/>
        </w:rPr>
        <w:t>1</w:t>
      </w:r>
    </w:p>
    <w:p w:rsidR="003172FF" w:rsidRDefault="00731219" w:rsidP="00456AD9">
      <w:pPr>
        <w:spacing w:line="360" w:lineRule="auto"/>
        <w:jc w:val="center"/>
        <w:rPr>
          <w:b/>
        </w:rPr>
      </w:pPr>
      <w:r>
        <w:rPr>
          <w:b/>
        </w:rPr>
        <w:t>ELİF’İN MERDİVENİ</w:t>
      </w:r>
    </w:p>
    <w:p w:rsidR="00456AD9" w:rsidRDefault="00456AD9" w:rsidP="00456AD9">
      <w:pPr>
        <w:spacing w:line="360" w:lineRule="auto"/>
        <w:jc w:val="center"/>
        <w:rPr>
          <w:b/>
        </w:rPr>
      </w:pPr>
    </w:p>
    <w:p w:rsidR="00CB334B" w:rsidRDefault="00A75311" w:rsidP="003172FF">
      <w:pPr>
        <w:spacing w:line="360" w:lineRule="auto"/>
        <w:jc w:val="both"/>
      </w:pPr>
      <w:r>
        <w:t xml:space="preserve">Elif ilkokul 4. Sınıf öğrencisidir. Elif’in </w:t>
      </w:r>
      <w:r w:rsidR="00731219">
        <w:t xml:space="preserve">birçok hedefi </w:t>
      </w:r>
      <w:r>
        <w:t>vardır.</w:t>
      </w:r>
      <w:r w:rsidR="00CB334B">
        <w:t xml:space="preserve"> Bu </w:t>
      </w:r>
      <w:r w:rsidR="00731219">
        <w:t>hedefler</w:t>
      </w:r>
      <w:r w:rsidR="00CB334B">
        <w:t xml:space="preserve">den biri </w:t>
      </w:r>
      <w:r w:rsidR="00C305E8">
        <w:t>Yabancı dil öğrenmektir.</w:t>
      </w:r>
      <w:r>
        <w:t xml:space="preserve"> B</w:t>
      </w:r>
      <w:r w:rsidR="00CB334B">
        <w:t>unu</w:t>
      </w:r>
      <w:r>
        <w:t xml:space="preserve"> gerçekleştirebilmek için öncelikle başka başarılar elde etmesi gerektiğini bilmektedir. </w:t>
      </w:r>
      <w:r w:rsidR="00CB334B">
        <w:t xml:space="preserve">Bunları bir </w:t>
      </w:r>
      <w:r w:rsidR="00C305E8">
        <w:t xml:space="preserve">Kısa Hedef Merdivenine yazmış ve yabancı dil öğrenmek için </w:t>
      </w:r>
      <w:r w:rsidR="00731219">
        <w:t>yakın zamanda</w:t>
      </w:r>
      <w:r w:rsidR="00C305E8">
        <w:t xml:space="preserve"> neler yapabileceğini netleştirmiştir</w:t>
      </w:r>
      <w:r w:rsidR="00CB334B">
        <w:t xml:space="preserve">. </w:t>
      </w:r>
      <w:r w:rsidR="00C305E8">
        <w:t>İlk</w:t>
      </w:r>
      <w:r w:rsidR="00CB334B">
        <w:t xml:space="preserve"> </w:t>
      </w:r>
      <w:r w:rsidR="00C305E8">
        <w:t xml:space="preserve">olarak </w:t>
      </w:r>
      <w:r w:rsidR="00731219">
        <w:t xml:space="preserve">birkaç hafta </w:t>
      </w:r>
      <w:r w:rsidR="00C305E8">
        <w:t xml:space="preserve">kelime çalışmayı hedeflemiştir. </w:t>
      </w:r>
      <w:r w:rsidR="00731219">
        <w:t xml:space="preserve">Daha sonra bu ay içinde yapılacak İngilizce yazılısından yüksek not almayı </w:t>
      </w:r>
      <w:r w:rsidR="00CB334B">
        <w:t xml:space="preserve">hedef olarak belirlemiştir. </w:t>
      </w:r>
      <w:r w:rsidR="00731219">
        <w:t xml:space="preserve">Elif’in sonraki hedefi 3 ay içinde bir yabancı dil kursuna gitmektir. Yakın zamanlı son hedefi ise yaz tatilinde yabancı turistlerle konuşarak yabancı dilde pratik yapmak olmuştur. Bu planlama ile Elif yabancı dil öğrenmek için yakın zamanda yapabileceklerini belirlemiştir. Böylece amacına ulaşmak için düzenli olarak uygulayabileceği bir Kısa Hedef Merdiveni oluşturmuştur. Bu hedeflerini gerçekleştirdikçe başarıya ulaşacağını düşünerek mutlu olmuş ve harekete geçmiştir.    </w:t>
      </w:r>
    </w:p>
    <w:p w:rsidR="00CB334B" w:rsidRPr="00A75311" w:rsidRDefault="00CB334B" w:rsidP="003172FF">
      <w:pPr>
        <w:spacing w:line="360" w:lineRule="auto"/>
        <w:jc w:val="both"/>
      </w:pPr>
    </w:p>
    <w:p w:rsidR="00676E3C" w:rsidRDefault="00676E3C" w:rsidP="00712D21">
      <w:pPr>
        <w:spacing w:line="360" w:lineRule="auto"/>
        <w:rPr>
          <w:b/>
        </w:rPr>
      </w:pPr>
    </w:p>
    <w:p w:rsidR="00712D21" w:rsidRDefault="00712D21" w:rsidP="00712D21">
      <w:pPr>
        <w:spacing w:line="360" w:lineRule="auto"/>
        <w:rPr>
          <w:b/>
        </w:rPr>
      </w:pPr>
    </w:p>
    <w:p w:rsidR="00712D21" w:rsidRDefault="005F7FA4" w:rsidP="00712D21">
      <w:pPr>
        <w:spacing w:line="360" w:lineRule="auto"/>
        <w:rPr>
          <w:b/>
        </w:rPr>
      </w:pPr>
      <w:r>
        <w:rPr>
          <w:b/>
          <w:noProof/>
          <w:lang w:eastAsia="tr-TR"/>
        </w:rPr>
        <mc:AlternateContent>
          <mc:Choice Requires="wps">
            <w:drawing>
              <wp:anchor distT="0" distB="0" distL="114300" distR="114300" simplePos="0" relativeHeight="251656192" behindDoc="0" locked="0" layoutInCell="1" allowOverlap="1">
                <wp:simplePos x="0" y="0"/>
                <wp:positionH relativeFrom="column">
                  <wp:posOffset>2423795</wp:posOffset>
                </wp:positionH>
                <wp:positionV relativeFrom="paragraph">
                  <wp:posOffset>64135</wp:posOffset>
                </wp:positionV>
                <wp:extent cx="1962150" cy="571500"/>
                <wp:effectExtent l="13970" t="207010" r="14605" b="20256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71500"/>
                        </a:xfrm>
                        <a:prstGeom prst="wave">
                          <a:avLst>
                            <a:gd name="adj1" fmla="val 13005"/>
                            <a:gd name="adj2" fmla="val 0"/>
                          </a:avLst>
                        </a:prstGeom>
                        <a:solidFill>
                          <a:srgbClr val="FFFFFF"/>
                        </a:solidFill>
                        <a:ln w="19050">
                          <a:solidFill>
                            <a:srgbClr val="000000"/>
                          </a:solidFill>
                          <a:round/>
                          <a:headEnd/>
                          <a:tailEnd/>
                        </a:ln>
                      </wps:spPr>
                      <wps:txbx>
                        <w:txbxContent>
                          <w:p w:rsidR="00B5624A" w:rsidRPr="00DF2817" w:rsidRDefault="00B5624A">
                            <w:r w:rsidRPr="00DF2817">
                              <w:t>Yabancı Dil Öğrenme</w:t>
                            </w:r>
                            <w:r w:rsidR="00802F7F" w:rsidRPr="00DF2817">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5" o:spid="_x0000_s1026" type="#_x0000_t64" style="position:absolute;margin-left:190.85pt;margin-top:5.05pt;width:15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" strokeweight="1.5pt">
                <v:textbox>
                  <w:txbxContent>
                    <w:p w:rsidR="00B5624A" w:rsidRPr="00DF2817" w:rsidRDefault="00B5624A">
                      <w:r w:rsidRPr="00DF2817">
                        <w:t>Yabancı Dil Öğrenme</w:t>
                      </w:r>
                      <w:r w:rsidR="00802F7F" w:rsidRPr="00DF2817">
                        <w:t>k</w:t>
                      </w:r>
                    </w:p>
                  </w:txbxContent>
                </v:textbox>
              </v:shape>
            </w:pict>
          </mc:Fallback>
        </mc:AlternateContent>
      </w:r>
    </w:p>
    <w:p w:rsidR="00712D21" w:rsidRDefault="005F7FA4" w:rsidP="00712D21">
      <w:pPr>
        <w:spacing w:line="360" w:lineRule="auto"/>
        <w:rPr>
          <w:b/>
        </w:rPr>
      </w:pPr>
      <w:r>
        <w:rPr>
          <w:b/>
          <w:noProof/>
          <w:lang w:eastAsia="tr-TR"/>
        </w:rPr>
        <mc:AlternateContent>
          <mc:Choice Requires="wps">
            <w:drawing>
              <wp:anchor distT="0" distB="0" distL="114300" distR="114300" simplePos="0" relativeHeight="251657216" behindDoc="0" locked="0" layoutInCell="1" allowOverlap="1">
                <wp:simplePos x="0" y="0"/>
                <wp:positionH relativeFrom="column">
                  <wp:posOffset>2423795</wp:posOffset>
                </wp:positionH>
                <wp:positionV relativeFrom="paragraph">
                  <wp:posOffset>237490</wp:posOffset>
                </wp:positionV>
                <wp:extent cx="0" cy="762000"/>
                <wp:effectExtent l="13970" t="18415" r="14605" b="1968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90.85pt;margin-top:18.7pt;width:0;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" strokeweight="1.75pt"/>
            </w:pict>
          </mc:Fallback>
        </mc:AlternateContent>
      </w:r>
    </w:p>
    <w:p w:rsidR="00712D21" w:rsidRDefault="00712D21" w:rsidP="00DF2817">
      <w:pPr>
        <w:spacing w:line="360" w:lineRule="auto"/>
        <w:jc w:val="center"/>
        <w:rPr>
          <w:b/>
        </w:rPr>
      </w:pPr>
    </w:p>
    <w:p w:rsidR="00712D21" w:rsidRDefault="00712D21" w:rsidP="00712D21">
      <w:pPr>
        <w:spacing w:line="360" w:lineRule="auto"/>
        <w:rPr>
          <w:b/>
        </w:rPr>
      </w:pPr>
    </w:p>
    <w:p w:rsidR="00712D21" w:rsidRDefault="005F7FA4" w:rsidP="00712D21">
      <w:pPr>
        <w:spacing w:line="360" w:lineRule="auto"/>
        <w:rPr>
          <w:b/>
        </w:rPr>
      </w:pPr>
      <w:r>
        <w:rPr>
          <w:b/>
          <w:noProof/>
          <w:lang w:eastAsia="tr-TR"/>
        </w:rPr>
        <mc:AlternateContent>
          <mc:Choice Requires="wpg">
            <w:drawing>
              <wp:anchor distT="0" distB="0" distL="114300" distR="114300" simplePos="0" relativeHeight="251655168" behindDoc="0" locked="0" layoutInCell="1" allowOverlap="1">
                <wp:simplePos x="0" y="0"/>
                <wp:positionH relativeFrom="column">
                  <wp:posOffset>1052195</wp:posOffset>
                </wp:positionH>
                <wp:positionV relativeFrom="paragraph">
                  <wp:posOffset>212725</wp:posOffset>
                </wp:positionV>
                <wp:extent cx="4257675" cy="2019300"/>
                <wp:effectExtent l="13970" t="12700" r="14605" b="1587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019300"/>
                          <a:chOff x="3075" y="11535"/>
                          <a:chExt cx="6705" cy="3180"/>
                        </a:xfrm>
                      </wpg:grpSpPr>
                      <wps:wsp>
                        <wps:cNvPr id="9" name="Rectangle 10"/>
                        <wps:cNvSpPr>
                          <a:spLocks noChangeArrowheads="1"/>
                        </wps:cNvSpPr>
                        <wps:spPr bwMode="auto">
                          <a:xfrm>
                            <a:off x="3075" y="13785"/>
                            <a:ext cx="6705" cy="930"/>
                          </a:xfrm>
                          <a:prstGeom prst="rect">
                            <a:avLst/>
                          </a:prstGeom>
                          <a:solidFill>
                            <a:srgbClr val="FFFFFF"/>
                          </a:solidFill>
                          <a:ln w="19050">
                            <a:solidFill>
                              <a:srgbClr val="000000"/>
                            </a:solidFill>
                            <a:miter lim="800000"/>
                            <a:headEnd/>
                            <a:tailEnd/>
                          </a:ln>
                        </wps:spPr>
                        <wps:txbx>
                          <w:txbxContent>
                            <w:p w:rsidR="00B5624A" w:rsidRPr="00DF2817" w:rsidRDefault="00B5624A" w:rsidP="00B5624A">
                              <w:pPr>
                                <w:jc w:val="center"/>
                              </w:pPr>
                              <w:r w:rsidRPr="00DF2817">
                                <w:t>Kelime Çalışmak</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645" y="12960"/>
                            <a:ext cx="5670" cy="855"/>
                          </a:xfrm>
                          <a:prstGeom prst="rect">
                            <a:avLst/>
                          </a:prstGeom>
                          <a:solidFill>
                            <a:srgbClr val="FFFFFF"/>
                          </a:solidFill>
                          <a:ln w="19050">
                            <a:solidFill>
                              <a:srgbClr val="000000"/>
                            </a:solidFill>
                            <a:miter lim="800000"/>
                            <a:headEnd/>
                            <a:tailEnd/>
                          </a:ln>
                        </wps:spPr>
                        <wps:txbx>
                          <w:txbxContent>
                            <w:p w:rsidR="00B5624A" w:rsidRPr="00DF2817" w:rsidRDefault="00B5624A" w:rsidP="00B5624A">
                              <w:pPr>
                                <w:jc w:val="center"/>
                              </w:pPr>
                              <w:r w:rsidRPr="00DF2817">
                                <w:t>İngilizce sınavdan yüksek not almak</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4005" y="12210"/>
                            <a:ext cx="4935" cy="750"/>
                          </a:xfrm>
                          <a:prstGeom prst="rect">
                            <a:avLst/>
                          </a:prstGeom>
                          <a:solidFill>
                            <a:srgbClr val="FFFFFF"/>
                          </a:solidFill>
                          <a:ln w="19050">
                            <a:solidFill>
                              <a:srgbClr val="000000"/>
                            </a:solidFill>
                            <a:miter lim="800000"/>
                            <a:headEnd/>
                            <a:tailEnd/>
                          </a:ln>
                        </wps:spPr>
                        <wps:txbx>
                          <w:txbxContent>
                            <w:p w:rsidR="00B5624A" w:rsidRPr="00DF2817" w:rsidRDefault="00B5624A" w:rsidP="00B5624A">
                              <w:pPr>
                                <w:jc w:val="center"/>
                                <w:rPr>
                                  <w:i/>
                                </w:rPr>
                              </w:pPr>
                              <w:r w:rsidRPr="00DF2817">
                                <w:t>3 ay içinde Yabancı Dil Kursuna kayıt olmak</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395" y="11535"/>
                            <a:ext cx="4095" cy="675"/>
                          </a:xfrm>
                          <a:prstGeom prst="rect">
                            <a:avLst/>
                          </a:prstGeom>
                          <a:solidFill>
                            <a:srgbClr val="FFFFFF"/>
                          </a:solidFill>
                          <a:ln w="19050">
                            <a:solidFill>
                              <a:srgbClr val="000000"/>
                            </a:solidFill>
                            <a:miter lim="800000"/>
                            <a:headEnd/>
                            <a:tailEnd/>
                          </a:ln>
                        </wps:spPr>
                        <wps:txbx>
                          <w:txbxContent>
                            <w:p w:rsidR="00B5624A" w:rsidRPr="00DF2817" w:rsidRDefault="00B5624A" w:rsidP="00B5624A">
                              <w:pPr>
                                <w:jc w:val="center"/>
                              </w:pPr>
                              <w:r w:rsidRPr="00DF2817">
                                <w:t>Yaz tatilinde turistlerle pratik yapmak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82.85pt;margin-top:16.75pt;width:335.25pt;height:159pt;z-index:251655168" coordorigin="3075,11535" coordsize="670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">
                <v:rect id="Rectangle 10" o:spid="_x0000_s1028" style="position:absolute;left:3075;top:13785;width:67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B5624A" w:rsidRPr="00DF2817" w:rsidRDefault="00B5624A" w:rsidP="00B5624A">
                        <w:pPr>
                          <w:jc w:val="center"/>
                        </w:pPr>
                        <w:r w:rsidRPr="00DF2817">
                          <w:t>Kelime Çalışmak</w:t>
                        </w:r>
                      </w:p>
                    </w:txbxContent>
                  </v:textbox>
                </v:rect>
                <v:rect id="Rectangle 11" o:spid="_x0000_s1029" style="position:absolute;left:3645;top:12960;width:567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textbox>
                    <w:txbxContent>
                      <w:p w:rsidR="00B5624A" w:rsidRPr="00DF2817" w:rsidRDefault="00B5624A" w:rsidP="00B5624A">
                        <w:pPr>
                          <w:jc w:val="center"/>
                        </w:pPr>
                        <w:r w:rsidRPr="00DF2817">
                          <w:t>İngilizce sınavdan yüksek not almak</w:t>
                        </w:r>
                      </w:p>
                    </w:txbxContent>
                  </v:textbox>
                </v:rect>
                <v:rect id="Rectangle 12" o:spid="_x0000_s1030" style="position:absolute;left:4005;top:12210;width:49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rsidR="00B5624A" w:rsidRPr="00DF2817" w:rsidRDefault="00B5624A" w:rsidP="00B5624A">
                        <w:pPr>
                          <w:jc w:val="center"/>
                          <w:rPr>
                            <w:i/>
                          </w:rPr>
                        </w:pPr>
                        <w:r w:rsidRPr="00DF2817">
                          <w:t>3 ay içinde Yabancı Dil Kursuna kayıt olmak</w:t>
                        </w:r>
                      </w:p>
                    </w:txbxContent>
                  </v:textbox>
                </v:rect>
                <v:rect id="Rectangle 13" o:spid="_x0000_s1031" style="position:absolute;left:4395;top:11535;width:40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textbox>
                    <w:txbxContent>
                      <w:p w:rsidR="00B5624A" w:rsidRPr="00DF2817" w:rsidRDefault="00B5624A" w:rsidP="00B5624A">
                        <w:pPr>
                          <w:jc w:val="center"/>
                        </w:pPr>
                        <w:r w:rsidRPr="00DF2817">
                          <w:t>Yaz tatilinde turistlerle pratik yapmak</w:t>
                        </w:r>
                      </w:p>
                    </w:txbxContent>
                  </v:textbox>
                </v:rect>
              </v:group>
            </w:pict>
          </mc:Fallback>
        </mc:AlternateContent>
      </w: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676E3C" w:rsidRDefault="00676E3C" w:rsidP="00712D21">
      <w:pPr>
        <w:spacing w:line="360" w:lineRule="auto"/>
        <w:rPr>
          <w:b/>
        </w:rPr>
      </w:pPr>
    </w:p>
    <w:p w:rsidR="00712D21" w:rsidRDefault="00712D21" w:rsidP="00595A1F">
      <w:pPr>
        <w:spacing w:line="360" w:lineRule="auto"/>
        <w:ind w:left="7788" w:firstLine="708"/>
        <w:rPr>
          <w:noProof/>
          <w:lang w:eastAsia="tr-TR"/>
        </w:rPr>
      </w:pPr>
    </w:p>
    <w:p w:rsidR="00731219" w:rsidRDefault="00731219" w:rsidP="00595A1F">
      <w:pPr>
        <w:spacing w:line="360" w:lineRule="auto"/>
        <w:ind w:left="7788" w:firstLine="708"/>
        <w:rPr>
          <w:noProof/>
          <w:lang w:eastAsia="tr-TR"/>
        </w:rPr>
      </w:pPr>
    </w:p>
    <w:p w:rsidR="00731219" w:rsidRDefault="00731219" w:rsidP="00595A1F">
      <w:pPr>
        <w:spacing w:line="360" w:lineRule="auto"/>
        <w:ind w:left="7788" w:firstLine="708"/>
        <w:rPr>
          <w:noProof/>
          <w:lang w:eastAsia="tr-TR"/>
        </w:rPr>
      </w:pPr>
    </w:p>
    <w:p w:rsidR="00731219" w:rsidRDefault="00731219" w:rsidP="00595A1F">
      <w:pPr>
        <w:spacing w:line="360" w:lineRule="auto"/>
        <w:ind w:left="7788" w:firstLine="708"/>
        <w:rPr>
          <w:noProof/>
          <w:lang w:eastAsia="tr-TR"/>
        </w:rPr>
      </w:pPr>
    </w:p>
    <w:p w:rsidR="00731219" w:rsidRDefault="00731219" w:rsidP="00595A1F">
      <w:pPr>
        <w:spacing w:line="360" w:lineRule="auto"/>
        <w:ind w:left="7788" w:firstLine="708"/>
        <w:rPr>
          <w:noProof/>
          <w:lang w:eastAsia="tr-TR"/>
        </w:rPr>
      </w:pPr>
    </w:p>
    <w:p w:rsidR="00731219" w:rsidRPr="00712D21" w:rsidRDefault="00731219" w:rsidP="00595A1F">
      <w:pPr>
        <w:spacing w:line="360" w:lineRule="auto"/>
        <w:ind w:left="7788" w:firstLine="708"/>
        <w:rPr>
          <w:b/>
        </w:rPr>
      </w:pPr>
    </w:p>
    <w:p w:rsidR="0078389B" w:rsidRPr="00C215DC" w:rsidRDefault="00712D21" w:rsidP="00712D21">
      <w:pPr>
        <w:spacing w:line="360" w:lineRule="auto"/>
        <w:rPr>
          <w:b/>
        </w:rPr>
      </w:pPr>
      <w:r>
        <w:t xml:space="preserve">   </w:t>
      </w:r>
      <w:r w:rsidR="00DF6016">
        <w:t xml:space="preserve">  </w:t>
      </w:r>
      <w:r w:rsidR="00023A75">
        <w:t xml:space="preserve">                      </w:t>
      </w:r>
    </w:p>
    <w:p w:rsidR="00DF6016" w:rsidRPr="00832533" w:rsidRDefault="00DF6016" w:rsidP="00712D21">
      <w:pPr>
        <w:spacing w:line="360" w:lineRule="auto"/>
        <w:rPr>
          <w:b/>
          <w:color w:val="FF0000"/>
        </w:rPr>
      </w:pPr>
    </w:p>
    <w:p w:rsidR="00FA432E" w:rsidRDefault="00FA432E" w:rsidP="00023A75">
      <w:pPr>
        <w:spacing w:line="360" w:lineRule="auto"/>
        <w:jc w:val="center"/>
        <w:rPr>
          <w:b/>
          <w:color w:val="FF0000"/>
        </w:rPr>
      </w:pPr>
    </w:p>
    <w:p w:rsidR="0078389B" w:rsidRPr="00DF2817" w:rsidRDefault="00670E85" w:rsidP="00023A75">
      <w:pPr>
        <w:spacing w:line="360" w:lineRule="auto"/>
        <w:jc w:val="center"/>
        <w:rPr>
          <w:b/>
        </w:rPr>
      </w:pPr>
      <w:r w:rsidRPr="00DF2817">
        <w:rPr>
          <w:b/>
        </w:rPr>
        <w:lastRenderedPageBreak/>
        <w:t>Çalışma Yaprağı-</w:t>
      </w:r>
      <w:r w:rsidR="00E558A1" w:rsidRPr="00DF2817">
        <w:rPr>
          <w:b/>
        </w:rPr>
        <w:t>2</w:t>
      </w:r>
      <w:r w:rsidR="00832533" w:rsidRPr="00DF2817">
        <w:rPr>
          <w:b/>
        </w:rPr>
        <w:t xml:space="preserve"> </w:t>
      </w:r>
    </w:p>
    <w:p w:rsidR="00DF2817" w:rsidRDefault="00DF2817" w:rsidP="00023A75">
      <w:pPr>
        <w:spacing w:line="360" w:lineRule="auto"/>
        <w:jc w:val="center"/>
        <w:rPr>
          <w:b/>
        </w:rPr>
      </w:pPr>
    </w:p>
    <w:p w:rsidR="00DF2817" w:rsidRDefault="00DF2817" w:rsidP="00023A75">
      <w:pPr>
        <w:spacing w:line="360" w:lineRule="auto"/>
        <w:jc w:val="center"/>
        <w:rPr>
          <w:b/>
        </w:rPr>
      </w:pPr>
    </w:p>
    <w:p w:rsidR="00FD0901" w:rsidRDefault="00FD0901" w:rsidP="00023A75">
      <w:pPr>
        <w:spacing w:line="360" w:lineRule="auto"/>
        <w:jc w:val="center"/>
        <w:rPr>
          <w:b/>
        </w:rPr>
      </w:pPr>
      <w:r>
        <w:rPr>
          <w:b/>
        </w:rPr>
        <w:t xml:space="preserve">Kısa </w:t>
      </w:r>
      <w:r w:rsidR="00DF2817">
        <w:rPr>
          <w:b/>
        </w:rPr>
        <w:t xml:space="preserve">Vadeli </w:t>
      </w:r>
      <w:r>
        <w:rPr>
          <w:b/>
        </w:rPr>
        <w:t xml:space="preserve">Hedef Merdivenim </w:t>
      </w:r>
    </w:p>
    <w:p w:rsidR="00FD0901" w:rsidRDefault="00FD0901" w:rsidP="00023A75">
      <w:pPr>
        <w:spacing w:line="360" w:lineRule="auto"/>
        <w:jc w:val="center"/>
        <w:rPr>
          <w:b/>
        </w:rPr>
      </w:pPr>
    </w:p>
    <w:p w:rsidR="00E558A1" w:rsidRDefault="00E558A1" w:rsidP="00E558A1">
      <w:pPr>
        <w:spacing w:line="360" w:lineRule="auto"/>
        <w:jc w:val="both"/>
      </w:pPr>
      <w:r>
        <w:rPr>
          <w:b/>
        </w:rPr>
        <w:t xml:space="preserve">Yönerge: </w:t>
      </w:r>
      <w:r w:rsidR="00802F7F" w:rsidRPr="00802F7F">
        <w:t>Bayrağın içine bir kariyer hedefinizi yazınız. Merdivenlere o hedefe ulaşmak için yapmanız gereken kısa vadeli hedeflerinizi yazınız.</w:t>
      </w:r>
      <w:r w:rsidR="00802F7F">
        <w:rPr>
          <w:b/>
        </w:rPr>
        <w:t xml:space="preserve"> </w:t>
      </w:r>
    </w:p>
    <w:p w:rsidR="00E558A1" w:rsidRDefault="00E558A1" w:rsidP="00E558A1">
      <w:pPr>
        <w:spacing w:line="360" w:lineRule="auto"/>
      </w:pPr>
    </w:p>
    <w:p w:rsidR="00E558A1" w:rsidRDefault="00E558A1" w:rsidP="00932A54">
      <w:pPr>
        <w:spacing w:line="360" w:lineRule="auto"/>
        <w:jc w:val="center"/>
        <w:rPr>
          <w:b/>
        </w:rPr>
      </w:pPr>
    </w:p>
    <w:p w:rsidR="00E558A1" w:rsidRDefault="00E558A1" w:rsidP="00932A54">
      <w:pPr>
        <w:spacing w:line="360" w:lineRule="auto"/>
        <w:jc w:val="center"/>
        <w:rPr>
          <w:b/>
        </w:rPr>
      </w:pPr>
    </w:p>
    <w:p w:rsidR="00E558A1" w:rsidRDefault="00E558A1" w:rsidP="00932A54">
      <w:pPr>
        <w:spacing w:line="360" w:lineRule="auto"/>
        <w:jc w:val="center"/>
        <w:rPr>
          <w:b/>
        </w:rPr>
      </w:pPr>
    </w:p>
    <w:p w:rsidR="00E558A1" w:rsidRDefault="00E558A1" w:rsidP="00932A54">
      <w:pPr>
        <w:spacing w:line="360" w:lineRule="auto"/>
        <w:jc w:val="center"/>
        <w:rPr>
          <w:b/>
        </w:rPr>
      </w:pPr>
    </w:p>
    <w:p w:rsidR="00E558A1" w:rsidRDefault="005F7FA4" w:rsidP="00932A54">
      <w:pPr>
        <w:spacing w:line="360" w:lineRule="auto"/>
        <w:jc w:val="center"/>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2576195</wp:posOffset>
                </wp:positionH>
                <wp:positionV relativeFrom="paragraph">
                  <wp:posOffset>216535</wp:posOffset>
                </wp:positionV>
                <wp:extent cx="1962150" cy="571500"/>
                <wp:effectExtent l="13970" t="197485" r="14605" b="2216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71500"/>
                        </a:xfrm>
                        <a:prstGeom prst="wave">
                          <a:avLst>
                            <a:gd name="adj1" fmla="val 13005"/>
                            <a:gd name="adj2" fmla="val 0"/>
                          </a:avLst>
                        </a:prstGeom>
                        <a:gradFill rotWithShape="0">
                          <a:gsLst>
                            <a:gs pos="0">
                              <a:srgbClr val="C9C9C9"/>
                            </a:gs>
                            <a:gs pos="50000">
                              <a:srgbClr val="EDEDED"/>
                            </a:gs>
                            <a:gs pos="100000">
                              <a:srgbClr val="C9C9C9"/>
                            </a:gs>
                          </a:gsLst>
                          <a:lin ang="18900000" scaled="1"/>
                        </a:gradFill>
                        <a:ln w="12700">
                          <a:solidFill>
                            <a:srgbClr val="C9C9C9"/>
                          </a:solidFill>
                          <a:round/>
                          <a:headEnd/>
                          <a:tailEnd/>
                        </a:ln>
                        <a:effectLst>
                          <a:outerShdw dist="28398" dir="3806097" algn="ctr" rotWithShape="0">
                            <a:srgbClr val="525252">
                              <a:alpha val="50000"/>
                            </a:srgbClr>
                          </a:outerShdw>
                        </a:effectLst>
                      </wps:spPr>
                      <wps:txbx>
                        <w:txbxContent>
                          <w:p w:rsidR="00802F7F" w:rsidRPr="00B5624A" w:rsidRDefault="00802F7F" w:rsidP="00802F7F">
                            <w:pPr>
                              <w:rPr>
                                <w:rFonts w:ascii="Aharoni" w:hAnsi="Aharoni"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4" style="position:absolute;left:0;text-align:left;margin-left:202.85pt;margin-top:17.05pt;width:15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" fillcolor="#c9c9c9" strokecolor="#c9c9c9" strokeweight="1pt">
                <v:fill color2="#ededed" angle="135" focus="50%" type="gradient"/>
                <v:shadow on="t" color="#525252" opacity=".5" offset="1pt"/>
                <v:textbox>
                  <w:txbxContent>
                    <w:p w:rsidR="00802F7F" w:rsidRPr="00B5624A" w:rsidRDefault="00802F7F" w:rsidP="00802F7F">
                      <w:pPr>
                        <w:rPr>
                          <w:rFonts w:ascii="Aharoni" w:hAnsi="Aharoni" w:cs="Aharoni"/>
                        </w:rPr>
                      </w:pPr>
                    </w:p>
                  </w:txbxContent>
                </v:textbox>
              </v:shape>
            </w:pict>
          </mc:Fallback>
        </mc:AlternateContent>
      </w:r>
    </w:p>
    <w:p w:rsidR="00E558A1" w:rsidRDefault="000539D9" w:rsidP="000539D9">
      <w:pPr>
        <w:spacing w:line="360" w:lineRule="auto"/>
        <w:ind w:left="7788"/>
        <w:jc w:val="center"/>
        <w:rPr>
          <w:noProof/>
          <w:lang w:eastAsia="tr-TR"/>
        </w:rPr>
      </w:pPr>
      <w:r>
        <w:rPr>
          <w:noProof/>
          <w:lang w:eastAsia="tr-TR"/>
        </w:rPr>
        <w:t xml:space="preserve">                                                                                                                                                     </w:t>
      </w:r>
    </w:p>
    <w:p w:rsidR="00802F7F" w:rsidRDefault="005F7FA4" w:rsidP="000539D9">
      <w:pPr>
        <w:spacing w:line="360" w:lineRule="auto"/>
        <w:ind w:left="7788"/>
        <w:jc w:val="center"/>
        <w:rPr>
          <w:noProof/>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2576195</wp:posOffset>
                </wp:positionH>
                <wp:positionV relativeFrom="paragraph">
                  <wp:posOffset>127000</wp:posOffset>
                </wp:positionV>
                <wp:extent cx="0" cy="762000"/>
                <wp:effectExtent l="13970" t="12700" r="14605" b="158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2.85pt;margin-top:10pt;width:0;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" strokeweight="1.75pt"/>
            </w:pict>
          </mc:Fallback>
        </mc:AlternateContent>
      </w:r>
    </w:p>
    <w:p w:rsidR="00802F7F" w:rsidRDefault="00802F7F" w:rsidP="000539D9">
      <w:pPr>
        <w:spacing w:line="360" w:lineRule="auto"/>
        <w:ind w:left="7788"/>
        <w:jc w:val="center"/>
        <w:rPr>
          <w:noProof/>
          <w:lang w:eastAsia="tr-TR"/>
        </w:rPr>
      </w:pPr>
    </w:p>
    <w:p w:rsidR="00802F7F" w:rsidRDefault="00802F7F" w:rsidP="000539D9">
      <w:pPr>
        <w:spacing w:line="360" w:lineRule="auto"/>
        <w:ind w:left="7788"/>
        <w:jc w:val="center"/>
        <w:rPr>
          <w:noProof/>
          <w:lang w:eastAsia="tr-TR"/>
        </w:rPr>
      </w:pPr>
    </w:p>
    <w:p w:rsidR="00802F7F" w:rsidRDefault="005F7FA4" w:rsidP="000539D9">
      <w:pPr>
        <w:spacing w:line="360" w:lineRule="auto"/>
        <w:ind w:left="7788"/>
        <w:jc w:val="center"/>
        <w:rPr>
          <w:noProof/>
          <w:lang w:eastAsia="tr-TR"/>
        </w:rPr>
      </w:pPr>
      <w:r>
        <w:rPr>
          <w:b/>
          <w:noProof/>
          <w:lang w:eastAsia="tr-TR"/>
        </w:rPr>
        <mc:AlternateContent>
          <mc:Choice Requires="wpg">
            <w:drawing>
              <wp:anchor distT="0" distB="0" distL="114300" distR="114300" simplePos="0" relativeHeight="251658240" behindDoc="0" locked="0" layoutInCell="1" allowOverlap="1">
                <wp:simplePos x="0" y="0"/>
                <wp:positionH relativeFrom="column">
                  <wp:posOffset>1204595</wp:posOffset>
                </wp:positionH>
                <wp:positionV relativeFrom="paragraph">
                  <wp:posOffset>102235</wp:posOffset>
                </wp:positionV>
                <wp:extent cx="4257675" cy="2019300"/>
                <wp:effectExtent l="13970" t="6985" r="14605"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019300"/>
                          <a:chOff x="3075" y="11535"/>
                          <a:chExt cx="6705" cy="3180"/>
                        </a:xfrm>
                      </wpg:grpSpPr>
                      <wps:wsp>
                        <wps:cNvPr id="2" name="Rectangle 3"/>
                        <wps:cNvSpPr>
                          <a:spLocks noChangeArrowheads="1"/>
                        </wps:cNvSpPr>
                        <wps:spPr bwMode="auto">
                          <a:xfrm>
                            <a:off x="3075" y="13785"/>
                            <a:ext cx="6705" cy="93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02F7F" w:rsidRPr="00B5624A" w:rsidRDefault="00802F7F" w:rsidP="00802F7F">
                              <w:pPr>
                                <w:jc w:val="center"/>
                                <w:rPr>
                                  <w:rFonts w:ascii="Aharoni" w:hAnsi="Aharoni" w:cs="Aharoni"/>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3645" y="12960"/>
                            <a:ext cx="5670" cy="855"/>
                          </a:xfrm>
                          <a:prstGeom prst="rect">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802F7F" w:rsidRPr="00B5624A" w:rsidRDefault="00802F7F" w:rsidP="00802F7F">
                              <w:pPr>
                                <w:jc w:val="center"/>
                                <w:rPr>
                                  <w:rFonts w:ascii="Aharoni" w:hAnsi="Aharoni" w:cs="Aharoni"/>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4005" y="12210"/>
                            <a:ext cx="4935" cy="75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802F7F" w:rsidRPr="00B5624A" w:rsidRDefault="00802F7F" w:rsidP="00802F7F">
                              <w:pPr>
                                <w:jc w:val="center"/>
                                <w:rPr>
                                  <w:rFonts w:ascii="Aharoni" w:hAnsi="Aharoni" w:cs="Aharoni"/>
                                  <w:i/>
                                </w:rPr>
                              </w:pPr>
                            </w:p>
                          </w:txbxContent>
                        </wps:txbx>
                        <wps:bodyPr rot="0" vert="horz" wrap="square" lIns="91440" tIns="45720" rIns="91440" bIns="45720" anchor="t" anchorCtr="0" upright="1">
                          <a:noAutofit/>
                        </wps:bodyPr>
                      </wps:wsp>
                      <wps:wsp>
                        <wps:cNvPr id="5" name="Rectangle 6"/>
                        <wps:cNvSpPr>
                          <a:spLocks noChangeArrowheads="1"/>
                        </wps:cNvSpPr>
                        <wps:spPr bwMode="auto">
                          <a:xfrm>
                            <a:off x="4395" y="11535"/>
                            <a:ext cx="4095" cy="6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02F7F" w:rsidRPr="00B5624A" w:rsidRDefault="00802F7F" w:rsidP="00802F7F">
                              <w:pPr>
                                <w:jc w:val="center"/>
                                <w:rPr>
                                  <w:rFonts w:ascii="Aharoni" w:hAnsi="Aharoni" w:cs="Aharon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left:0;text-align:left;margin-left:94.85pt;margin-top:8.05pt;width:335.25pt;height:159pt;z-index:251658240" coordorigin="3075,11535" coordsize="670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">
                <v:rect id="Rectangle 3" o:spid="_x0000_s1034" style="position:absolute;left:3075;top:13785;width:67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8EA&#10;AADaAAAADwAAAGRycy9kb3ducmV2LnhtbESP0YrCMBRE3wX/IVzBF9F0fVCpRhFBVlxUqn7Apbm2&#10;xeamNNHWvzcLgo/DzJxhFqvWlOJJtSssK/gZRSCIU6sLzhRcL9vhDITzyBpLy6TgRQ5Wy25ngbG2&#10;DSf0PPtMBAi7GBXk3lexlC7NyaAb2Yo4eDdbG/RB1pnUNTYBbko5jqKJNFhwWMixok1O6f38MIEy&#10;2E8218fh6JI7XU6D3+muaf+U6vfa9RyEp9Z/w5/2TisYw/+Vc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43JvBAAAA2gAAAA8AAAAAAAAAAAAAAAAAmAIAAGRycy9kb3du&#10;cmV2LnhtbFBLBQYAAAAABAAEAPUAAACGAwAAAAA=&#10;" fillcolor="#ffd966" strokecolor="#ffd966" strokeweight="1pt">
                  <v:fill color2="#fff2cc" angle="135" focus="50%" type="gradient"/>
                  <v:shadow on="t" color="#7f5f00" opacity=".5" offset="1pt"/>
                  <v:textbox>
                    <w:txbxContent>
                      <w:p w:rsidR="00802F7F" w:rsidRPr="00B5624A" w:rsidRDefault="00802F7F" w:rsidP="00802F7F">
                        <w:pPr>
                          <w:jc w:val="center"/>
                          <w:rPr>
                            <w:rFonts w:ascii="Aharoni" w:hAnsi="Aharoni" w:cs="Aharoni"/>
                          </w:rPr>
                        </w:pPr>
                      </w:p>
                    </w:txbxContent>
                  </v:textbox>
                </v:rect>
                <v:rect id="Rectangle 4" o:spid="_x0000_s1035" style="position:absolute;left:3645;top:12960;width:567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i58UA&#10;AADaAAAADwAAAGRycy9kb3ducmV2LnhtbESPQWvCQBSE7wX/w/KE3upGi1aiq4glNNCDbSro8ZF9&#10;TUKzb0N2m0R/vSsUehxm5htmvR1MLTpqXWVZwXQSgSDOra64UHD8Sp6WIJxH1lhbJgUXcrDdjB7W&#10;GGvb8yd1mS9EgLCLUUHpfRNL6fKSDLqJbYiD921bgz7ItpC6xT7ATS1nUbSQBisOCyU2tC8p/8l+&#10;jYK3E13eq5f5IZnnqbyer8XJvX4o9TgedisQngb/H/5rp1rBM9yvhBs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GLnxQAAANoAAAAPAAAAAAAAAAAAAAAAAJgCAABkcnMv&#10;ZG93bnJldi54bWxQSwUGAAAAAAQABAD1AAAAigMAAAAA&#10;" fillcolor="#f4b083" strokecolor="#f4b083" strokeweight="1pt">
                  <v:fill color2="#fbe4d5" angle="135" focus="50%" type="gradient"/>
                  <v:shadow on="t" color="#823b0b" opacity=".5" offset="1pt"/>
                  <v:textbox>
                    <w:txbxContent>
                      <w:p w:rsidR="00802F7F" w:rsidRPr="00B5624A" w:rsidRDefault="00802F7F" w:rsidP="00802F7F">
                        <w:pPr>
                          <w:jc w:val="center"/>
                          <w:rPr>
                            <w:rFonts w:ascii="Aharoni" w:hAnsi="Aharoni" w:cs="Aharoni"/>
                          </w:rPr>
                        </w:pPr>
                      </w:p>
                    </w:txbxContent>
                  </v:textbox>
                </v:rect>
                <v:rect id="Rectangle 5" o:spid="_x0000_s1036" style="position:absolute;left:4005;top:12210;width:49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HsIA&#10;AADaAAAADwAAAGRycy9kb3ducmV2LnhtbESPQYvCMBSE7wv+h/AEL4umiqxSjSKCxYvgunp/NM+2&#10;2ryUJGr115uFhT0OM/MNM1+2phZ3cr6yrGA4SEAQ51ZXXCg4/mz6UxA+IGusLZOCJ3lYLjofc0y1&#10;ffA33Q+hEBHCPkUFZQhNKqXPSzLoB7Yhjt7ZOoMhSldI7fAR4aaWoyT5kgYrjgslNrQuKb8ebkbB&#10;3k9cc/q8ZFed6fVl96pDNhkq1eu2qxmIQG34D/+1t1rBGH6vx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qIewgAAANoAAAAPAAAAAAAAAAAAAAAAAJgCAABkcnMvZG93&#10;bnJldi54bWxQSwUGAAAAAAQABAD1AAAAhwMAAAAA&#10;" strokecolor="#a8d08d" strokeweight="1pt">
                  <v:fill color2="#c5e0b3" focus="100%" type="gradient"/>
                  <v:shadow on="t" color="#375623" opacity=".5" offset="1pt"/>
                  <v:textbox>
                    <w:txbxContent>
                      <w:p w:rsidR="00802F7F" w:rsidRPr="00B5624A" w:rsidRDefault="00802F7F" w:rsidP="00802F7F">
                        <w:pPr>
                          <w:jc w:val="center"/>
                          <w:rPr>
                            <w:rFonts w:ascii="Aharoni" w:hAnsi="Aharoni" w:cs="Aharoni"/>
                            <w:i/>
                          </w:rPr>
                        </w:pPr>
                      </w:p>
                    </w:txbxContent>
                  </v:textbox>
                </v:rect>
                <v:rect id="Rectangle 6" o:spid="_x0000_s1037" style="position:absolute;left:4395;top:11535;width:40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c58QA&#10;AADaAAAADwAAAGRycy9kb3ducmV2LnhtbESPT2vCQBTE74V+h+UJvdWNpVaN2YikFMSe/HPw+Mg+&#10;k2D2bdjdxrSfvisIHoeZ+Q2TrQbTip6cbywrmIwTEMSl1Q1XCo6Hr9c5CB+QNbaWScEveVjlz08Z&#10;ptpeeUf9PlQiQtinqKAOoUul9GVNBv3YdsTRO1tnMETpKqkdXiPctPItST6kwYbjQo0dFTWVl/2P&#10;UbA5ve9Kue1Pi87NvtfFX7H9nDZKvYyG9RJEoCE8wvf2RiuYwu1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nOfEAAAA2gAAAA8AAAAAAAAAAAAAAAAAmAIAAGRycy9k&#10;b3ducmV2LnhtbFBLBQYAAAAABAAEAPUAAACJAwAAAAA=&#10;" strokecolor="#9cc2e5" strokeweight="1pt">
                  <v:fill color2="#bdd6ee" focus="100%" type="gradient"/>
                  <v:shadow on="t" color="#1f4d78" opacity=".5" offset="1pt"/>
                  <v:textbox>
                    <w:txbxContent>
                      <w:p w:rsidR="00802F7F" w:rsidRPr="00B5624A" w:rsidRDefault="00802F7F" w:rsidP="00802F7F">
                        <w:pPr>
                          <w:jc w:val="center"/>
                          <w:rPr>
                            <w:rFonts w:ascii="Aharoni" w:hAnsi="Aharoni" w:cs="Aharoni"/>
                          </w:rPr>
                        </w:pPr>
                      </w:p>
                    </w:txbxContent>
                  </v:textbox>
                </v:rect>
              </v:group>
            </w:pict>
          </mc:Fallback>
        </mc:AlternateContent>
      </w:r>
    </w:p>
    <w:p w:rsidR="00802F7F" w:rsidRDefault="00802F7F" w:rsidP="000539D9">
      <w:pPr>
        <w:spacing w:line="360" w:lineRule="auto"/>
        <w:ind w:left="7788"/>
        <w:jc w:val="center"/>
        <w:rPr>
          <w:b/>
        </w:rPr>
      </w:pPr>
    </w:p>
    <w:p w:rsidR="00E558A1" w:rsidRDefault="00CB32CE" w:rsidP="00932A54">
      <w:pPr>
        <w:spacing w:line="360" w:lineRule="auto"/>
        <w:jc w:val="center"/>
        <w:rPr>
          <w:b/>
        </w:rPr>
      </w:pPr>
      <w:r>
        <w:rPr>
          <w:noProof/>
          <w:lang w:eastAsia="tr-TR"/>
        </w:rPr>
        <w:t xml:space="preserve">                                                                                                                    </w:t>
      </w:r>
    </w:p>
    <w:p w:rsidR="00E558A1" w:rsidRDefault="00E558A1" w:rsidP="00932A54">
      <w:pPr>
        <w:spacing w:line="360" w:lineRule="auto"/>
        <w:jc w:val="center"/>
        <w:rPr>
          <w:b/>
        </w:rPr>
      </w:pPr>
    </w:p>
    <w:sectPr w:rsidR="00E558A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56" w:rsidRDefault="00981756">
      <w:r>
        <w:separator/>
      </w:r>
    </w:p>
  </w:endnote>
  <w:endnote w:type="continuationSeparator" w:id="0">
    <w:p w:rsidR="00981756" w:rsidRDefault="009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56" w:rsidRDefault="00981756">
      <w:r>
        <w:separator/>
      </w:r>
    </w:p>
  </w:footnote>
  <w:footnote w:type="continuationSeparator" w:id="0">
    <w:p w:rsidR="00981756" w:rsidRDefault="0098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6F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B7741"/>
    <w:multiLevelType w:val="hybridMultilevel"/>
    <w:tmpl w:val="A5CA9F9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5308A9"/>
    <w:multiLevelType w:val="hybridMultilevel"/>
    <w:tmpl w:val="DD14DF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48D4CCE"/>
    <w:multiLevelType w:val="hybridMultilevel"/>
    <w:tmpl w:val="938A9432"/>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8FE0C3C"/>
    <w:multiLevelType w:val="hybridMultilevel"/>
    <w:tmpl w:val="218C54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E764836"/>
    <w:multiLevelType w:val="hybridMultilevel"/>
    <w:tmpl w:val="E21E3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821B70"/>
    <w:multiLevelType w:val="hybridMultilevel"/>
    <w:tmpl w:val="16A2A1C6"/>
    <w:lvl w:ilvl="0" w:tplc="99921AF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42700FD"/>
    <w:multiLevelType w:val="hybridMultilevel"/>
    <w:tmpl w:val="1AEC25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3F241C10"/>
    <w:multiLevelType w:val="hybridMultilevel"/>
    <w:tmpl w:val="B18A7E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FCF0902"/>
    <w:multiLevelType w:val="hybridMultilevel"/>
    <w:tmpl w:val="A6D00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1B173D"/>
    <w:multiLevelType w:val="hybridMultilevel"/>
    <w:tmpl w:val="7DDE11C2"/>
    <w:lvl w:ilvl="0" w:tplc="A47213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B17455"/>
    <w:multiLevelType w:val="hybridMultilevel"/>
    <w:tmpl w:val="321CCCF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093668"/>
    <w:multiLevelType w:val="hybridMultilevel"/>
    <w:tmpl w:val="DC7E8AB6"/>
    <w:lvl w:ilvl="0" w:tplc="1E1A1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8F4D58"/>
    <w:multiLevelType w:val="hybridMultilevel"/>
    <w:tmpl w:val="017E7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143F84"/>
    <w:multiLevelType w:val="hybridMultilevel"/>
    <w:tmpl w:val="320E9676"/>
    <w:lvl w:ilvl="0" w:tplc="CC1009F0">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16"/>
  </w:num>
  <w:num w:numId="5">
    <w:abstractNumId w:val="7"/>
  </w:num>
  <w:num w:numId="6">
    <w:abstractNumId w:val="5"/>
  </w:num>
  <w:num w:numId="7">
    <w:abstractNumId w:val="9"/>
  </w:num>
  <w:num w:numId="8">
    <w:abstractNumId w:val="6"/>
  </w:num>
  <w:num w:numId="9">
    <w:abstractNumId w:val="12"/>
  </w:num>
  <w:num w:numId="10">
    <w:abstractNumId w:val="10"/>
  </w:num>
  <w:num w:numId="11">
    <w:abstractNumId w:val="11"/>
  </w:num>
  <w:num w:numId="12">
    <w:abstractNumId w:val="2"/>
  </w:num>
  <w:num w:numId="13">
    <w:abstractNumId w:val="1"/>
  </w:num>
  <w:num w:numId="14">
    <w:abstractNumId w:val="13"/>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23A75"/>
    <w:rsid w:val="00034E1F"/>
    <w:rsid w:val="0003592B"/>
    <w:rsid w:val="00044F97"/>
    <w:rsid w:val="00053662"/>
    <w:rsid w:val="000539D9"/>
    <w:rsid w:val="00063A23"/>
    <w:rsid w:val="00086F58"/>
    <w:rsid w:val="000F0511"/>
    <w:rsid w:val="00121AF1"/>
    <w:rsid w:val="001229E8"/>
    <w:rsid w:val="001332EE"/>
    <w:rsid w:val="001940DE"/>
    <w:rsid w:val="001A030D"/>
    <w:rsid w:val="001B3FFE"/>
    <w:rsid w:val="001D3985"/>
    <w:rsid w:val="001D43DE"/>
    <w:rsid w:val="00203C27"/>
    <w:rsid w:val="002A76AA"/>
    <w:rsid w:val="002C7DDB"/>
    <w:rsid w:val="002D531C"/>
    <w:rsid w:val="002E50E2"/>
    <w:rsid w:val="002E7CAD"/>
    <w:rsid w:val="002F34C5"/>
    <w:rsid w:val="003172FF"/>
    <w:rsid w:val="00322FB8"/>
    <w:rsid w:val="0036424E"/>
    <w:rsid w:val="00372665"/>
    <w:rsid w:val="0037463D"/>
    <w:rsid w:val="00375312"/>
    <w:rsid w:val="003A2206"/>
    <w:rsid w:val="003D6003"/>
    <w:rsid w:val="00456AD9"/>
    <w:rsid w:val="004B270B"/>
    <w:rsid w:val="005244E8"/>
    <w:rsid w:val="00532986"/>
    <w:rsid w:val="005674A8"/>
    <w:rsid w:val="00595A1F"/>
    <w:rsid w:val="005D07A4"/>
    <w:rsid w:val="005F7913"/>
    <w:rsid w:val="005F7FA4"/>
    <w:rsid w:val="0061573B"/>
    <w:rsid w:val="00670E85"/>
    <w:rsid w:val="00676E3C"/>
    <w:rsid w:val="00693A20"/>
    <w:rsid w:val="00704697"/>
    <w:rsid w:val="00712D21"/>
    <w:rsid w:val="00731219"/>
    <w:rsid w:val="00762F72"/>
    <w:rsid w:val="0078389B"/>
    <w:rsid w:val="007A2D50"/>
    <w:rsid w:val="007E4A8D"/>
    <w:rsid w:val="007F1137"/>
    <w:rsid w:val="00802F7F"/>
    <w:rsid w:val="00832533"/>
    <w:rsid w:val="00841C7A"/>
    <w:rsid w:val="0085750C"/>
    <w:rsid w:val="008601B2"/>
    <w:rsid w:val="00861FDC"/>
    <w:rsid w:val="008D63CE"/>
    <w:rsid w:val="00910CBD"/>
    <w:rsid w:val="00912D1E"/>
    <w:rsid w:val="00917DAB"/>
    <w:rsid w:val="00922AD7"/>
    <w:rsid w:val="00932A54"/>
    <w:rsid w:val="00941C05"/>
    <w:rsid w:val="00961ED4"/>
    <w:rsid w:val="00981756"/>
    <w:rsid w:val="009858ED"/>
    <w:rsid w:val="009A5236"/>
    <w:rsid w:val="009C6609"/>
    <w:rsid w:val="009E604F"/>
    <w:rsid w:val="00A26FC8"/>
    <w:rsid w:val="00A56930"/>
    <w:rsid w:val="00A61778"/>
    <w:rsid w:val="00A75311"/>
    <w:rsid w:val="00A81A13"/>
    <w:rsid w:val="00AF6089"/>
    <w:rsid w:val="00AF7D18"/>
    <w:rsid w:val="00B063A6"/>
    <w:rsid w:val="00B142E6"/>
    <w:rsid w:val="00B53427"/>
    <w:rsid w:val="00B5624A"/>
    <w:rsid w:val="00B70967"/>
    <w:rsid w:val="00B86F14"/>
    <w:rsid w:val="00BC33B3"/>
    <w:rsid w:val="00C215DC"/>
    <w:rsid w:val="00C305E8"/>
    <w:rsid w:val="00C423B7"/>
    <w:rsid w:val="00C509A2"/>
    <w:rsid w:val="00C638C6"/>
    <w:rsid w:val="00C91C6C"/>
    <w:rsid w:val="00CB32CE"/>
    <w:rsid w:val="00CB334B"/>
    <w:rsid w:val="00CD0C5D"/>
    <w:rsid w:val="00CE11AD"/>
    <w:rsid w:val="00D14884"/>
    <w:rsid w:val="00D32DC1"/>
    <w:rsid w:val="00D94DC2"/>
    <w:rsid w:val="00DA0456"/>
    <w:rsid w:val="00DD03AC"/>
    <w:rsid w:val="00DF2817"/>
    <w:rsid w:val="00DF6016"/>
    <w:rsid w:val="00E07676"/>
    <w:rsid w:val="00E558A1"/>
    <w:rsid w:val="00E67F6D"/>
    <w:rsid w:val="00E7212E"/>
    <w:rsid w:val="00EF7C30"/>
    <w:rsid w:val="00F009E9"/>
    <w:rsid w:val="00F04C33"/>
    <w:rsid w:val="00F0569D"/>
    <w:rsid w:val="00F3783A"/>
    <w:rsid w:val="00F706BE"/>
    <w:rsid w:val="00FA432E"/>
    <w:rsid w:val="00FB12FC"/>
    <w:rsid w:val="00FD0901"/>
    <w:rsid w:val="00FD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52DC-7425-4D92-B5C1-DC28AE64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3870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2021-01-30T18:30:00Z</dcterms:created>
  <dcterms:modified xsi:type="dcterms:W3CDTF">2021-01-30T18:30:00Z</dcterms:modified>
</cp:coreProperties>
</file>