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84E" w:rsidRPr="004E4338" w:rsidRDefault="0071484E" w:rsidP="005D07A4">
      <w:pPr>
        <w:spacing w:line="360" w:lineRule="auto"/>
        <w:jc w:val="center"/>
        <w:rPr>
          <w:b/>
        </w:rPr>
      </w:pPr>
    </w:p>
    <w:p w:rsidR="0071484E" w:rsidRPr="004E4338" w:rsidRDefault="0071484E" w:rsidP="005D07A4">
      <w:pPr>
        <w:spacing w:line="360" w:lineRule="auto"/>
        <w:jc w:val="center"/>
        <w:rPr>
          <w:b/>
        </w:rPr>
      </w:pPr>
    </w:p>
    <w:p w:rsidR="0071484E" w:rsidRPr="004E4338" w:rsidRDefault="003F45E0" w:rsidP="005D07A4">
      <w:pPr>
        <w:spacing w:line="360" w:lineRule="auto"/>
        <w:jc w:val="center"/>
        <w:rPr>
          <w:b/>
        </w:rPr>
      </w:pPr>
      <w:r w:rsidRPr="003F45E0">
        <w:rPr>
          <w:b/>
          <w:bCs/>
        </w:rPr>
        <w:t>HADİ ÇÖZ BAKALIM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812"/>
      </w:tblGrid>
      <w:tr w:rsidR="0071484E" w:rsidRPr="009F3F56" w:rsidTr="00D63DD7">
        <w:tc>
          <w:tcPr>
            <w:tcW w:w="3652" w:type="dxa"/>
          </w:tcPr>
          <w:p w:rsidR="0071484E" w:rsidRPr="009F3F56" w:rsidRDefault="0071484E" w:rsidP="009F3F56">
            <w:pPr>
              <w:spacing w:line="276" w:lineRule="auto"/>
              <w:rPr>
                <w:b/>
              </w:rPr>
            </w:pPr>
            <w:r w:rsidRPr="009F3F56">
              <w:rPr>
                <w:b/>
              </w:rPr>
              <w:t>Gelişim Alanı:</w:t>
            </w:r>
          </w:p>
        </w:tc>
        <w:tc>
          <w:tcPr>
            <w:tcW w:w="5812" w:type="dxa"/>
          </w:tcPr>
          <w:p w:rsidR="0071484E" w:rsidRPr="009F3F56" w:rsidRDefault="0071484E" w:rsidP="009F3F56">
            <w:pPr>
              <w:spacing w:line="276" w:lineRule="auto"/>
              <w:jc w:val="both"/>
            </w:pPr>
            <w:r w:rsidRPr="009F3F56">
              <w:t>Sosyal Duygusal Gelişim</w:t>
            </w:r>
          </w:p>
        </w:tc>
      </w:tr>
      <w:tr w:rsidR="0071484E" w:rsidRPr="009F3F56" w:rsidTr="00D63DD7">
        <w:tc>
          <w:tcPr>
            <w:tcW w:w="3652" w:type="dxa"/>
          </w:tcPr>
          <w:p w:rsidR="0071484E" w:rsidRPr="009F3F56" w:rsidRDefault="0071484E" w:rsidP="009F3F56">
            <w:pPr>
              <w:spacing w:line="276" w:lineRule="auto"/>
              <w:rPr>
                <w:b/>
              </w:rPr>
            </w:pPr>
            <w:r w:rsidRPr="009F3F56">
              <w:rPr>
                <w:b/>
              </w:rPr>
              <w:t>Yeterlik Alanı:</w:t>
            </w:r>
          </w:p>
        </w:tc>
        <w:tc>
          <w:tcPr>
            <w:tcW w:w="5812" w:type="dxa"/>
          </w:tcPr>
          <w:p w:rsidR="0071484E" w:rsidRPr="009F3F56" w:rsidRDefault="0071484E" w:rsidP="009F3F56">
            <w:pPr>
              <w:spacing w:line="276" w:lineRule="auto"/>
              <w:jc w:val="both"/>
            </w:pPr>
            <w:r w:rsidRPr="009F3F56">
              <w:t>Karar Verme</w:t>
            </w:r>
          </w:p>
        </w:tc>
      </w:tr>
      <w:tr w:rsidR="0071484E" w:rsidRPr="009F3F56" w:rsidTr="00D63DD7">
        <w:tc>
          <w:tcPr>
            <w:tcW w:w="3652" w:type="dxa"/>
          </w:tcPr>
          <w:p w:rsidR="0071484E" w:rsidRPr="009F3F56" w:rsidRDefault="0071484E" w:rsidP="009F3F56">
            <w:pPr>
              <w:spacing w:line="276" w:lineRule="auto"/>
              <w:rPr>
                <w:b/>
              </w:rPr>
            </w:pPr>
            <w:r w:rsidRPr="009F3F56">
              <w:rPr>
                <w:b/>
              </w:rPr>
              <w:t>Kazanım/Hafta:</w:t>
            </w:r>
          </w:p>
        </w:tc>
        <w:tc>
          <w:tcPr>
            <w:tcW w:w="5812" w:type="dxa"/>
          </w:tcPr>
          <w:p w:rsidR="0071484E" w:rsidRPr="009F3F56" w:rsidRDefault="0071484E" w:rsidP="009F3F56">
            <w:pPr>
              <w:spacing w:line="276" w:lineRule="auto"/>
              <w:jc w:val="both"/>
            </w:pPr>
            <w:r w:rsidRPr="009F3F56">
              <w:t>Problem çözerken başvurduğu yolları açıklar / 7. Hafta</w:t>
            </w:r>
          </w:p>
        </w:tc>
      </w:tr>
      <w:tr w:rsidR="0071484E" w:rsidRPr="009F3F56" w:rsidTr="00D63DD7">
        <w:tc>
          <w:tcPr>
            <w:tcW w:w="3652" w:type="dxa"/>
          </w:tcPr>
          <w:p w:rsidR="0071484E" w:rsidRPr="009F3F56" w:rsidRDefault="0071484E" w:rsidP="009F3F56">
            <w:pPr>
              <w:spacing w:line="276" w:lineRule="auto"/>
              <w:rPr>
                <w:b/>
              </w:rPr>
            </w:pPr>
            <w:r w:rsidRPr="009F3F56">
              <w:rPr>
                <w:b/>
              </w:rPr>
              <w:t>Sınıf Düzeyi:</w:t>
            </w:r>
          </w:p>
        </w:tc>
        <w:tc>
          <w:tcPr>
            <w:tcW w:w="5812" w:type="dxa"/>
          </w:tcPr>
          <w:p w:rsidR="0071484E" w:rsidRPr="009F3F56" w:rsidRDefault="0071484E" w:rsidP="009F3F56">
            <w:pPr>
              <w:spacing w:line="276" w:lineRule="auto"/>
              <w:jc w:val="both"/>
            </w:pPr>
            <w:r w:rsidRPr="009F3F56">
              <w:t>3</w:t>
            </w:r>
            <w:r w:rsidR="009F3F56">
              <w:t xml:space="preserve">. Sınıf </w:t>
            </w:r>
          </w:p>
        </w:tc>
      </w:tr>
      <w:tr w:rsidR="0071484E" w:rsidRPr="009F3F56" w:rsidTr="00D63DD7">
        <w:tc>
          <w:tcPr>
            <w:tcW w:w="3652" w:type="dxa"/>
          </w:tcPr>
          <w:p w:rsidR="0071484E" w:rsidRPr="009F3F56" w:rsidRDefault="0071484E" w:rsidP="009F3F56">
            <w:pPr>
              <w:spacing w:line="276" w:lineRule="auto"/>
              <w:rPr>
                <w:b/>
              </w:rPr>
            </w:pPr>
            <w:r w:rsidRPr="009F3F56">
              <w:rPr>
                <w:b/>
              </w:rPr>
              <w:t>Süre:</w:t>
            </w:r>
          </w:p>
        </w:tc>
        <w:tc>
          <w:tcPr>
            <w:tcW w:w="5812" w:type="dxa"/>
          </w:tcPr>
          <w:p w:rsidR="0071484E" w:rsidRPr="009F3F56" w:rsidRDefault="0071484E" w:rsidP="009F3F56">
            <w:pPr>
              <w:spacing w:line="276" w:lineRule="auto"/>
              <w:jc w:val="both"/>
            </w:pPr>
            <w:r w:rsidRPr="009F3F56">
              <w:t>40 dk</w:t>
            </w:r>
            <w:r w:rsidR="009F3F56" w:rsidRPr="009F3F56">
              <w:t>. (Bir ders saati)</w:t>
            </w:r>
          </w:p>
        </w:tc>
      </w:tr>
      <w:tr w:rsidR="0071484E" w:rsidRPr="009F3F56" w:rsidTr="00D63DD7">
        <w:tc>
          <w:tcPr>
            <w:tcW w:w="3652" w:type="dxa"/>
          </w:tcPr>
          <w:p w:rsidR="0071484E" w:rsidRPr="009F3F56" w:rsidRDefault="0071484E" w:rsidP="009F3F56">
            <w:pPr>
              <w:spacing w:line="276" w:lineRule="auto"/>
              <w:rPr>
                <w:b/>
              </w:rPr>
            </w:pPr>
            <w:r w:rsidRPr="009F3F56">
              <w:rPr>
                <w:b/>
              </w:rPr>
              <w:t>Araç-Gereçler:</w:t>
            </w:r>
          </w:p>
        </w:tc>
        <w:tc>
          <w:tcPr>
            <w:tcW w:w="5812" w:type="dxa"/>
          </w:tcPr>
          <w:p w:rsidR="009F3F56" w:rsidRPr="009F3F56" w:rsidRDefault="00D63DD7" w:rsidP="009F3F56">
            <w:pPr>
              <w:numPr>
                <w:ilvl w:val="0"/>
                <w:numId w:val="7"/>
              </w:numPr>
              <w:spacing w:line="276" w:lineRule="auto"/>
              <w:jc w:val="both"/>
            </w:pPr>
            <w:r>
              <w:t>Çalışma Yaprağı-</w:t>
            </w:r>
            <w:r w:rsidR="008A55EB" w:rsidRPr="009F3F56">
              <w:t>1</w:t>
            </w:r>
          </w:p>
          <w:p w:rsidR="009F3F56" w:rsidRPr="009F3F56" w:rsidRDefault="00D63DD7" w:rsidP="009F3F56">
            <w:pPr>
              <w:numPr>
                <w:ilvl w:val="0"/>
                <w:numId w:val="7"/>
              </w:numPr>
              <w:spacing w:line="276" w:lineRule="auto"/>
              <w:jc w:val="both"/>
            </w:pPr>
            <w:r>
              <w:t>Etkinlik Bilgi Notu</w:t>
            </w:r>
          </w:p>
          <w:p w:rsidR="009F3F56" w:rsidRPr="009F3F56" w:rsidRDefault="0071484E" w:rsidP="009F3F56">
            <w:pPr>
              <w:numPr>
                <w:ilvl w:val="0"/>
                <w:numId w:val="7"/>
              </w:numPr>
              <w:spacing w:line="276" w:lineRule="auto"/>
              <w:jc w:val="both"/>
            </w:pPr>
            <w:r w:rsidRPr="009F3F56">
              <w:t>Tahta kalemi</w:t>
            </w:r>
          </w:p>
          <w:p w:rsidR="0071484E" w:rsidRPr="009F3F56" w:rsidRDefault="00421162" w:rsidP="009F3F56">
            <w:pPr>
              <w:numPr>
                <w:ilvl w:val="0"/>
                <w:numId w:val="7"/>
              </w:numPr>
              <w:spacing w:line="276" w:lineRule="auto"/>
              <w:jc w:val="both"/>
            </w:pPr>
            <w:r w:rsidRPr="009F3F56">
              <w:t>A3 kağıdı</w:t>
            </w:r>
          </w:p>
        </w:tc>
      </w:tr>
      <w:tr w:rsidR="0071484E" w:rsidRPr="009F3F56" w:rsidTr="00D63DD7">
        <w:tc>
          <w:tcPr>
            <w:tcW w:w="3652" w:type="dxa"/>
          </w:tcPr>
          <w:p w:rsidR="0071484E" w:rsidRPr="009F3F56" w:rsidRDefault="00421162" w:rsidP="009F3F56">
            <w:pPr>
              <w:spacing w:line="276" w:lineRule="auto"/>
              <w:rPr>
                <w:b/>
              </w:rPr>
            </w:pPr>
            <w:r w:rsidRPr="009F3F56">
              <w:rPr>
                <w:b/>
              </w:rPr>
              <w:t>Uygulayıcı İçin Ön Hazırlık:</w:t>
            </w:r>
          </w:p>
        </w:tc>
        <w:tc>
          <w:tcPr>
            <w:tcW w:w="5812" w:type="dxa"/>
          </w:tcPr>
          <w:p w:rsidR="009F3F56" w:rsidRPr="009F3F56" w:rsidRDefault="00D63DD7" w:rsidP="009F3F56">
            <w:pPr>
              <w:numPr>
                <w:ilvl w:val="0"/>
                <w:numId w:val="8"/>
              </w:numPr>
              <w:spacing w:line="276" w:lineRule="auto"/>
              <w:jc w:val="both"/>
            </w:pPr>
            <w:r>
              <w:t>Çalışma Yaprağı-</w:t>
            </w:r>
            <w:r w:rsidR="00421162" w:rsidRPr="009F3F56">
              <w:t xml:space="preserve">1’de yer alan örnek olaylar belirlenecek grup sayısı dikkate alınarak her gruba bir tane örnek olay verilmek üzere çoğaltılır. </w:t>
            </w:r>
          </w:p>
          <w:p w:rsidR="009F3F56" w:rsidRPr="009F3F56" w:rsidRDefault="00421162" w:rsidP="009F3F56">
            <w:pPr>
              <w:numPr>
                <w:ilvl w:val="0"/>
                <w:numId w:val="8"/>
              </w:numPr>
              <w:spacing w:line="276" w:lineRule="auto"/>
              <w:jc w:val="both"/>
            </w:pPr>
            <w:r w:rsidRPr="009F3F56">
              <w:t xml:space="preserve">A3 </w:t>
            </w:r>
            <w:r w:rsidR="009F3F56" w:rsidRPr="009F3F56">
              <w:t>kâğıdı</w:t>
            </w:r>
            <w:r w:rsidRPr="009F3F56">
              <w:t xml:space="preserve"> tahtaya asılır.</w:t>
            </w:r>
          </w:p>
          <w:p w:rsidR="00B44CE8" w:rsidRPr="009F3F56" w:rsidRDefault="00421162" w:rsidP="009F3F56">
            <w:pPr>
              <w:numPr>
                <w:ilvl w:val="0"/>
                <w:numId w:val="8"/>
              </w:numPr>
              <w:spacing w:line="276" w:lineRule="auto"/>
              <w:jc w:val="both"/>
            </w:pPr>
            <w:r w:rsidRPr="009F3F56">
              <w:t>Etkinlik Bilgi Notu okunur.</w:t>
            </w:r>
          </w:p>
        </w:tc>
      </w:tr>
      <w:tr w:rsidR="0071484E" w:rsidRPr="009F3F56" w:rsidTr="00D63DD7">
        <w:tc>
          <w:tcPr>
            <w:tcW w:w="3652" w:type="dxa"/>
          </w:tcPr>
          <w:p w:rsidR="0071484E" w:rsidRPr="009F3F56" w:rsidRDefault="00421162" w:rsidP="009F3F56">
            <w:pPr>
              <w:spacing w:line="276" w:lineRule="auto"/>
              <w:rPr>
                <w:b/>
              </w:rPr>
            </w:pPr>
            <w:r w:rsidRPr="009F3F56">
              <w:rPr>
                <w:b/>
              </w:rPr>
              <w:t>Süreç (Uygulama Basamakları):</w:t>
            </w:r>
          </w:p>
        </w:tc>
        <w:tc>
          <w:tcPr>
            <w:tcW w:w="5812" w:type="dxa"/>
          </w:tcPr>
          <w:p w:rsidR="009F3F56" w:rsidRDefault="00421162" w:rsidP="009F3F56">
            <w:pPr>
              <w:pStyle w:val="ListeParagraf1"/>
              <w:numPr>
                <w:ilvl w:val="0"/>
                <w:numId w:val="9"/>
              </w:numPr>
              <w:spacing w:line="276" w:lineRule="auto"/>
              <w:jc w:val="both"/>
              <w:rPr>
                <w:rFonts w:ascii="Times New Roman" w:hAnsi="Times New Roman"/>
              </w:rPr>
            </w:pPr>
            <w:r w:rsidRPr="009F3F56">
              <w:rPr>
                <w:rFonts w:ascii="Times New Roman" w:hAnsi="Times New Roman"/>
              </w:rPr>
              <w:t>Uygulayıcı</w:t>
            </w:r>
            <w:r w:rsidR="009F3F56">
              <w:rPr>
                <w:rFonts w:ascii="Times New Roman" w:hAnsi="Times New Roman"/>
              </w:rPr>
              <w:t xml:space="preserve"> tarafından</w:t>
            </w:r>
            <w:r w:rsidRPr="009F3F56">
              <w:rPr>
                <w:rFonts w:ascii="Times New Roman" w:hAnsi="Times New Roman"/>
              </w:rPr>
              <w:t xml:space="preserve"> öğrencilerin dikkatini çekm</w:t>
            </w:r>
            <w:r w:rsidR="009F3F56">
              <w:rPr>
                <w:rFonts w:ascii="Times New Roman" w:hAnsi="Times New Roman"/>
              </w:rPr>
              <w:t>ek amacıyla aşağıdaki açıklama yapılır.</w:t>
            </w:r>
          </w:p>
          <w:p w:rsidR="009F3F56" w:rsidRDefault="00421162" w:rsidP="009F3F56">
            <w:pPr>
              <w:pStyle w:val="ListeParagraf1"/>
              <w:spacing w:line="276" w:lineRule="auto"/>
              <w:jc w:val="both"/>
              <w:rPr>
                <w:rFonts w:ascii="Times New Roman" w:hAnsi="Times New Roman"/>
              </w:rPr>
            </w:pPr>
            <w:r w:rsidRPr="009F3F56">
              <w:rPr>
                <w:rFonts w:ascii="Times New Roman" w:hAnsi="Times New Roman"/>
                <w:i/>
              </w:rPr>
              <w:t xml:space="preserve">“Çocuklar sizinle paylaşmak istediğim bir problemim var. Her sabah okula gelmek için saat çalınca kalkıyorum fakat saati kapatıp tekrar yatıyorum ve beni almak için gelen arkadaşımı bekletiyorum? (burada uygulayıcı başka bir problem de belirleyebilir). Sizin de hayatta karşılaştığınız problemler var mı?  Bu problemler nelerdir?” </w:t>
            </w:r>
          </w:p>
          <w:p w:rsidR="009F3F56" w:rsidRDefault="004E4338" w:rsidP="009F3F56">
            <w:pPr>
              <w:pStyle w:val="ListeParagraf1"/>
              <w:numPr>
                <w:ilvl w:val="0"/>
                <w:numId w:val="9"/>
              </w:numPr>
              <w:spacing w:line="276" w:lineRule="auto"/>
              <w:jc w:val="both"/>
              <w:rPr>
                <w:rFonts w:ascii="Times New Roman" w:hAnsi="Times New Roman"/>
              </w:rPr>
            </w:pPr>
            <w:r w:rsidRPr="009F3F56">
              <w:rPr>
                <w:rFonts w:ascii="Times New Roman" w:hAnsi="Times New Roman"/>
              </w:rPr>
              <w:t>Öğrencilerden g</w:t>
            </w:r>
            <w:r w:rsidR="0071484E" w:rsidRPr="009F3F56">
              <w:rPr>
                <w:rFonts w:ascii="Times New Roman" w:hAnsi="Times New Roman"/>
              </w:rPr>
              <w:t>elen cevaplar</w:t>
            </w:r>
            <w:r w:rsidR="00F130F5" w:rsidRPr="009F3F56">
              <w:rPr>
                <w:rFonts w:ascii="Times New Roman" w:hAnsi="Times New Roman"/>
              </w:rPr>
              <w:t xml:space="preserve"> daha önceden </w:t>
            </w:r>
            <w:r w:rsidRPr="009F3F56">
              <w:rPr>
                <w:rFonts w:ascii="Times New Roman" w:hAnsi="Times New Roman"/>
              </w:rPr>
              <w:t xml:space="preserve">tahtaya asılan </w:t>
            </w:r>
            <w:r w:rsidR="0071484E" w:rsidRPr="009F3F56">
              <w:rPr>
                <w:rFonts w:ascii="Times New Roman" w:hAnsi="Times New Roman"/>
              </w:rPr>
              <w:t xml:space="preserve">A3 </w:t>
            </w:r>
            <w:r w:rsidR="009F3F56" w:rsidRPr="009F3F56">
              <w:rPr>
                <w:rFonts w:ascii="Times New Roman" w:hAnsi="Times New Roman"/>
              </w:rPr>
              <w:t>kâğıdına</w:t>
            </w:r>
            <w:r w:rsidR="0071484E" w:rsidRPr="009F3F56">
              <w:rPr>
                <w:rFonts w:ascii="Times New Roman" w:hAnsi="Times New Roman"/>
              </w:rPr>
              <w:t xml:space="preserve"> yaz</w:t>
            </w:r>
            <w:r w:rsidRPr="009F3F56">
              <w:rPr>
                <w:rFonts w:ascii="Times New Roman" w:hAnsi="Times New Roman"/>
              </w:rPr>
              <w:t>ılır.</w:t>
            </w:r>
          </w:p>
          <w:p w:rsidR="009F3F56" w:rsidRDefault="004E4338" w:rsidP="009F3F56">
            <w:pPr>
              <w:pStyle w:val="ListeParagraf1"/>
              <w:numPr>
                <w:ilvl w:val="0"/>
                <w:numId w:val="9"/>
              </w:numPr>
              <w:spacing w:line="276" w:lineRule="auto"/>
              <w:jc w:val="both"/>
              <w:rPr>
                <w:rFonts w:ascii="Times New Roman" w:hAnsi="Times New Roman"/>
              </w:rPr>
            </w:pPr>
            <w:r w:rsidRPr="009F3F56">
              <w:rPr>
                <w:rFonts w:ascii="Times New Roman" w:hAnsi="Times New Roman"/>
              </w:rPr>
              <w:t xml:space="preserve">Bu kez öğrencilere </w:t>
            </w:r>
            <w:r w:rsidR="00421162" w:rsidRPr="009F3F56">
              <w:rPr>
                <w:rFonts w:ascii="Times New Roman" w:hAnsi="Times New Roman"/>
                <w:i/>
              </w:rPr>
              <w:t>“Gördüğünüz gibi çocuklar hepimiz birçok farklı problem söyledik. Peki bu problemlerim çözümü için neler ya</w:t>
            </w:r>
            <w:r w:rsidR="009F3F56">
              <w:rPr>
                <w:rFonts w:ascii="Times New Roman" w:hAnsi="Times New Roman"/>
                <w:i/>
              </w:rPr>
              <w:t xml:space="preserve">pıyoruz, hangi çözüm yollarına </w:t>
            </w:r>
            <w:r w:rsidR="00421162" w:rsidRPr="009F3F56">
              <w:rPr>
                <w:rFonts w:ascii="Times New Roman" w:hAnsi="Times New Roman"/>
                <w:i/>
              </w:rPr>
              <w:t>başvuruyoruz?”</w:t>
            </w:r>
            <w:r w:rsidR="0071484E" w:rsidRPr="009F3F56">
              <w:rPr>
                <w:rFonts w:ascii="Times New Roman" w:hAnsi="Times New Roman"/>
              </w:rPr>
              <w:t xml:space="preserve"> sorusu</w:t>
            </w:r>
            <w:r w:rsidR="009F3F56">
              <w:rPr>
                <w:rFonts w:ascii="Times New Roman" w:hAnsi="Times New Roman"/>
              </w:rPr>
              <w:t xml:space="preserve"> yöneltilir </w:t>
            </w:r>
            <w:r w:rsidRPr="009F3F56">
              <w:rPr>
                <w:rFonts w:ascii="Times New Roman" w:hAnsi="Times New Roman"/>
              </w:rPr>
              <w:t xml:space="preserve">ve gönüllü öğrencilerden cevap alınır. </w:t>
            </w:r>
            <w:r w:rsidR="0071484E" w:rsidRPr="009F3F56">
              <w:rPr>
                <w:rFonts w:ascii="Times New Roman" w:hAnsi="Times New Roman"/>
              </w:rPr>
              <w:t xml:space="preserve"> </w:t>
            </w:r>
          </w:p>
          <w:p w:rsidR="009F3F56" w:rsidRDefault="004E4338" w:rsidP="009F3F56">
            <w:pPr>
              <w:pStyle w:val="ListeParagraf1"/>
              <w:numPr>
                <w:ilvl w:val="0"/>
                <w:numId w:val="9"/>
              </w:numPr>
              <w:spacing w:line="276" w:lineRule="auto"/>
              <w:jc w:val="both"/>
              <w:rPr>
                <w:rFonts w:ascii="Times New Roman" w:hAnsi="Times New Roman"/>
              </w:rPr>
            </w:pPr>
            <w:r w:rsidRPr="009F3F56">
              <w:rPr>
                <w:rFonts w:ascii="Times New Roman" w:hAnsi="Times New Roman"/>
              </w:rPr>
              <w:t>Sınıf mevcudu dikkate alınarak öğrenciler 4-5 kişilik gruplara ayrılır ve aşağıdaki açıklama yapılır.</w:t>
            </w:r>
          </w:p>
          <w:p w:rsidR="009F3F56" w:rsidRDefault="009F3F56" w:rsidP="009F3F56">
            <w:pPr>
              <w:pStyle w:val="ListeParagraf1"/>
              <w:spacing w:line="276" w:lineRule="auto"/>
              <w:jc w:val="both"/>
              <w:rPr>
                <w:rFonts w:ascii="Times New Roman" w:hAnsi="Times New Roman"/>
                <w:i/>
              </w:rPr>
            </w:pPr>
            <w:r>
              <w:rPr>
                <w:rFonts w:ascii="Times New Roman" w:hAnsi="Times New Roman"/>
                <w:i/>
              </w:rPr>
              <w:t xml:space="preserve">“Şimdi sizlere </w:t>
            </w:r>
            <w:r w:rsidR="00421162" w:rsidRPr="009F3F56">
              <w:rPr>
                <w:rFonts w:ascii="Times New Roman" w:hAnsi="Times New Roman"/>
                <w:i/>
              </w:rPr>
              <w:t xml:space="preserve">bir problem durumu yazan </w:t>
            </w:r>
            <w:r>
              <w:rPr>
                <w:rFonts w:ascii="Times New Roman" w:hAnsi="Times New Roman"/>
                <w:i/>
              </w:rPr>
              <w:t xml:space="preserve">örnek olay </w:t>
            </w:r>
            <w:r w:rsidR="00421162" w:rsidRPr="009F3F56">
              <w:rPr>
                <w:rFonts w:ascii="Times New Roman" w:hAnsi="Times New Roman"/>
                <w:i/>
              </w:rPr>
              <w:t>kartlar</w:t>
            </w:r>
            <w:r>
              <w:rPr>
                <w:rFonts w:ascii="Times New Roman" w:hAnsi="Times New Roman"/>
                <w:i/>
              </w:rPr>
              <w:t>ı</w:t>
            </w:r>
            <w:r w:rsidR="00421162" w:rsidRPr="009F3F56">
              <w:rPr>
                <w:rFonts w:ascii="Times New Roman" w:hAnsi="Times New Roman"/>
                <w:i/>
              </w:rPr>
              <w:t xml:space="preserve"> dağıtacağım. Sizlerden kartta </w:t>
            </w:r>
            <w:r>
              <w:rPr>
                <w:rFonts w:ascii="Times New Roman" w:hAnsi="Times New Roman"/>
                <w:i/>
              </w:rPr>
              <w:t>yazan problemin</w:t>
            </w:r>
            <w:r w:rsidR="00421162" w:rsidRPr="009F3F56">
              <w:rPr>
                <w:rFonts w:ascii="Times New Roman" w:hAnsi="Times New Roman"/>
                <w:i/>
              </w:rPr>
              <w:t xml:space="preserve"> nasıl çözülebileceğine ilişkin düşüncelerinizi </w:t>
            </w:r>
            <w:r>
              <w:rPr>
                <w:rFonts w:ascii="Times New Roman" w:hAnsi="Times New Roman"/>
                <w:i/>
              </w:rPr>
              <w:t>grup olarak tartışımanızı ve ortak kararlarınızı</w:t>
            </w:r>
            <w:r w:rsidR="00421162" w:rsidRPr="009F3F56">
              <w:rPr>
                <w:rFonts w:ascii="Times New Roman" w:hAnsi="Times New Roman"/>
                <w:i/>
              </w:rPr>
              <w:t xml:space="preserve"> </w:t>
            </w:r>
            <w:r>
              <w:rPr>
                <w:rFonts w:ascii="Times New Roman" w:hAnsi="Times New Roman"/>
                <w:i/>
              </w:rPr>
              <w:t>not almanızı</w:t>
            </w:r>
            <w:r w:rsidR="00421162" w:rsidRPr="009F3F56">
              <w:rPr>
                <w:rFonts w:ascii="Times New Roman" w:hAnsi="Times New Roman"/>
                <w:i/>
              </w:rPr>
              <w:t xml:space="preserve"> istiyorum.” </w:t>
            </w:r>
          </w:p>
          <w:p w:rsidR="009F3F56" w:rsidRDefault="00D63DD7" w:rsidP="009F3F56">
            <w:pPr>
              <w:pStyle w:val="ListeParagraf1"/>
              <w:numPr>
                <w:ilvl w:val="0"/>
                <w:numId w:val="9"/>
              </w:numPr>
              <w:spacing w:line="276" w:lineRule="auto"/>
              <w:jc w:val="both"/>
              <w:rPr>
                <w:rFonts w:ascii="Times New Roman" w:hAnsi="Times New Roman"/>
              </w:rPr>
            </w:pPr>
            <w:r>
              <w:rPr>
                <w:rFonts w:ascii="Times New Roman" w:hAnsi="Times New Roman"/>
              </w:rPr>
              <w:t>Her gruba Çalışma Yaprağı-</w:t>
            </w:r>
            <w:r w:rsidR="009F3F56">
              <w:rPr>
                <w:rFonts w:ascii="Times New Roman" w:hAnsi="Times New Roman"/>
              </w:rPr>
              <w:t xml:space="preserve">1’de yer alan ve önceden kesilerek hazırlanmış olan birer tane </w:t>
            </w:r>
            <w:r w:rsidR="009F3F56">
              <w:rPr>
                <w:rFonts w:ascii="Times New Roman" w:hAnsi="Times New Roman"/>
              </w:rPr>
              <w:lastRenderedPageBreak/>
              <w:t>örnek olay kartı dağıtılır. G</w:t>
            </w:r>
            <w:r w:rsidR="004E4338" w:rsidRPr="009F3F56">
              <w:rPr>
                <w:rFonts w:ascii="Times New Roman" w:hAnsi="Times New Roman"/>
              </w:rPr>
              <w:t>ruplara çalışmalarını tamamlamaları için 1</w:t>
            </w:r>
            <w:r w:rsidR="0071484E" w:rsidRPr="009F3F56">
              <w:rPr>
                <w:rFonts w:ascii="Times New Roman" w:hAnsi="Times New Roman"/>
              </w:rPr>
              <w:t xml:space="preserve">0 dk </w:t>
            </w:r>
            <w:r w:rsidR="004E4338" w:rsidRPr="009F3F56">
              <w:rPr>
                <w:rFonts w:ascii="Times New Roman" w:hAnsi="Times New Roman"/>
              </w:rPr>
              <w:t>süre verilir.</w:t>
            </w:r>
          </w:p>
          <w:p w:rsidR="009F3F56" w:rsidRDefault="004E4338" w:rsidP="009F3F56">
            <w:pPr>
              <w:pStyle w:val="ListeParagraf1"/>
              <w:numPr>
                <w:ilvl w:val="0"/>
                <w:numId w:val="9"/>
              </w:numPr>
              <w:spacing w:line="276" w:lineRule="auto"/>
              <w:jc w:val="both"/>
              <w:rPr>
                <w:rFonts w:ascii="Times New Roman" w:hAnsi="Times New Roman"/>
              </w:rPr>
            </w:pPr>
            <w:r w:rsidRPr="009F3F56">
              <w:rPr>
                <w:rFonts w:ascii="Times New Roman" w:hAnsi="Times New Roman"/>
              </w:rPr>
              <w:t xml:space="preserve">Süre bitiminde her gruptan bir temsilci seçilir ve grup temsilcisinin </w:t>
            </w:r>
            <w:r w:rsidR="0071484E" w:rsidRPr="009F3F56">
              <w:rPr>
                <w:rFonts w:ascii="Times New Roman" w:hAnsi="Times New Roman"/>
              </w:rPr>
              <w:t>yazdıkları çözümleri sınıfla paylaş</w:t>
            </w:r>
            <w:r w:rsidRPr="009F3F56">
              <w:rPr>
                <w:rFonts w:ascii="Times New Roman" w:hAnsi="Times New Roman"/>
              </w:rPr>
              <w:t>masını istenir.</w:t>
            </w:r>
          </w:p>
          <w:p w:rsidR="009F3F56" w:rsidRDefault="004E4338" w:rsidP="009F3F56">
            <w:pPr>
              <w:pStyle w:val="ListeParagraf1"/>
              <w:numPr>
                <w:ilvl w:val="0"/>
                <w:numId w:val="9"/>
              </w:numPr>
              <w:spacing w:line="276" w:lineRule="auto"/>
              <w:jc w:val="both"/>
              <w:rPr>
                <w:rFonts w:ascii="Times New Roman" w:hAnsi="Times New Roman"/>
              </w:rPr>
            </w:pPr>
            <w:r w:rsidRPr="009F3F56">
              <w:rPr>
                <w:rFonts w:ascii="Times New Roman" w:hAnsi="Times New Roman"/>
              </w:rPr>
              <w:t xml:space="preserve">Uygulayıcı </w:t>
            </w:r>
            <w:r w:rsidR="009F3F56">
              <w:rPr>
                <w:rFonts w:ascii="Times New Roman" w:hAnsi="Times New Roman"/>
              </w:rPr>
              <w:t>tarafından öğrencilere aşağıdaki sorular</w:t>
            </w:r>
            <w:r w:rsidR="00EC5FD9" w:rsidRPr="009F3F56">
              <w:rPr>
                <w:rFonts w:ascii="Times New Roman" w:hAnsi="Times New Roman"/>
              </w:rPr>
              <w:t xml:space="preserve"> yönelt</w:t>
            </w:r>
            <w:r w:rsidR="009F3F56">
              <w:rPr>
                <w:rFonts w:ascii="Times New Roman" w:hAnsi="Times New Roman"/>
              </w:rPr>
              <w:t xml:space="preserve">ilerek, </w:t>
            </w:r>
            <w:r w:rsidR="00EC5FD9" w:rsidRPr="009F3F56">
              <w:rPr>
                <w:rFonts w:ascii="Times New Roman" w:hAnsi="Times New Roman"/>
              </w:rPr>
              <w:t>öğrencilerin duygu ve düşüncelerini ifade etmeleri destekle</w:t>
            </w:r>
            <w:r w:rsidR="009F3F56">
              <w:rPr>
                <w:rFonts w:ascii="Times New Roman" w:hAnsi="Times New Roman"/>
              </w:rPr>
              <w:t>ni</w:t>
            </w:r>
            <w:r w:rsidR="00EC5FD9" w:rsidRPr="009F3F56">
              <w:rPr>
                <w:rFonts w:ascii="Times New Roman" w:hAnsi="Times New Roman"/>
              </w:rPr>
              <w:t>r.</w:t>
            </w:r>
          </w:p>
          <w:p w:rsidR="009F3F56" w:rsidRDefault="00EC5FD9" w:rsidP="009F3F56">
            <w:pPr>
              <w:pStyle w:val="ListeParagraf1"/>
              <w:numPr>
                <w:ilvl w:val="0"/>
                <w:numId w:val="11"/>
              </w:numPr>
              <w:spacing w:line="276" w:lineRule="auto"/>
              <w:jc w:val="both"/>
              <w:rPr>
                <w:rFonts w:ascii="Times New Roman" w:hAnsi="Times New Roman"/>
              </w:rPr>
            </w:pPr>
            <w:r w:rsidRPr="009F3F56">
              <w:rPr>
                <w:rFonts w:ascii="Times New Roman" w:hAnsi="Times New Roman"/>
              </w:rPr>
              <w:t>Karşılaş</w:t>
            </w:r>
            <w:r w:rsidR="009F3F56">
              <w:rPr>
                <w:rFonts w:ascii="Times New Roman" w:hAnsi="Times New Roman"/>
              </w:rPr>
              <w:t>t</w:t>
            </w:r>
            <w:r w:rsidRPr="009F3F56">
              <w:rPr>
                <w:rFonts w:ascii="Times New Roman" w:hAnsi="Times New Roman"/>
              </w:rPr>
              <w:t>ığınız problemleri çözmede bugüne kadar kullandığınız hangi yollar etkili oldu?</w:t>
            </w:r>
          </w:p>
          <w:p w:rsidR="009F3F56" w:rsidRDefault="00EC5FD9" w:rsidP="009F3F56">
            <w:pPr>
              <w:pStyle w:val="ListeParagraf1"/>
              <w:numPr>
                <w:ilvl w:val="0"/>
                <w:numId w:val="11"/>
              </w:numPr>
              <w:spacing w:line="276" w:lineRule="auto"/>
              <w:jc w:val="both"/>
              <w:rPr>
                <w:rFonts w:ascii="Times New Roman" w:hAnsi="Times New Roman"/>
              </w:rPr>
            </w:pPr>
            <w:r w:rsidRPr="009F3F56">
              <w:rPr>
                <w:rFonts w:ascii="Times New Roman" w:hAnsi="Times New Roman"/>
              </w:rPr>
              <w:t xml:space="preserve">Daha önce denemediğiniz bir problem çözme yolu öğrendiniz mi? Örnek verir misiniz? </w:t>
            </w:r>
          </w:p>
          <w:p w:rsidR="009F3F56" w:rsidRDefault="00EC5FD9" w:rsidP="009F3F56">
            <w:pPr>
              <w:pStyle w:val="ListeParagraf1"/>
              <w:numPr>
                <w:ilvl w:val="0"/>
                <w:numId w:val="11"/>
              </w:numPr>
              <w:spacing w:line="276" w:lineRule="auto"/>
              <w:jc w:val="both"/>
              <w:rPr>
                <w:rFonts w:ascii="Times New Roman" w:hAnsi="Times New Roman"/>
              </w:rPr>
            </w:pPr>
            <w:r w:rsidRPr="009F3F56">
              <w:rPr>
                <w:rFonts w:ascii="Times New Roman" w:hAnsi="Times New Roman"/>
              </w:rPr>
              <w:t>Etkinlikte ifade edilen hangi problem çözme yollarının sizin için etkili olduğunu düşünüyorsunuz? Neden?</w:t>
            </w:r>
          </w:p>
          <w:p w:rsidR="006431E0" w:rsidRPr="009F3F56" w:rsidRDefault="00EC5FD9" w:rsidP="00D63DD7">
            <w:pPr>
              <w:pStyle w:val="ListeParagraf1"/>
              <w:numPr>
                <w:ilvl w:val="0"/>
                <w:numId w:val="9"/>
              </w:numPr>
              <w:spacing w:line="276" w:lineRule="auto"/>
              <w:jc w:val="both"/>
              <w:rPr>
                <w:rFonts w:ascii="Times New Roman" w:hAnsi="Times New Roman"/>
              </w:rPr>
            </w:pPr>
            <w:r w:rsidRPr="009F3F56">
              <w:rPr>
                <w:rFonts w:ascii="Times New Roman" w:hAnsi="Times New Roman"/>
              </w:rPr>
              <w:t>Uygulayıcı</w:t>
            </w:r>
            <w:r w:rsidR="00D63DD7">
              <w:rPr>
                <w:rFonts w:ascii="Times New Roman" w:hAnsi="Times New Roman"/>
              </w:rPr>
              <w:t xml:space="preserve"> tarafından Etkinlik Bilgi Notu</w:t>
            </w:r>
            <w:r w:rsidR="009F3F56">
              <w:rPr>
                <w:rFonts w:ascii="Times New Roman" w:hAnsi="Times New Roman"/>
              </w:rPr>
              <w:t>’</w:t>
            </w:r>
            <w:r w:rsidR="00D63DD7">
              <w:rPr>
                <w:rFonts w:ascii="Times New Roman" w:hAnsi="Times New Roman"/>
              </w:rPr>
              <w:t>nda</w:t>
            </w:r>
            <w:r w:rsidR="009F3F56">
              <w:rPr>
                <w:rFonts w:ascii="Times New Roman" w:hAnsi="Times New Roman"/>
              </w:rPr>
              <w:t>n d</w:t>
            </w:r>
            <w:r w:rsidR="00D63DD7">
              <w:rPr>
                <w:rFonts w:ascii="Times New Roman" w:hAnsi="Times New Roman"/>
              </w:rPr>
              <w:t>a</w:t>
            </w:r>
            <w:r w:rsidR="009F3F56">
              <w:rPr>
                <w:rFonts w:ascii="Times New Roman" w:hAnsi="Times New Roman"/>
              </w:rPr>
              <w:t xml:space="preserve"> yararlanılarak</w:t>
            </w:r>
            <w:r w:rsidRPr="009F3F56">
              <w:rPr>
                <w:rFonts w:ascii="Times New Roman" w:hAnsi="Times New Roman"/>
              </w:rPr>
              <w:t xml:space="preserve"> “</w:t>
            </w:r>
            <w:r w:rsidR="00421162" w:rsidRPr="009F3F56">
              <w:rPr>
                <w:rFonts w:ascii="Times New Roman" w:hAnsi="Times New Roman"/>
                <w:i/>
              </w:rPr>
              <w:t xml:space="preserve">Problemler farklı olsa bile problem çözmede kullanılabilecek çözüm </w:t>
            </w:r>
            <w:r w:rsidR="009F3F56">
              <w:rPr>
                <w:rFonts w:ascii="Times New Roman" w:hAnsi="Times New Roman"/>
                <w:i/>
              </w:rPr>
              <w:t>aşamaları vardır.</w:t>
            </w:r>
            <w:r w:rsidR="009F3F56">
              <w:rPr>
                <w:rFonts w:ascii="Times New Roman" w:hAnsi="Times New Roman"/>
              </w:rPr>
              <w:t xml:space="preserve"> </w:t>
            </w:r>
            <w:r w:rsidR="009F3F56" w:rsidRPr="009F3F56">
              <w:rPr>
                <w:rFonts w:ascii="Times New Roman" w:hAnsi="Times New Roman"/>
                <w:i/>
              </w:rPr>
              <w:t>(Burada problem çözmenin basamakları hakkında detaylı bilgi verilmez)</w:t>
            </w:r>
            <w:r w:rsidR="00421162" w:rsidRPr="009F3F56">
              <w:rPr>
                <w:rFonts w:ascii="Times New Roman" w:hAnsi="Times New Roman"/>
                <w:i/>
              </w:rPr>
              <w:t>”</w:t>
            </w:r>
            <w:r w:rsidR="0071484E" w:rsidRPr="009F3F56">
              <w:rPr>
                <w:rFonts w:ascii="Times New Roman" w:hAnsi="Times New Roman"/>
              </w:rPr>
              <w:t xml:space="preserve"> </w:t>
            </w:r>
            <w:r w:rsidR="009F3F56">
              <w:rPr>
                <w:rFonts w:ascii="Times New Roman" w:hAnsi="Times New Roman"/>
              </w:rPr>
              <w:t xml:space="preserve">şeklinde bir açıklama yapılarak süreç sonlandırılır. </w:t>
            </w:r>
          </w:p>
        </w:tc>
      </w:tr>
      <w:tr w:rsidR="0071484E" w:rsidRPr="009F3F56" w:rsidTr="00D63DD7">
        <w:tc>
          <w:tcPr>
            <w:tcW w:w="3652" w:type="dxa"/>
          </w:tcPr>
          <w:p w:rsidR="0071484E" w:rsidRPr="009F3F56" w:rsidRDefault="0071484E" w:rsidP="009F3F56">
            <w:pPr>
              <w:spacing w:line="276" w:lineRule="auto"/>
              <w:rPr>
                <w:b/>
              </w:rPr>
            </w:pPr>
            <w:r w:rsidRPr="009F3F56">
              <w:rPr>
                <w:b/>
              </w:rPr>
              <w:lastRenderedPageBreak/>
              <w:t>Kazanımın Değerlendirilmesi:</w:t>
            </w:r>
          </w:p>
        </w:tc>
        <w:tc>
          <w:tcPr>
            <w:tcW w:w="5812" w:type="dxa"/>
          </w:tcPr>
          <w:p w:rsidR="0071484E" w:rsidRPr="009F3F56" w:rsidRDefault="00527797" w:rsidP="00527797">
            <w:pPr>
              <w:numPr>
                <w:ilvl w:val="0"/>
                <w:numId w:val="13"/>
              </w:numPr>
              <w:autoSpaceDE w:val="0"/>
              <w:autoSpaceDN w:val="0"/>
              <w:adjustRightInd w:val="0"/>
              <w:spacing w:line="276" w:lineRule="auto"/>
              <w:jc w:val="both"/>
            </w:pPr>
            <w:r>
              <w:t xml:space="preserve">Öğrencilere </w:t>
            </w:r>
            <w:r w:rsidRPr="00527797">
              <w:rPr>
                <w:i/>
              </w:rPr>
              <w:t>“</w:t>
            </w:r>
            <w:r w:rsidR="00421162" w:rsidRPr="00527797">
              <w:rPr>
                <w:i/>
              </w:rPr>
              <w:t>Çevremizde birçok problem ile karşılaşabiliriz. Bu problemler bize ait olabileceği gibi başkalarına da ait olabilir. Problemleri doğru bir şekilde çözebileceğimiz yöntemler vardır.</w:t>
            </w:r>
            <w:r>
              <w:t>” yönergesi verilerek ç</w:t>
            </w:r>
            <w:r w:rsidR="00421162" w:rsidRPr="009F3F56">
              <w:t>evre</w:t>
            </w:r>
            <w:r>
              <w:t>lerinde h</w:t>
            </w:r>
            <w:r w:rsidR="00421162" w:rsidRPr="009F3F56">
              <w:t>angi problem çözme yolları</w:t>
            </w:r>
            <w:r>
              <w:t>nın</w:t>
            </w:r>
            <w:r w:rsidR="00421162" w:rsidRPr="009F3F56">
              <w:t xml:space="preserve"> kullanıldığını gözlemle</w:t>
            </w:r>
            <w:r>
              <w:t>meleri istenebilir.</w:t>
            </w:r>
          </w:p>
        </w:tc>
      </w:tr>
      <w:tr w:rsidR="0071484E" w:rsidRPr="009F3F56" w:rsidTr="00D63DD7">
        <w:tc>
          <w:tcPr>
            <w:tcW w:w="3652" w:type="dxa"/>
          </w:tcPr>
          <w:p w:rsidR="0071484E" w:rsidRPr="009F3F56" w:rsidRDefault="00421162" w:rsidP="009F3F56">
            <w:pPr>
              <w:spacing w:line="276" w:lineRule="auto"/>
              <w:rPr>
                <w:b/>
              </w:rPr>
            </w:pPr>
            <w:r w:rsidRPr="009F3F56">
              <w:rPr>
                <w:b/>
              </w:rPr>
              <w:t>Uygulayıcıya Not:</w:t>
            </w:r>
          </w:p>
        </w:tc>
        <w:tc>
          <w:tcPr>
            <w:tcW w:w="5812" w:type="dxa"/>
          </w:tcPr>
          <w:p w:rsidR="00527797" w:rsidRDefault="00421162" w:rsidP="009F3F56">
            <w:pPr>
              <w:numPr>
                <w:ilvl w:val="0"/>
                <w:numId w:val="14"/>
              </w:numPr>
              <w:spacing w:line="276" w:lineRule="auto"/>
              <w:jc w:val="both"/>
            </w:pPr>
            <w:r w:rsidRPr="009F3F56">
              <w:t xml:space="preserve">Sınıf seviyesi gözetilerek örnek olaylar çocukların sınıf ve çevresinde karşılaşabileceği olaylardan seçilmiştir. </w:t>
            </w:r>
          </w:p>
          <w:p w:rsidR="00527797" w:rsidRDefault="00421162" w:rsidP="009F3F56">
            <w:pPr>
              <w:numPr>
                <w:ilvl w:val="0"/>
                <w:numId w:val="14"/>
              </w:numPr>
              <w:spacing w:line="276" w:lineRule="auto"/>
              <w:jc w:val="both"/>
            </w:pPr>
            <w:r w:rsidRPr="009F3F56">
              <w:t>Aynı örnek olayın iki gruba verilmesi aynı problem durumunda farklı yollara başvurulabileceğini anlatmaya yardımcı olacaktır.</w:t>
            </w:r>
          </w:p>
          <w:p w:rsidR="003F45E0" w:rsidRDefault="00527797" w:rsidP="003F45E0">
            <w:pPr>
              <w:numPr>
                <w:ilvl w:val="0"/>
                <w:numId w:val="14"/>
              </w:numPr>
              <w:spacing w:line="276" w:lineRule="auto"/>
              <w:jc w:val="both"/>
            </w:pPr>
            <w:r>
              <w:t xml:space="preserve">Öğrencilerin </w:t>
            </w:r>
            <w:r w:rsidR="00421162" w:rsidRPr="009F3F56">
              <w:t>yazarak tamamlamada sorun yaşayacağını düşünüyorsanız aralarında sözlü tartışabileceklerini söyleyebilirsiniz.</w:t>
            </w:r>
          </w:p>
          <w:p w:rsidR="003F45E0" w:rsidRDefault="003F45E0" w:rsidP="003F45E0">
            <w:pPr>
              <w:spacing w:line="276" w:lineRule="auto"/>
              <w:ind w:left="720"/>
              <w:jc w:val="both"/>
            </w:pPr>
          </w:p>
          <w:p w:rsidR="00907779" w:rsidRDefault="00907779" w:rsidP="003F45E0">
            <w:pPr>
              <w:spacing w:line="276" w:lineRule="auto"/>
              <w:jc w:val="both"/>
            </w:pPr>
            <w:r>
              <w:t>Özel gereksinimli öğrenciler için;</w:t>
            </w:r>
          </w:p>
          <w:p w:rsidR="00D63DD7" w:rsidRDefault="00D63DD7" w:rsidP="003F45E0">
            <w:pPr>
              <w:spacing w:line="276" w:lineRule="auto"/>
              <w:jc w:val="both"/>
            </w:pPr>
          </w:p>
          <w:p w:rsidR="003F45E0" w:rsidRDefault="00DC2B1B" w:rsidP="003F45E0">
            <w:pPr>
              <w:numPr>
                <w:ilvl w:val="0"/>
                <w:numId w:val="16"/>
              </w:numPr>
              <w:spacing w:line="276" w:lineRule="auto"/>
              <w:jc w:val="both"/>
            </w:pPr>
            <w:r>
              <w:t xml:space="preserve">Örnek olay kartları öğrencinin gereksinimine göre punto büyütülerek/Braille yazılarak ya da görsellerle desteklenerek materyal uyarlaması </w:t>
            </w:r>
            <w:r>
              <w:lastRenderedPageBreak/>
              <w:t>yapılabilir.</w:t>
            </w:r>
          </w:p>
          <w:p w:rsidR="003F45E0" w:rsidRDefault="00DC2B1B" w:rsidP="003F45E0">
            <w:pPr>
              <w:numPr>
                <w:ilvl w:val="0"/>
                <w:numId w:val="16"/>
              </w:numPr>
              <w:spacing w:line="276" w:lineRule="auto"/>
              <w:jc w:val="both"/>
            </w:pPr>
            <w:r>
              <w:t>Grup çalışmasında akran eşleşmesine yer verilerek sosyal çevre düzenlenebilir.</w:t>
            </w:r>
          </w:p>
          <w:p w:rsidR="003F45E0" w:rsidRDefault="00DC2B1B" w:rsidP="003F45E0">
            <w:pPr>
              <w:numPr>
                <w:ilvl w:val="0"/>
                <w:numId w:val="16"/>
              </w:numPr>
              <w:spacing w:line="276" w:lineRule="auto"/>
              <w:jc w:val="both"/>
            </w:pPr>
            <w:r>
              <w:t>Problem çözme basamaklarını öğrenciye kazandırırken  öğretmen neyin nasıl yapılacağını önce kendisi göstererek ya da söyleyerek öğrenme sürecini farklılaştırabilir.</w:t>
            </w:r>
          </w:p>
          <w:p w:rsidR="00DC2B1B" w:rsidRPr="009F3F56" w:rsidRDefault="00DC2B1B" w:rsidP="003F45E0">
            <w:pPr>
              <w:numPr>
                <w:ilvl w:val="0"/>
                <w:numId w:val="16"/>
              </w:numPr>
              <w:spacing w:line="276" w:lineRule="auto"/>
              <w:jc w:val="both"/>
            </w:pPr>
            <w:r>
              <w:t>Etkinliğin tamamlanması için ek süre verilebilir.</w:t>
            </w:r>
          </w:p>
        </w:tc>
      </w:tr>
      <w:tr w:rsidR="003F45E0" w:rsidRPr="009F3F56" w:rsidTr="00D63DD7">
        <w:tc>
          <w:tcPr>
            <w:tcW w:w="3652" w:type="dxa"/>
          </w:tcPr>
          <w:p w:rsidR="003F45E0" w:rsidRPr="009F3F56" w:rsidRDefault="003F45E0" w:rsidP="009F3F56">
            <w:pPr>
              <w:spacing w:line="276" w:lineRule="auto"/>
              <w:rPr>
                <w:b/>
              </w:rPr>
            </w:pPr>
            <w:r>
              <w:rPr>
                <w:b/>
              </w:rPr>
              <w:lastRenderedPageBreak/>
              <w:t>Etkinliği Geliştiren:</w:t>
            </w:r>
          </w:p>
        </w:tc>
        <w:tc>
          <w:tcPr>
            <w:tcW w:w="5812" w:type="dxa"/>
          </w:tcPr>
          <w:p w:rsidR="003F45E0" w:rsidRPr="009F3F56" w:rsidRDefault="003F45E0" w:rsidP="003F45E0">
            <w:pPr>
              <w:spacing w:line="276" w:lineRule="auto"/>
              <w:jc w:val="both"/>
            </w:pPr>
            <w:r>
              <w:t>Meriç Dönmez</w:t>
            </w:r>
          </w:p>
        </w:tc>
      </w:tr>
    </w:tbl>
    <w:p w:rsidR="00EC5FD9" w:rsidRDefault="00EC5FD9" w:rsidP="009407A4">
      <w:pPr>
        <w:spacing w:line="360" w:lineRule="auto"/>
        <w:ind w:left="708" w:firstLine="708"/>
        <w:rPr>
          <w:b/>
          <w:sz w:val="22"/>
          <w:szCs w:val="22"/>
        </w:rPr>
      </w:pPr>
    </w:p>
    <w:p w:rsidR="004C59B1" w:rsidRDefault="004C59B1" w:rsidP="009407A4">
      <w:pPr>
        <w:spacing w:line="360" w:lineRule="auto"/>
        <w:ind w:left="708" w:firstLine="708"/>
        <w:rPr>
          <w:b/>
          <w:sz w:val="22"/>
          <w:szCs w:val="22"/>
        </w:rPr>
      </w:pPr>
    </w:p>
    <w:p w:rsidR="004C59B1" w:rsidRDefault="004C59B1" w:rsidP="009407A4">
      <w:pPr>
        <w:spacing w:line="360" w:lineRule="auto"/>
        <w:ind w:left="708" w:firstLine="708"/>
        <w:rPr>
          <w:b/>
          <w:sz w:val="22"/>
          <w:szCs w:val="22"/>
        </w:rPr>
      </w:pPr>
    </w:p>
    <w:p w:rsidR="004C59B1" w:rsidRDefault="004C59B1" w:rsidP="009407A4">
      <w:pPr>
        <w:spacing w:line="360" w:lineRule="auto"/>
        <w:ind w:left="708" w:firstLine="708"/>
        <w:rPr>
          <w:b/>
          <w:sz w:val="22"/>
          <w:szCs w:val="22"/>
        </w:rPr>
      </w:pPr>
    </w:p>
    <w:p w:rsidR="004C59B1" w:rsidRDefault="004C59B1" w:rsidP="009407A4">
      <w:pPr>
        <w:spacing w:line="360" w:lineRule="auto"/>
        <w:ind w:left="708" w:firstLine="708"/>
        <w:rPr>
          <w:b/>
          <w:sz w:val="22"/>
          <w:szCs w:val="22"/>
        </w:rPr>
      </w:pPr>
    </w:p>
    <w:p w:rsidR="004C59B1" w:rsidRDefault="004C59B1" w:rsidP="009407A4">
      <w:pPr>
        <w:spacing w:line="360" w:lineRule="auto"/>
        <w:ind w:left="708" w:firstLine="708"/>
        <w:rPr>
          <w:b/>
          <w:sz w:val="22"/>
          <w:szCs w:val="22"/>
        </w:rPr>
      </w:pPr>
    </w:p>
    <w:p w:rsidR="004C59B1" w:rsidRDefault="004C59B1" w:rsidP="00527797">
      <w:pPr>
        <w:spacing w:line="360" w:lineRule="auto"/>
        <w:rPr>
          <w:b/>
          <w:sz w:val="22"/>
          <w:szCs w:val="22"/>
        </w:rPr>
      </w:pPr>
    </w:p>
    <w:p w:rsidR="006431E0" w:rsidRDefault="00527797">
      <w:pPr>
        <w:spacing w:line="360" w:lineRule="auto"/>
        <w:ind w:left="708" w:firstLine="708"/>
        <w:jc w:val="center"/>
        <w:rPr>
          <w:b/>
          <w:sz w:val="22"/>
          <w:szCs w:val="22"/>
        </w:rPr>
      </w:pPr>
      <w:r>
        <w:rPr>
          <w:b/>
          <w:sz w:val="22"/>
          <w:szCs w:val="22"/>
        </w:rPr>
        <w:br w:type="page"/>
      </w:r>
      <w:r w:rsidR="00D63DD7">
        <w:rPr>
          <w:b/>
          <w:sz w:val="22"/>
          <w:szCs w:val="22"/>
        </w:rPr>
        <w:lastRenderedPageBreak/>
        <w:t>Çalışma Yaprağı-1</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8"/>
      </w:tblGrid>
      <w:tr w:rsidR="004C59B1" w:rsidRPr="005A74FD" w:rsidTr="005A74FD">
        <w:tc>
          <w:tcPr>
            <w:tcW w:w="9210" w:type="dxa"/>
            <w:shd w:val="clear" w:color="auto" w:fill="auto"/>
          </w:tcPr>
          <w:p w:rsidR="004C59B1" w:rsidRPr="005A74FD" w:rsidRDefault="004C59B1" w:rsidP="005A74FD">
            <w:pPr>
              <w:spacing w:line="360" w:lineRule="auto"/>
              <w:rPr>
                <w:b/>
                <w:sz w:val="22"/>
                <w:szCs w:val="22"/>
              </w:rPr>
            </w:pPr>
            <w:r w:rsidRPr="005A74FD">
              <w:rPr>
                <w:b/>
                <w:sz w:val="22"/>
                <w:szCs w:val="22"/>
              </w:rPr>
              <w:t>ÖRNEK OLAY 1</w:t>
            </w:r>
          </w:p>
          <w:p w:rsidR="004C59B1" w:rsidRPr="005A74FD" w:rsidRDefault="004C59B1" w:rsidP="005A74FD">
            <w:pPr>
              <w:spacing w:line="360" w:lineRule="auto"/>
              <w:rPr>
                <w:b/>
                <w:sz w:val="22"/>
                <w:szCs w:val="22"/>
              </w:rPr>
            </w:pPr>
            <w:r w:rsidRPr="005A74FD">
              <w:rPr>
                <w:b/>
                <w:sz w:val="22"/>
                <w:szCs w:val="22"/>
              </w:rPr>
              <w:t>Ali ‘yi arkadaşları aşağıda oynamak için çağırmaktadır. Ali ödevlerini bitirmeden sokağa çıkmayacağı konusunda ailesi ile birlikte bir planlama yapmıştır. Aşağıya inmek için can atarken ödevlerinin çokluğu onu düşündürmektedir. Ali nasıl yaparsam hem ödevlerimi tamamlar hem de aşağıda oynayabilirim diye düşünmeye başlamıştır.</w:t>
            </w:r>
          </w:p>
          <w:p w:rsidR="004C59B1" w:rsidRPr="005A74FD" w:rsidRDefault="004C59B1" w:rsidP="005A74FD">
            <w:pPr>
              <w:spacing w:line="360" w:lineRule="auto"/>
              <w:jc w:val="center"/>
              <w:rPr>
                <w:b/>
                <w:sz w:val="22"/>
                <w:szCs w:val="22"/>
              </w:rPr>
            </w:pPr>
          </w:p>
        </w:tc>
      </w:tr>
      <w:tr w:rsidR="004C59B1" w:rsidRPr="005A74FD" w:rsidTr="005A74FD">
        <w:tc>
          <w:tcPr>
            <w:tcW w:w="9210" w:type="dxa"/>
            <w:shd w:val="clear" w:color="auto" w:fill="auto"/>
          </w:tcPr>
          <w:p w:rsidR="004C59B1" w:rsidRPr="005A74FD" w:rsidRDefault="004C59B1" w:rsidP="005A74FD">
            <w:pPr>
              <w:spacing w:line="360" w:lineRule="auto"/>
              <w:rPr>
                <w:b/>
                <w:sz w:val="22"/>
                <w:szCs w:val="22"/>
              </w:rPr>
            </w:pPr>
            <w:r w:rsidRPr="005A74FD">
              <w:rPr>
                <w:b/>
                <w:sz w:val="22"/>
                <w:szCs w:val="22"/>
              </w:rPr>
              <w:t>ÖRNEK OLAY 2</w:t>
            </w:r>
          </w:p>
          <w:p w:rsidR="004C59B1" w:rsidRPr="005A74FD" w:rsidRDefault="004C59B1" w:rsidP="005A74FD">
            <w:pPr>
              <w:spacing w:line="360" w:lineRule="auto"/>
              <w:rPr>
                <w:b/>
                <w:sz w:val="22"/>
                <w:szCs w:val="22"/>
              </w:rPr>
            </w:pPr>
            <w:r w:rsidRPr="005A74FD">
              <w:rPr>
                <w:b/>
                <w:sz w:val="22"/>
                <w:szCs w:val="22"/>
              </w:rPr>
              <w:t>Bir grup çocuk sınıflarında ki yabancı uyruklu arkadaşlarının bir suçu olamadığı halde teneffüs de yaşanan olay için onu şuçlamaktadır . Fatih den de öğretmen sorduğunda onlar gibi söylemesini, öyle söylemez ise onunla arkadaş olmayacaklarını ve oyunlara almayacaklarını söylemişlerdir. Fatih bu duruma üzülmüş ve ne yapacağını düşünmektedir.</w:t>
            </w:r>
          </w:p>
          <w:p w:rsidR="004C59B1" w:rsidRPr="005A74FD" w:rsidRDefault="004C59B1" w:rsidP="005A74FD">
            <w:pPr>
              <w:spacing w:line="360" w:lineRule="auto"/>
              <w:jc w:val="center"/>
              <w:rPr>
                <w:b/>
                <w:sz w:val="22"/>
                <w:szCs w:val="22"/>
              </w:rPr>
            </w:pPr>
          </w:p>
        </w:tc>
      </w:tr>
      <w:tr w:rsidR="004C59B1" w:rsidRPr="005A74FD" w:rsidTr="005A74FD">
        <w:tc>
          <w:tcPr>
            <w:tcW w:w="9210" w:type="dxa"/>
            <w:shd w:val="clear" w:color="auto" w:fill="auto"/>
          </w:tcPr>
          <w:p w:rsidR="004C59B1" w:rsidRPr="005A74FD" w:rsidRDefault="004C59B1" w:rsidP="005A74FD">
            <w:pPr>
              <w:spacing w:line="360" w:lineRule="auto"/>
              <w:rPr>
                <w:b/>
                <w:sz w:val="22"/>
                <w:szCs w:val="22"/>
              </w:rPr>
            </w:pPr>
            <w:r w:rsidRPr="005A74FD">
              <w:rPr>
                <w:b/>
                <w:sz w:val="22"/>
                <w:szCs w:val="22"/>
              </w:rPr>
              <w:t>ÖRNEK OLAY 3</w:t>
            </w:r>
          </w:p>
          <w:p w:rsidR="004C59B1" w:rsidRPr="005A74FD" w:rsidRDefault="004C59B1" w:rsidP="005A74FD">
            <w:pPr>
              <w:spacing w:line="360" w:lineRule="auto"/>
              <w:rPr>
                <w:b/>
                <w:sz w:val="22"/>
                <w:szCs w:val="22"/>
              </w:rPr>
            </w:pPr>
            <w:r w:rsidRPr="005A74FD">
              <w:rPr>
                <w:b/>
                <w:sz w:val="22"/>
                <w:szCs w:val="22"/>
              </w:rPr>
              <w:t xml:space="preserve">Muammer tahtayı göremediği için göz doktoruna gitmiştir. Doktor kendisine bir gözlük vermiştir. Muammer ilk gün gözlüğü ile okula gelmiş. Bunu gören arkadaşları onunla dört göz diyerek dalga geçmişlerdir. Muammer buna çok üzülmüş ve gözlüğünü takmamaya başlamıştır. Tahtayı göremediği için   dersleri yetiştiremiyor ve bunu kimseye söyleyemiyormuş. Gözlüğünü soran öğretmenine ise evde kaldı, annemler takma diyor, sapı kırıldı gibi şeyler söylüyormuş. Yanında oturan arkadaşının defterine bakarak yazmaya çalıyormuş.  Muammer bu durum ne yapacağını düşünüyormuş? </w:t>
            </w:r>
          </w:p>
          <w:p w:rsidR="004C59B1" w:rsidRPr="005A74FD" w:rsidRDefault="004C59B1" w:rsidP="005A74FD">
            <w:pPr>
              <w:spacing w:line="360" w:lineRule="auto"/>
              <w:jc w:val="center"/>
              <w:rPr>
                <w:b/>
                <w:sz w:val="22"/>
                <w:szCs w:val="22"/>
              </w:rPr>
            </w:pPr>
          </w:p>
        </w:tc>
      </w:tr>
    </w:tbl>
    <w:p w:rsidR="006431E0" w:rsidRDefault="006431E0">
      <w:pPr>
        <w:spacing w:line="360" w:lineRule="auto"/>
        <w:ind w:left="708" w:firstLine="708"/>
        <w:jc w:val="center"/>
        <w:rPr>
          <w:b/>
          <w:sz w:val="22"/>
          <w:szCs w:val="22"/>
        </w:rPr>
      </w:pPr>
    </w:p>
    <w:p w:rsidR="004C59B1" w:rsidRDefault="004C59B1" w:rsidP="004C59B1">
      <w:pPr>
        <w:spacing w:line="360" w:lineRule="auto"/>
        <w:rPr>
          <w:b/>
          <w:sz w:val="22"/>
          <w:szCs w:val="22"/>
        </w:rPr>
      </w:pPr>
    </w:p>
    <w:p w:rsidR="004C59B1" w:rsidRDefault="004C59B1" w:rsidP="004C59B1">
      <w:pPr>
        <w:spacing w:line="360" w:lineRule="auto"/>
        <w:rPr>
          <w:b/>
          <w:sz w:val="22"/>
          <w:szCs w:val="22"/>
        </w:rPr>
      </w:pPr>
    </w:p>
    <w:p w:rsidR="004C59B1" w:rsidRDefault="004C59B1" w:rsidP="004C59B1">
      <w:pPr>
        <w:spacing w:line="360" w:lineRule="auto"/>
        <w:rPr>
          <w:b/>
          <w:sz w:val="22"/>
          <w:szCs w:val="22"/>
        </w:rPr>
      </w:pPr>
    </w:p>
    <w:p w:rsidR="004C59B1" w:rsidRDefault="004C59B1" w:rsidP="004C59B1">
      <w:pPr>
        <w:spacing w:line="360" w:lineRule="auto"/>
        <w:rPr>
          <w:b/>
          <w:sz w:val="22"/>
          <w:szCs w:val="22"/>
        </w:rPr>
      </w:pPr>
    </w:p>
    <w:p w:rsidR="004C59B1" w:rsidRDefault="004C59B1" w:rsidP="004C59B1">
      <w:pPr>
        <w:spacing w:line="360" w:lineRule="auto"/>
        <w:rPr>
          <w:b/>
          <w:sz w:val="22"/>
          <w:szCs w:val="22"/>
        </w:rPr>
      </w:pPr>
    </w:p>
    <w:p w:rsidR="004C59B1" w:rsidRDefault="004C59B1" w:rsidP="004C59B1">
      <w:pPr>
        <w:spacing w:line="360" w:lineRule="auto"/>
        <w:rPr>
          <w:b/>
          <w:sz w:val="22"/>
          <w:szCs w:val="22"/>
        </w:rPr>
      </w:pPr>
    </w:p>
    <w:p w:rsidR="004C59B1" w:rsidRDefault="004C59B1" w:rsidP="004C59B1">
      <w:pPr>
        <w:spacing w:line="360" w:lineRule="auto"/>
        <w:rPr>
          <w:b/>
          <w:sz w:val="22"/>
          <w:szCs w:val="22"/>
        </w:rPr>
      </w:pPr>
    </w:p>
    <w:p w:rsidR="004C59B1" w:rsidRDefault="004C59B1" w:rsidP="004C59B1">
      <w:pPr>
        <w:spacing w:line="360" w:lineRule="auto"/>
        <w:rPr>
          <w:b/>
          <w:sz w:val="22"/>
          <w:szCs w:val="22"/>
        </w:rPr>
      </w:pPr>
    </w:p>
    <w:p w:rsidR="004C59B1" w:rsidRDefault="004C59B1" w:rsidP="004C59B1">
      <w:pPr>
        <w:spacing w:line="360" w:lineRule="auto"/>
        <w:rPr>
          <w:b/>
          <w:sz w:val="22"/>
          <w:szCs w:val="22"/>
        </w:rPr>
      </w:pPr>
    </w:p>
    <w:p w:rsidR="004C59B1" w:rsidRDefault="004C59B1" w:rsidP="004C59B1">
      <w:pPr>
        <w:spacing w:line="360" w:lineRule="auto"/>
        <w:rPr>
          <w:b/>
          <w:sz w:val="22"/>
          <w:szCs w:val="22"/>
        </w:rPr>
      </w:pPr>
    </w:p>
    <w:p w:rsidR="004C59B1" w:rsidRDefault="004C59B1" w:rsidP="004C59B1">
      <w:pPr>
        <w:spacing w:line="360" w:lineRule="auto"/>
        <w:rPr>
          <w:b/>
          <w:sz w:val="22"/>
          <w:szCs w:val="22"/>
        </w:rPr>
      </w:pPr>
    </w:p>
    <w:p w:rsidR="004C59B1" w:rsidRDefault="004C59B1" w:rsidP="004C59B1">
      <w:pPr>
        <w:spacing w:line="360" w:lineRule="auto"/>
        <w:rPr>
          <w:b/>
          <w:sz w:val="22"/>
          <w:szCs w:val="22"/>
        </w:rPr>
      </w:pPr>
    </w:p>
    <w:p w:rsidR="004C59B1" w:rsidRDefault="004C59B1" w:rsidP="004C59B1">
      <w:pPr>
        <w:spacing w:line="360" w:lineRule="auto"/>
        <w:rPr>
          <w:b/>
          <w:sz w:val="22"/>
          <w:szCs w:val="22"/>
        </w:rPr>
      </w:pPr>
    </w:p>
    <w:p w:rsidR="004C59B1" w:rsidRDefault="004C59B1" w:rsidP="004C59B1">
      <w:pPr>
        <w:spacing w:line="360" w:lineRule="auto"/>
        <w:rPr>
          <w:b/>
          <w:sz w:val="22"/>
          <w:szCs w:val="22"/>
        </w:rPr>
      </w:pPr>
    </w:p>
    <w:p w:rsidR="004C59B1" w:rsidRPr="00C1509F" w:rsidRDefault="00D63DD7" w:rsidP="009F3F56">
      <w:pPr>
        <w:spacing w:line="360" w:lineRule="auto"/>
        <w:jc w:val="center"/>
        <w:rPr>
          <w:b/>
          <w:sz w:val="22"/>
          <w:szCs w:val="22"/>
        </w:rPr>
      </w:pPr>
      <w:r>
        <w:rPr>
          <w:b/>
        </w:rPr>
        <w:lastRenderedPageBreak/>
        <w:t xml:space="preserve">Etkinlik </w:t>
      </w:r>
      <w:r w:rsidRPr="004E4338">
        <w:rPr>
          <w:b/>
        </w:rPr>
        <w:t>Bilgi Notu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C59B1" w:rsidRPr="00C1509F" w:rsidTr="00C1509F">
        <w:tc>
          <w:tcPr>
            <w:tcW w:w="9062" w:type="dxa"/>
            <w:shd w:val="clear" w:color="auto" w:fill="auto"/>
          </w:tcPr>
          <w:p w:rsidR="004C59B1" w:rsidRPr="00C1509F" w:rsidRDefault="004C59B1" w:rsidP="00C1509F">
            <w:pPr>
              <w:jc w:val="center"/>
              <w:rPr>
                <w:b/>
              </w:rPr>
            </w:pPr>
            <w:r w:rsidRPr="00C1509F">
              <w:rPr>
                <w:b/>
              </w:rPr>
              <w:t>BEN SORUN ÇÖZEBİLİRİM MODELİ  PROBLEM ÇÖZME BASAMAKLARI</w:t>
            </w:r>
          </w:p>
        </w:tc>
      </w:tr>
      <w:tr w:rsidR="004C59B1" w:rsidRPr="00C1509F" w:rsidTr="00C1509F">
        <w:tc>
          <w:tcPr>
            <w:tcW w:w="9062" w:type="dxa"/>
            <w:shd w:val="clear" w:color="auto" w:fill="auto"/>
          </w:tcPr>
          <w:p w:rsidR="004C59B1" w:rsidRPr="00C1509F" w:rsidRDefault="004C59B1" w:rsidP="00C1509F">
            <w:pPr>
              <w:jc w:val="center"/>
              <w:rPr>
                <w:b/>
              </w:rPr>
            </w:pPr>
          </w:p>
        </w:tc>
      </w:tr>
      <w:tr w:rsidR="004C59B1" w:rsidRPr="00C1509F" w:rsidTr="00C1509F">
        <w:tc>
          <w:tcPr>
            <w:tcW w:w="9062" w:type="dxa"/>
            <w:shd w:val="clear" w:color="auto" w:fill="auto"/>
          </w:tcPr>
          <w:p w:rsidR="004C59B1" w:rsidRPr="00C1509F" w:rsidRDefault="004C59B1" w:rsidP="00C1509F">
            <w:pPr>
              <w:jc w:val="center"/>
              <w:rPr>
                <w:b/>
              </w:rPr>
            </w:pPr>
            <w:r w:rsidRPr="00C1509F">
              <w:rPr>
                <w:b/>
              </w:rPr>
              <w:t>1. ADIM : Sorunu tanımlayın.</w:t>
            </w:r>
          </w:p>
        </w:tc>
      </w:tr>
      <w:tr w:rsidR="004C59B1" w:rsidRPr="00C1509F" w:rsidTr="00C1509F">
        <w:tc>
          <w:tcPr>
            <w:tcW w:w="9062" w:type="dxa"/>
            <w:shd w:val="clear" w:color="auto" w:fill="auto"/>
          </w:tcPr>
          <w:p w:rsidR="004C59B1" w:rsidRPr="004C59B1" w:rsidRDefault="004C59B1" w:rsidP="00C1509F">
            <w:r w:rsidRPr="004E4338">
              <w:t xml:space="preserve">  Ne oldu? Sorun nedir?  Söyleyecekleriniz, benim bu sorunu daha iyi anlamama yardım edecektir. </w:t>
            </w:r>
          </w:p>
        </w:tc>
      </w:tr>
      <w:tr w:rsidR="004C59B1" w:rsidRPr="00C1509F" w:rsidTr="00C1509F">
        <w:tc>
          <w:tcPr>
            <w:tcW w:w="9062" w:type="dxa"/>
            <w:shd w:val="clear" w:color="auto" w:fill="auto"/>
          </w:tcPr>
          <w:p w:rsidR="004C59B1" w:rsidRPr="00C1509F" w:rsidRDefault="004C59B1" w:rsidP="00C1509F">
            <w:r w:rsidRPr="00C1509F">
              <w:t xml:space="preserve"> </w:t>
            </w:r>
          </w:p>
        </w:tc>
      </w:tr>
      <w:tr w:rsidR="004C59B1" w:rsidRPr="00C1509F" w:rsidTr="00C1509F">
        <w:tc>
          <w:tcPr>
            <w:tcW w:w="9062" w:type="dxa"/>
            <w:shd w:val="clear" w:color="auto" w:fill="auto"/>
          </w:tcPr>
          <w:p w:rsidR="004C59B1" w:rsidRPr="00C1509F" w:rsidRDefault="004C59B1" w:rsidP="00C1509F">
            <w:pPr>
              <w:jc w:val="center"/>
              <w:rPr>
                <w:b/>
              </w:rPr>
            </w:pPr>
            <w:r w:rsidRPr="00C1509F">
              <w:rPr>
                <w:b/>
              </w:rPr>
              <w:t>2. ADIM :  Duyguları açıklığa kavuşturun.</w:t>
            </w:r>
          </w:p>
        </w:tc>
      </w:tr>
      <w:tr w:rsidR="004C59B1" w:rsidRPr="00C1509F" w:rsidTr="00C1509F">
        <w:tc>
          <w:tcPr>
            <w:tcW w:w="9062" w:type="dxa"/>
            <w:shd w:val="clear" w:color="auto" w:fill="auto"/>
          </w:tcPr>
          <w:p w:rsidR="004C59B1" w:rsidRPr="004E4338" w:rsidRDefault="004C59B1" w:rsidP="00C1509F">
            <w:r w:rsidRPr="004E4338">
              <w:t xml:space="preserve">  Ne hissediyorsun?  ......................  ne  hissediyor? </w:t>
            </w:r>
          </w:p>
        </w:tc>
      </w:tr>
      <w:tr w:rsidR="004C59B1" w:rsidRPr="00C1509F" w:rsidTr="00C1509F">
        <w:tc>
          <w:tcPr>
            <w:tcW w:w="9062" w:type="dxa"/>
            <w:shd w:val="clear" w:color="auto" w:fill="auto"/>
          </w:tcPr>
          <w:p w:rsidR="004C59B1" w:rsidRPr="00C1509F" w:rsidRDefault="004C59B1" w:rsidP="00C1509F">
            <w:r w:rsidRPr="00C1509F">
              <w:t xml:space="preserve"> </w:t>
            </w:r>
          </w:p>
        </w:tc>
      </w:tr>
      <w:tr w:rsidR="004C59B1" w:rsidRPr="00C1509F" w:rsidTr="00C1509F">
        <w:tc>
          <w:tcPr>
            <w:tcW w:w="9062" w:type="dxa"/>
            <w:shd w:val="clear" w:color="auto" w:fill="auto"/>
          </w:tcPr>
          <w:p w:rsidR="004C59B1" w:rsidRPr="00C1509F" w:rsidRDefault="004C59B1" w:rsidP="00C1509F">
            <w:pPr>
              <w:jc w:val="center"/>
              <w:rPr>
                <w:b/>
              </w:rPr>
            </w:pPr>
            <w:r w:rsidRPr="00C1509F">
              <w:rPr>
                <w:b/>
              </w:rPr>
              <w:t>3. ADIM : Sonuçları açıklığa kavuşturun.</w:t>
            </w:r>
          </w:p>
        </w:tc>
      </w:tr>
      <w:tr w:rsidR="004C59B1" w:rsidRPr="00C1509F" w:rsidTr="00C1509F">
        <w:tc>
          <w:tcPr>
            <w:tcW w:w="9062" w:type="dxa"/>
            <w:shd w:val="clear" w:color="auto" w:fill="auto"/>
          </w:tcPr>
          <w:p w:rsidR="004C59B1" w:rsidRPr="00C1509F" w:rsidRDefault="004C59B1" w:rsidP="00C1509F">
            <w:r w:rsidRPr="00C1509F">
              <w:t xml:space="preserve">  Sen böyle yapınca sonuç ne oldu? </w:t>
            </w:r>
          </w:p>
        </w:tc>
      </w:tr>
      <w:tr w:rsidR="004C59B1" w:rsidRPr="00C1509F" w:rsidTr="00C1509F">
        <w:tc>
          <w:tcPr>
            <w:tcW w:w="9062" w:type="dxa"/>
            <w:shd w:val="clear" w:color="auto" w:fill="auto"/>
          </w:tcPr>
          <w:p w:rsidR="004C59B1" w:rsidRPr="004E4338" w:rsidRDefault="004C59B1" w:rsidP="00C1509F">
            <w:r w:rsidRPr="004E4338">
              <w:t xml:space="preserve"> </w:t>
            </w:r>
          </w:p>
        </w:tc>
      </w:tr>
      <w:tr w:rsidR="004C59B1" w:rsidRPr="00C1509F" w:rsidTr="00C1509F">
        <w:tc>
          <w:tcPr>
            <w:tcW w:w="9062" w:type="dxa"/>
            <w:shd w:val="clear" w:color="auto" w:fill="auto"/>
          </w:tcPr>
          <w:p w:rsidR="004C59B1" w:rsidRPr="00C1509F" w:rsidRDefault="004C59B1" w:rsidP="00C1509F">
            <w:pPr>
              <w:jc w:val="center"/>
              <w:rPr>
                <w:b/>
              </w:rPr>
            </w:pPr>
            <w:r w:rsidRPr="00C1509F">
              <w:rPr>
                <w:b/>
              </w:rPr>
              <w:t>4. ADIM : Sonuçlarla ilgili duyguları açıklığa kavuşturun.</w:t>
            </w:r>
          </w:p>
        </w:tc>
      </w:tr>
      <w:tr w:rsidR="004C59B1" w:rsidRPr="00C1509F" w:rsidTr="00C1509F">
        <w:tc>
          <w:tcPr>
            <w:tcW w:w="9062" w:type="dxa"/>
            <w:shd w:val="clear" w:color="auto" w:fill="auto"/>
          </w:tcPr>
          <w:p w:rsidR="004C59B1" w:rsidRPr="00C1509F" w:rsidRDefault="004C59B1" w:rsidP="00C1509F">
            <w:r w:rsidRPr="00C1509F">
              <w:t xml:space="preserve"> Bu sonuç karşısında sen ne hissettin?  (Örneğin : sana vurunca / senin oyuncağını alınca, vb.) </w:t>
            </w:r>
          </w:p>
        </w:tc>
      </w:tr>
      <w:tr w:rsidR="004C59B1" w:rsidRPr="00C1509F" w:rsidTr="00C1509F">
        <w:tc>
          <w:tcPr>
            <w:tcW w:w="9062" w:type="dxa"/>
            <w:shd w:val="clear" w:color="auto" w:fill="auto"/>
          </w:tcPr>
          <w:p w:rsidR="004C59B1" w:rsidRPr="00C1509F" w:rsidRDefault="004C59B1" w:rsidP="00C1509F">
            <w:r w:rsidRPr="00C1509F">
              <w:t xml:space="preserve"> </w:t>
            </w:r>
          </w:p>
        </w:tc>
      </w:tr>
      <w:tr w:rsidR="004C59B1" w:rsidRPr="00C1509F" w:rsidTr="00C1509F">
        <w:tc>
          <w:tcPr>
            <w:tcW w:w="9062" w:type="dxa"/>
            <w:shd w:val="clear" w:color="auto" w:fill="auto"/>
          </w:tcPr>
          <w:p w:rsidR="004C59B1" w:rsidRPr="00C1509F" w:rsidRDefault="004C59B1" w:rsidP="00C1509F">
            <w:pPr>
              <w:jc w:val="center"/>
              <w:rPr>
                <w:b/>
              </w:rPr>
            </w:pPr>
            <w:r w:rsidRPr="00C1509F">
              <w:rPr>
                <w:b/>
              </w:rPr>
              <w:t>5. ADIM  :  Çocuğu, alternatif çözümler düşünmeye teşvik edin.</w:t>
            </w:r>
          </w:p>
        </w:tc>
      </w:tr>
      <w:tr w:rsidR="004C59B1" w:rsidRPr="00C1509F" w:rsidTr="00C1509F">
        <w:tc>
          <w:tcPr>
            <w:tcW w:w="9062" w:type="dxa"/>
            <w:shd w:val="clear" w:color="auto" w:fill="auto"/>
          </w:tcPr>
          <w:p w:rsidR="004C59B1" w:rsidRPr="004C59B1" w:rsidRDefault="004C59B1" w:rsidP="00C1509F">
            <w:r w:rsidRPr="004E4338">
              <w:t xml:space="preserve">  Bu sorunu çözmek için FARKLI bir çözüm yolu düşünebilir misin?  Peki bu FARKLI çözüm yolu ne?  (Örneğin : İkinizin de kendini kötü hissetmeyeceği / O’nun sana vurmayacağı, vb. bir çözüm yolu ne olabilir?) </w:t>
            </w:r>
          </w:p>
        </w:tc>
      </w:tr>
      <w:tr w:rsidR="004C59B1" w:rsidRPr="00C1509F" w:rsidTr="00C1509F">
        <w:tc>
          <w:tcPr>
            <w:tcW w:w="9062" w:type="dxa"/>
            <w:shd w:val="clear" w:color="auto" w:fill="auto"/>
          </w:tcPr>
          <w:p w:rsidR="004C59B1" w:rsidRPr="00C1509F" w:rsidRDefault="004C59B1" w:rsidP="00C1509F">
            <w:r w:rsidRPr="00C1509F">
              <w:t xml:space="preserve"> </w:t>
            </w:r>
          </w:p>
        </w:tc>
      </w:tr>
      <w:tr w:rsidR="004C59B1" w:rsidRPr="00C1509F" w:rsidTr="00C1509F">
        <w:tc>
          <w:tcPr>
            <w:tcW w:w="9062" w:type="dxa"/>
            <w:shd w:val="clear" w:color="auto" w:fill="auto"/>
          </w:tcPr>
          <w:p w:rsidR="004C59B1" w:rsidRPr="004E4338" w:rsidRDefault="004C59B1" w:rsidP="00C1509F">
            <w:pPr>
              <w:jc w:val="center"/>
              <w:rPr>
                <w:b/>
              </w:rPr>
            </w:pPr>
            <w:r w:rsidRPr="004E4338">
              <w:rPr>
                <w:b/>
              </w:rPr>
              <w:t>6. ADIM  : Çocuğu, her çözümü değerlendirmeye teşvik edin.</w:t>
            </w:r>
          </w:p>
        </w:tc>
      </w:tr>
      <w:tr w:rsidR="004C59B1" w:rsidRPr="00C1509F" w:rsidTr="00C1509F">
        <w:tc>
          <w:tcPr>
            <w:tcW w:w="9062" w:type="dxa"/>
            <w:shd w:val="clear" w:color="auto" w:fill="auto"/>
          </w:tcPr>
          <w:p w:rsidR="004C59B1" w:rsidRPr="00C1509F" w:rsidRDefault="004C59B1" w:rsidP="00C1509F">
            <w:r w:rsidRPr="00C1509F">
              <w:t xml:space="preserve"> Bu iyi bir fikir mi? Yoksa iyi bir fikir DEĞİL mi?  Eğer iyi bir fikirse :  Öyleyse git ve bunu dene.  Eğer kötü bir fikir DEĞİLSE : FARKLI bir şey düşünmelisiniz. </w:t>
            </w:r>
          </w:p>
        </w:tc>
      </w:tr>
      <w:tr w:rsidR="004C59B1" w:rsidRPr="00C1509F" w:rsidTr="00C1509F">
        <w:tc>
          <w:tcPr>
            <w:tcW w:w="9062" w:type="dxa"/>
            <w:shd w:val="clear" w:color="auto" w:fill="auto"/>
          </w:tcPr>
          <w:p w:rsidR="004C59B1" w:rsidRPr="00C1509F" w:rsidRDefault="004C59B1" w:rsidP="00C1509F">
            <w:r w:rsidRPr="00C1509F">
              <w:t xml:space="preserve"> </w:t>
            </w:r>
          </w:p>
        </w:tc>
      </w:tr>
      <w:tr w:rsidR="004C59B1" w:rsidRPr="00C1509F" w:rsidTr="00C1509F">
        <w:tc>
          <w:tcPr>
            <w:tcW w:w="9062" w:type="dxa"/>
            <w:shd w:val="clear" w:color="auto" w:fill="auto"/>
          </w:tcPr>
          <w:p w:rsidR="004C59B1" w:rsidRPr="00C1509F" w:rsidRDefault="004C59B1" w:rsidP="00C1509F">
            <w:pPr>
              <w:jc w:val="center"/>
              <w:rPr>
                <w:b/>
              </w:rPr>
            </w:pPr>
            <w:r w:rsidRPr="00C1509F">
              <w:rPr>
                <w:b/>
              </w:rPr>
              <w:t>7. ADIM  : Çocuğun düşünmüş olmasından övgüyle söz edin.</w:t>
            </w:r>
          </w:p>
        </w:tc>
      </w:tr>
      <w:tr w:rsidR="004C59B1" w:rsidRPr="00C1509F" w:rsidTr="00C1509F">
        <w:tc>
          <w:tcPr>
            <w:tcW w:w="9062" w:type="dxa"/>
            <w:shd w:val="clear" w:color="auto" w:fill="auto"/>
          </w:tcPr>
          <w:p w:rsidR="004C59B1" w:rsidRPr="004C59B1" w:rsidRDefault="004C59B1" w:rsidP="00C1509F">
            <w:r w:rsidRPr="00C1509F">
              <w:t xml:space="preserve"> Eğer çözüm işe yararsa; - Her şeyi kendin düşündün. Kutlarım! Sen iyi bir sorun </w:t>
            </w:r>
            <w:r w:rsidRPr="004E4338">
              <w:t xml:space="preserve">çözücüsün. Eğer çözüm işe yaramıyorsa;   - FARKLI bir şey düşünmelisin. Senin iyi düşünen bir kişi olduğunu biliyorum! </w:t>
            </w:r>
          </w:p>
        </w:tc>
      </w:tr>
      <w:tr w:rsidR="004C59B1" w:rsidRPr="00C1509F" w:rsidTr="00C1509F">
        <w:tc>
          <w:tcPr>
            <w:tcW w:w="9062" w:type="dxa"/>
            <w:shd w:val="clear" w:color="auto" w:fill="auto"/>
          </w:tcPr>
          <w:p w:rsidR="004C59B1" w:rsidRPr="00C1509F" w:rsidRDefault="004C59B1" w:rsidP="00C1509F"/>
        </w:tc>
      </w:tr>
      <w:tr w:rsidR="004C59B1" w:rsidRPr="00C1509F" w:rsidTr="00C1509F">
        <w:tc>
          <w:tcPr>
            <w:tcW w:w="9062" w:type="dxa"/>
            <w:shd w:val="clear" w:color="auto" w:fill="auto"/>
          </w:tcPr>
          <w:p w:rsidR="004C59B1" w:rsidRPr="003F45E0" w:rsidRDefault="004C59B1" w:rsidP="00D63DD7">
            <w:pPr>
              <w:jc w:val="both"/>
            </w:pPr>
            <w:r w:rsidRPr="00D63DD7">
              <w:rPr>
                <w:b/>
              </w:rPr>
              <w:t>UYGULAYICIYA NOT:</w:t>
            </w:r>
            <w:r w:rsidRPr="003F45E0">
              <w:t xml:space="preserve"> BSÇ PROBLEM ÇÖZME BASAMAKLARI BİR SONRAKİ HAFTA ETKİNLİĞİNİN KONUSU BURADA BİLGİ NOTU OLARAK EKLENMESİNİN SEBEBİ ÖĞRENCİLERİN SÖYLEDİĞİ BİR ÇOK ÇÖZÜM YOLLARINDAN FARKLI OLARAK SİSTEMATİK BİR PROBLEM ÇÖZME YÖNTEMİ HAKKINDA DETYALI </w:t>
            </w:r>
            <w:bookmarkStart w:id="0" w:name="_GoBack"/>
            <w:bookmarkEnd w:id="0"/>
            <w:r w:rsidRPr="003F45E0">
              <w:t>OLMAYACAK ŞEKİLDE BİLGİ VERMEK. ETKİNLİĞİN SONUNDA KONUNUN TOPARLANMASI SIRASINDA BU BİLGİ NOTUNDAN YARARLANILIR.</w:t>
            </w:r>
          </w:p>
        </w:tc>
      </w:tr>
    </w:tbl>
    <w:p w:rsidR="004C59B1" w:rsidRPr="00C1509F" w:rsidRDefault="004C59B1" w:rsidP="004C59B1">
      <w:r w:rsidRPr="00C1509F">
        <w:t xml:space="preserve"> </w:t>
      </w:r>
    </w:p>
    <w:p w:rsidR="004C59B1" w:rsidRPr="00C1509F" w:rsidRDefault="004C59B1" w:rsidP="004C59B1">
      <w:r w:rsidRPr="00C1509F">
        <w:t xml:space="preserve"> </w:t>
      </w:r>
    </w:p>
    <w:p w:rsidR="004C59B1" w:rsidRPr="00C1509F" w:rsidRDefault="004C59B1" w:rsidP="004C59B1">
      <w:r w:rsidRPr="00C1509F">
        <w:t xml:space="preserve"> </w:t>
      </w:r>
    </w:p>
    <w:p w:rsidR="004C59B1" w:rsidRPr="00C1509F" w:rsidRDefault="004C59B1" w:rsidP="004C59B1">
      <w:r w:rsidRPr="00C1509F">
        <w:t xml:space="preserve"> </w:t>
      </w:r>
    </w:p>
    <w:p w:rsidR="004C59B1" w:rsidRPr="00C1509F" w:rsidRDefault="004C59B1" w:rsidP="004C59B1">
      <w:r w:rsidRPr="00C1509F">
        <w:t xml:space="preserve"> </w:t>
      </w:r>
    </w:p>
    <w:p w:rsidR="004C59B1" w:rsidRPr="00C1509F" w:rsidRDefault="004C59B1" w:rsidP="004C59B1">
      <w:r w:rsidRPr="00C1509F">
        <w:t xml:space="preserve"> </w:t>
      </w:r>
    </w:p>
    <w:p w:rsidR="004C59B1" w:rsidRPr="004C59B1" w:rsidRDefault="004C59B1" w:rsidP="003F45E0">
      <w:pPr>
        <w:rPr>
          <w:b/>
          <w:sz w:val="22"/>
          <w:szCs w:val="22"/>
        </w:rPr>
      </w:pPr>
      <w:r w:rsidRPr="00C1509F">
        <w:t xml:space="preserve"> </w:t>
      </w:r>
    </w:p>
    <w:p w:rsidR="005E62D5" w:rsidRPr="004C59B1" w:rsidRDefault="005E62D5" w:rsidP="0093025C">
      <w:pPr>
        <w:spacing w:line="360" w:lineRule="auto"/>
        <w:rPr>
          <w:b/>
          <w:sz w:val="22"/>
          <w:szCs w:val="22"/>
        </w:rPr>
      </w:pPr>
    </w:p>
    <w:sectPr w:rsidR="005E62D5" w:rsidRPr="004C59B1" w:rsidSect="005D07A4">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325" w:rsidRDefault="007C5325">
      <w:r>
        <w:separator/>
      </w:r>
    </w:p>
  </w:endnote>
  <w:endnote w:type="continuationSeparator" w:id="0">
    <w:p w:rsidR="007C5325" w:rsidRDefault="007C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0" w:usb1="09060000" w:usb2="00000010" w:usb3="00000000" w:csb0="0008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325" w:rsidRDefault="007C5325">
      <w:r>
        <w:separator/>
      </w:r>
    </w:p>
  </w:footnote>
  <w:footnote w:type="continuationSeparator" w:id="0">
    <w:p w:rsidR="007C5325" w:rsidRDefault="007C53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03447"/>
    <w:multiLevelType w:val="hybridMultilevel"/>
    <w:tmpl w:val="8D3A5D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E186595"/>
    <w:multiLevelType w:val="hybridMultilevel"/>
    <w:tmpl w:val="C22226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796737"/>
    <w:multiLevelType w:val="hybridMultilevel"/>
    <w:tmpl w:val="D8EA4C88"/>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6B9727C"/>
    <w:multiLevelType w:val="hybridMultilevel"/>
    <w:tmpl w:val="935A8DB2"/>
    <w:lvl w:ilvl="0" w:tplc="60B22394">
      <w:start w:val="1"/>
      <w:numFmt w:val="bullet"/>
      <w:lvlText w:val="o"/>
      <w:lvlJc w:val="left"/>
      <w:pPr>
        <w:tabs>
          <w:tab w:val="num" w:pos="404"/>
        </w:tabs>
        <w:ind w:left="12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4" w15:restartNumberingAfterBreak="0">
    <w:nsid w:val="193F4C7C"/>
    <w:multiLevelType w:val="hybridMultilevel"/>
    <w:tmpl w:val="A5509D1C"/>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64557D1"/>
    <w:multiLevelType w:val="hybridMultilevel"/>
    <w:tmpl w:val="82C67F16"/>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15:restartNumberingAfterBreak="0">
    <w:nsid w:val="3E760623"/>
    <w:multiLevelType w:val="hybridMultilevel"/>
    <w:tmpl w:val="47EA312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469A3CA9"/>
    <w:multiLevelType w:val="hybridMultilevel"/>
    <w:tmpl w:val="9FFAB3AA"/>
    <w:lvl w:ilvl="0" w:tplc="BC185D3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15:restartNumberingAfterBreak="0">
    <w:nsid w:val="47415232"/>
    <w:multiLevelType w:val="hybridMultilevel"/>
    <w:tmpl w:val="51186B08"/>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C2458F9"/>
    <w:multiLevelType w:val="hybridMultilevel"/>
    <w:tmpl w:val="5AD40D3E"/>
    <w:lvl w:ilvl="0" w:tplc="4BFC9750">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0" w15:restartNumberingAfterBreak="0">
    <w:nsid w:val="4E251B51"/>
    <w:multiLevelType w:val="hybridMultilevel"/>
    <w:tmpl w:val="6A40B790"/>
    <w:lvl w:ilvl="0" w:tplc="D3A85932">
      <w:start w:val="3"/>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0411138"/>
    <w:multiLevelType w:val="hybridMultilevel"/>
    <w:tmpl w:val="8FB8317E"/>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E0C4DA8"/>
    <w:multiLevelType w:val="hybridMultilevel"/>
    <w:tmpl w:val="75B8B692"/>
    <w:lvl w:ilvl="0" w:tplc="9E2450EA">
      <w:start w:val="3"/>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6B462BD"/>
    <w:multiLevelType w:val="hybridMultilevel"/>
    <w:tmpl w:val="AE520A0E"/>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D7C6F3E"/>
    <w:multiLevelType w:val="hybridMultilevel"/>
    <w:tmpl w:val="F95277B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15:restartNumberingAfterBreak="0">
    <w:nsid w:val="7C551EAA"/>
    <w:multiLevelType w:val="hybridMultilevel"/>
    <w:tmpl w:val="01C2EC60"/>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3"/>
  </w:num>
  <w:num w:numId="3">
    <w:abstractNumId w:val="12"/>
  </w:num>
  <w:num w:numId="4">
    <w:abstractNumId w:val="10"/>
  </w:num>
  <w:num w:numId="5">
    <w:abstractNumId w:val="7"/>
  </w:num>
  <w:num w:numId="6">
    <w:abstractNumId w:val="9"/>
  </w:num>
  <w:num w:numId="7">
    <w:abstractNumId w:val="13"/>
  </w:num>
  <w:num w:numId="8">
    <w:abstractNumId w:val="11"/>
  </w:num>
  <w:num w:numId="9">
    <w:abstractNumId w:val="15"/>
  </w:num>
  <w:num w:numId="10">
    <w:abstractNumId w:val="0"/>
  </w:num>
  <w:num w:numId="11">
    <w:abstractNumId w:val="6"/>
  </w:num>
  <w:num w:numId="12">
    <w:abstractNumId w:val="1"/>
  </w:num>
  <w:num w:numId="13">
    <w:abstractNumId w:val="2"/>
  </w:num>
  <w:num w:numId="14">
    <w:abstractNumId w:val="8"/>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7D18"/>
    <w:rsid w:val="00020059"/>
    <w:rsid w:val="00034E1F"/>
    <w:rsid w:val="00042B62"/>
    <w:rsid w:val="00053662"/>
    <w:rsid w:val="00063A23"/>
    <w:rsid w:val="00085560"/>
    <w:rsid w:val="00086F58"/>
    <w:rsid w:val="000A0677"/>
    <w:rsid w:val="00103D94"/>
    <w:rsid w:val="001332EE"/>
    <w:rsid w:val="00155C3C"/>
    <w:rsid w:val="00156F8B"/>
    <w:rsid w:val="001940DE"/>
    <w:rsid w:val="001A030D"/>
    <w:rsid w:val="002A76AA"/>
    <w:rsid w:val="002B25FB"/>
    <w:rsid w:val="002D531C"/>
    <w:rsid w:val="00312916"/>
    <w:rsid w:val="00347D4C"/>
    <w:rsid w:val="00364F76"/>
    <w:rsid w:val="0039138F"/>
    <w:rsid w:val="003A2206"/>
    <w:rsid w:val="003A536C"/>
    <w:rsid w:val="003C4DB6"/>
    <w:rsid w:val="003F45E0"/>
    <w:rsid w:val="00421162"/>
    <w:rsid w:val="00423616"/>
    <w:rsid w:val="00423791"/>
    <w:rsid w:val="00432366"/>
    <w:rsid w:val="00487701"/>
    <w:rsid w:val="004C59B1"/>
    <w:rsid w:val="004E4338"/>
    <w:rsid w:val="004F7D01"/>
    <w:rsid w:val="00506210"/>
    <w:rsid w:val="00527797"/>
    <w:rsid w:val="00532983"/>
    <w:rsid w:val="005A74FD"/>
    <w:rsid w:val="005C2DB1"/>
    <w:rsid w:val="005D07A4"/>
    <w:rsid w:val="005E62D5"/>
    <w:rsid w:val="0063441A"/>
    <w:rsid w:val="006407BE"/>
    <w:rsid w:val="006431E0"/>
    <w:rsid w:val="00653BF8"/>
    <w:rsid w:val="00693A20"/>
    <w:rsid w:val="00695633"/>
    <w:rsid w:val="0071484E"/>
    <w:rsid w:val="00737FE2"/>
    <w:rsid w:val="0078389B"/>
    <w:rsid w:val="00797D48"/>
    <w:rsid w:val="007C5325"/>
    <w:rsid w:val="007C5C08"/>
    <w:rsid w:val="007E3ED1"/>
    <w:rsid w:val="007E4A8D"/>
    <w:rsid w:val="00841C7A"/>
    <w:rsid w:val="008543D6"/>
    <w:rsid w:val="0085750C"/>
    <w:rsid w:val="008A55EB"/>
    <w:rsid w:val="00907779"/>
    <w:rsid w:val="00910CBD"/>
    <w:rsid w:val="00912D1E"/>
    <w:rsid w:val="00922AD7"/>
    <w:rsid w:val="0093025C"/>
    <w:rsid w:val="00932A54"/>
    <w:rsid w:val="009407A4"/>
    <w:rsid w:val="009858ED"/>
    <w:rsid w:val="00991D98"/>
    <w:rsid w:val="009D227D"/>
    <w:rsid w:val="009E476A"/>
    <w:rsid w:val="009E604F"/>
    <w:rsid w:val="009F00E2"/>
    <w:rsid w:val="009F3F56"/>
    <w:rsid w:val="00A34C2F"/>
    <w:rsid w:val="00A759CC"/>
    <w:rsid w:val="00A91895"/>
    <w:rsid w:val="00AA571F"/>
    <w:rsid w:val="00AA69CB"/>
    <w:rsid w:val="00AF7D18"/>
    <w:rsid w:val="00B142E6"/>
    <w:rsid w:val="00B44CE8"/>
    <w:rsid w:val="00B50A4D"/>
    <w:rsid w:val="00B70967"/>
    <w:rsid w:val="00B80F3D"/>
    <w:rsid w:val="00B86F14"/>
    <w:rsid w:val="00BA3B74"/>
    <w:rsid w:val="00BC33B3"/>
    <w:rsid w:val="00C24DD8"/>
    <w:rsid w:val="00CB095F"/>
    <w:rsid w:val="00CC461C"/>
    <w:rsid w:val="00CD0C5D"/>
    <w:rsid w:val="00CD7982"/>
    <w:rsid w:val="00CF7EAE"/>
    <w:rsid w:val="00D63DD7"/>
    <w:rsid w:val="00D74DE0"/>
    <w:rsid w:val="00D76D50"/>
    <w:rsid w:val="00DB48BA"/>
    <w:rsid w:val="00DB583C"/>
    <w:rsid w:val="00DC2B1B"/>
    <w:rsid w:val="00DD03AC"/>
    <w:rsid w:val="00DF5358"/>
    <w:rsid w:val="00E67F6D"/>
    <w:rsid w:val="00E7212E"/>
    <w:rsid w:val="00E91225"/>
    <w:rsid w:val="00EA0ACB"/>
    <w:rsid w:val="00EC417D"/>
    <w:rsid w:val="00EC5FD9"/>
    <w:rsid w:val="00F130F5"/>
    <w:rsid w:val="00F3783A"/>
    <w:rsid w:val="00F53F80"/>
    <w:rsid w:val="00FA6228"/>
    <w:rsid w:val="00FB12FC"/>
    <w:rsid w:val="00FD19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6924D2"/>
  <w15:docId w15:val="{A6379786-E089-4FD7-B3A0-DBFC8DF52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36C"/>
    <w:rPr>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AF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1">
    <w:name w:val="Liste Paragraf1"/>
    <w:basedOn w:val="Normal"/>
    <w:uiPriority w:val="99"/>
    <w:rsid w:val="00063A23"/>
    <w:pPr>
      <w:ind w:left="720"/>
      <w:contextualSpacing/>
    </w:pPr>
    <w:rPr>
      <w:rFonts w:ascii="Calibri" w:hAnsi="Calibri"/>
      <w:lang w:eastAsia="en-US"/>
    </w:rPr>
  </w:style>
  <w:style w:type="character" w:styleId="AklamaBavurusu">
    <w:name w:val="annotation reference"/>
    <w:uiPriority w:val="99"/>
    <w:semiHidden/>
    <w:rsid w:val="00693A20"/>
    <w:rPr>
      <w:rFonts w:cs="Times New Roman"/>
      <w:sz w:val="16"/>
    </w:rPr>
  </w:style>
  <w:style w:type="paragraph" w:styleId="AklamaMetni">
    <w:name w:val="annotation text"/>
    <w:basedOn w:val="Normal"/>
    <w:link w:val="AklamaMetniChar"/>
    <w:uiPriority w:val="99"/>
    <w:semiHidden/>
    <w:rsid w:val="00693A20"/>
    <w:rPr>
      <w:sz w:val="20"/>
      <w:szCs w:val="20"/>
    </w:rPr>
  </w:style>
  <w:style w:type="character" w:customStyle="1" w:styleId="AklamaMetniChar">
    <w:name w:val="Açıklama Metni Char"/>
    <w:link w:val="AklamaMetni"/>
    <w:uiPriority w:val="99"/>
    <w:semiHidden/>
    <w:locked/>
    <w:rsid w:val="00421162"/>
    <w:rPr>
      <w:rFonts w:cs="Times New Roman"/>
      <w:sz w:val="20"/>
      <w:szCs w:val="20"/>
      <w:lang w:eastAsia="ko-KR"/>
    </w:rPr>
  </w:style>
  <w:style w:type="paragraph" w:styleId="AklamaKonusu">
    <w:name w:val="annotation subject"/>
    <w:basedOn w:val="AklamaMetni"/>
    <w:next w:val="AklamaMetni"/>
    <w:link w:val="AklamaKonusuChar"/>
    <w:uiPriority w:val="99"/>
    <w:semiHidden/>
    <w:rsid w:val="00693A20"/>
    <w:rPr>
      <w:b/>
      <w:bCs/>
    </w:rPr>
  </w:style>
  <w:style w:type="character" w:customStyle="1" w:styleId="AklamaKonusuChar">
    <w:name w:val="Açıklama Konusu Char"/>
    <w:link w:val="AklamaKonusu"/>
    <w:uiPriority w:val="99"/>
    <w:semiHidden/>
    <w:locked/>
    <w:rsid w:val="00421162"/>
    <w:rPr>
      <w:rFonts w:cs="Times New Roman"/>
      <w:b/>
      <w:bCs/>
      <w:sz w:val="20"/>
      <w:szCs w:val="20"/>
      <w:lang w:eastAsia="ko-KR"/>
    </w:rPr>
  </w:style>
  <w:style w:type="paragraph" w:styleId="BalonMetni">
    <w:name w:val="Balloon Text"/>
    <w:basedOn w:val="Normal"/>
    <w:link w:val="BalonMetniChar"/>
    <w:uiPriority w:val="99"/>
    <w:semiHidden/>
    <w:rsid w:val="00693A20"/>
    <w:rPr>
      <w:sz w:val="2"/>
      <w:szCs w:val="20"/>
    </w:rPr>
  </w:style>
  <w:style w:type="character" w:customStyle="1" w:styleId="BalonMetniChar">
    <w:name w:val="Balon Metni Char"/>
    <w:link w:val="BalonMetni"/>
    <w:uiPriority w:val="99"/>
    <w:semiHidden/>
    <w:locked/>
    <w:rsid w:val="00421162"/>
    <w:rPr>
      <w:rFonts w:cs="Times New Roman"/>
      <w:sz w:val="2"/>
      <w:lang w:eastAsia="ko-KR"/>
    </w:rPr>
  </w:style>
  <w:style w:type="paragraph" w:styleId="DipnotMetni">
    <w:name w:val="footnote text"/>
    <w:basedOn w:val="Normal"/>
    <w:link w:val="DipnotMetniChar"/>
    <w:uiPriority w:val="99"/>
    <w:semiHidden/>
    <w:rsid w:val="00912D1E"/>
    <w:rPr>
      <w:sz w:val="20"/>
      <w:szCs w:val="20"/>
    </w:rPr>
  </w:style>
  <w:style w:type="character" w:customStyle="1" w:styleId="DipnotMetniChar">
    <w:name w:val="Dipnot Metni Char"/>
    <w:link w:val="DipnotMetni"/>
    <w:uiPriority w:val="99"/>
    <w:semiHidden/>
    <w:locked/>
    <w:rsid w:val="00421162"/>
    <w:rPr>
      <w:rFonts w:cs="Times New Roman"/>
      <w:sz w:val="20"/>
      <w:szCs w:val="20"/>
      <w:lang w:eastAsia="ko-KR"/>
    </w:rPr>
  </w:style>
  <w:style w:type="character" w:styleId="DipnotBavurusu">
    <w:name w:val="footnote reference"/>
    <w:uiPriority w:val="99"/>
    <w:semiHidden/>
    <w:rsid w:val="00912D1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5</Pages>
  <Words>1023</Words>
  <Characters>5836</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A.Mücahit</cp:lastModifiedBy>
  <cp:revision>3</cp:revision>
  <dcterms:created xsi:type="dcterms:W3CDTF">2020-12-15T21:17:00Z</dcterms:created>
  <dcterms:modified xsi:type="dcterms:W3CDTF">2021-01-11T10:19:00Z</dcterms:modified>
</cp:coreProperties>
</file>