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2999" w14:textId="58B2A5D2" w:rsidR="001B3D50" w:rsidRPr="00B6626E" w:rsidRDefault="00B6626E" w:rsidP="0020603C">
      <w:pPr>
        <w:spacing w:line="360" w:lineRule="auto"/>
        <w:jc w:val="center"/>
        <w:rPr>
          <w:b/>
        </w:rPr>
      </w:pPr>
      <w:r w:rsidRPr="00B6626E">
        <w:rPr>
          <w:b/>
        </w:rPr>
        <w:t>FARKLIYIZ AMA AYNIYIZ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7059"/>
      </w:tblGrid>
      <w:tr w:rsidR="001B3D50" w:rsidRPr="00A2470B" w14:paraId="3DED180A" w14:textId="77777777" w:rsidTr="00A2470B">
        <w:trPr>
          <w:trHeight w:val="227"/>
        </w:trPr>
        <w:tc>
          <w:tcPr>
            <w:tcW w:w="3397" w:type="dxa"/>
          </w:tcPr>
          <w:p w14:paraId="296F3321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Gelişim Alanı:</w:t>
            </w:r>
          </w:p>
        </w:tc>
        <w:tc>
          <w:tcPr>
            <w:tcW w:w="7059" w:type="dxa"/>
          </w:tcPr>
          <w:p w14:paraId="2A0932C2" w14:textId="202E6F24" w:rsidR="001B3D50" w:rsidRPr="00A2470B" w:rsidRDefault="00FF3E6B" w:rsidP="00A2470B">
            <w:pPr>
              <w:spacing w:line="276" w:lineRule="auto"/>
              <w:jc w:val="both"/>
            </w:pPr>
            <w:r w:rsidRPr="00A2470B">
              <w:t>Sosyal Duygusal</w:t>
            </w:r>
          </w:p>
        </w:tc>
      </w:tr>
      <w:tr w:rsidR="001B3D50" w:rsidRPr="00A2470B" w14:paraId="41DC27D9" w14:textId="77777777" w:rsidTr="00A2470B">
        <w:trPr>
          <w:trHeight w:val="227"/>
        </w:trPr>
        <w:tc>
          <w:tcPr>
            <w:tcW w:w="3397" w:type="dxa"/>
          </w:tcPr>
          <w:p w14:paraId="4BC0101F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Yeterlik Alanı:</w:t>
            </w:r>
          </w:p>
        </w:tc>
        <w:tc>
          <w:tcPr>
            <w:tcW w:w="7059" w:type="dxa"/>
          </w:tcPr>
          <w:p w14:paraId="223762F5" w14:textId="77777777" w:rsidR="001B3D50" w:rsidRPr="00A2470B" w:rsidRDefault="001B3D50" w:rsidP="00A2470B">
            <w:pPr>
              <w:spacing w:line="276" w:lineRule="auto"/>
              <w:jc w:val="both"/>
            </w:pPr>
            <w:r w:rsidRPr="00A2470B">
              <w:rPr>
                <w:rFonts w:eastAsia="Times New Roman"/>
              </w:rPr>
              <w:t>Kişiler Arası Beceriler</w:t>
            </w:r>
          </w:p>
        </w:tc>
      </w:tr>
      <w:tr w:rsidR="001B3D50" w:rsidRPr="00A2470B" w14:paraId="0D0E49B6" w14:textId="77777777" w:rsidTr="00A2470B">
        <w:trPr>
          <w:trHeight w:val="227"/>
        </w:trPr>
        <w:tc>
          <w:tcPr>
            <w:tcW w:w="3397" w:type="dxa"/>
          </w:tcPr>
          <w:p w14:paraId="35F17751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Kazanım/Hafta:</w:t>
            </w:r>
          </w:p>
        </w:tc>
        <w:tc>
          <w:tcPr>
            <w:tcW w:w="7059" w:type="dxa"/>
          </w:tcPr>
          <w:p w14:paraId="0B7B1CD8" w14:textId="61E7BBAD" w:rsidR="001B3D50" w:rsidRPr="00A2470B" w:rsidRDefault="001B3D50" w:rsidP="00A2470B">
            <w:pPr>
              <w:spacing w:line="276" w:lineRule="auto"/>
              <w:jc w:val="both"/>
            </w:pPr>
            <w:r w:rsidRPr="00A2470B">
              <w:t>Bireylerin birbirinden fiziksel ve kişilik özellikleri açısından farklılığının doğal olduğunu bilir.</w:t>
            </w:r>
            <w:r w:rsidR="006E78CE" w:rsidRPr="00A2470B">
              <w:t xml:space="preserve"> / </w:t>
            </w:r>
            <w:r w:rsidR="00F96084" w:rsidRPr="00A2470B">
              <w:t>12.Hafta</w:t>
            </w:r>
          </w:p>
        </w:tc>
      </w:tr>
      <w:tr w:rsidR="001B3D50" w:rsidRPr="00A2470B" w14:paraId="241CB150" w14:textId="77777777" w:rsidTr="00A2470B">
        <w:trPr>
          <w:trHeight w:val="227"/>
        </w:trPr>
        <w:tc>
          <w:tcPr>
            <w:tcW w:w="3397" w:type="dxa"/>
          </w:tcPr>
          <w:p w14:paraId="782E8A47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Sınıf Düzeyi:</w:t>
            </w:r>
          </w:p>
        </w:tc>
        <w:tc>
          <w:tcPr>
            <w:tcW w:w="7059" w:type="dxa"/>
          </w:tcPr>
          <w:p w14:paraId="2C7BCAB8" w14:textId="01DD9F7F" w:rsidR="001B3D50" w:rsidRPr="00A2470B" w:rsidRDefault="001B3D50" w:rsidP="00A2470B">
            <w:pPr>
              <w:spacing w:line="276" w:lineRule="auto"/>
              <w:jc w:val="both"/>
            </w:pPr>
            <w:r w:rsidRPr="00A2470B">
              <w:t>2. S</w:t>
            </w:r>
            <w:r w:rsidR="006E78CE" w:rsidRPr="00A2470B">
              <w:t>ınıf</w:t>
            </w:r>
          </w:p>
        </w:tc>
      </w:tr>
      <w:tr w:rsidR="001B3D50" w:rsidRPr="00A2470B" w14:paraId="0D982D9D" w14:textId="77777777" w:rsidTr="00A2470B">
        <w:trPr>
          <w:trHeight w:val="227"/>
        </w:trPr>
        <w:tc>
          <w:tcPr>
            <w:tcW w:w="3397" w:type="dxa"/>
          </w:tcPr>
          <w:p w14:paraId="7BCB13F0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Süre:</w:t>
            </w:r>
          </w:p>
        </w:tc>
        <w:tc>
          <w:tcPr>
            <w:tcW w:w="7059" w:type="dxa"/>
          </w:tcPr>
          <w:p w14:paraId="38C8E223" w14:textId="65D899E4" w:rsidR="001B3D50" w:rsidRPr="00A2470B" w:rsidRDefault="001B3D50" w:rsidP="00A2470B">
            <w:pPr>
              <w:spacing w:line="276" w:lineRule="auto"/>
              <w:jc w:val="both"/>
            </w:pPr>
            <w:r w:rsidRPr="00A2470B">
              <w:t>40 dk</w:t>
            </w:r>
            <w:r w:rsidR="00A2470B" w:rsidRPr="00A2470B">
              <w:t>.</w:t>
            </w:r>
            <w:r w:rsidR="006E78CE" w:rsidRPr="00A2470B">
              <w:t xml:space="preserve"> (Bir ders saati)</w:t>
            </w:r>
          </w:p>
        </w:tc>
      </w:tr>
      <w:tr w:rsidR="001B3D50" w:rsidRPr="00A2470B" w14:paraId="35BF8192" w14:textId="77777777" w:rsidTr="00A2470B">
        <w:trPr>
          <w:trHeight w:val="227"/>
        </w:trPr>
        <w:tc>
          <w:tcPr>
            <w:tcW w:w="3397" w:type="dxa"/>
          </w:tcPr>
          <w:p w14:paraId="221A8BCC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Araç-Gereçler:</w:t>
            </w:r>
          </w:p>
        </w:tc>
        <w:tc>
          <w:tcPr>
            <w:tcW w:w="7059" w:type="dxa"/>
          </w:tcPr>
          <w:p w14:paraId="6F71C794" w14:textId="5A0347B4" w:rsidR="001B3D50" w:rsidRPr="00A2470B" w:rsidRDefault="001B3D50" w:rsidP="00A2470B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A2470B">
              <w:t xml:space="preserve">Çalışma </w:t>
            </w:r>
            <w:r w:rsidR="00F21207" w:rsidRPr="00A2470B">
              <w:t>Y</w:t>
            </w:r>
            <w:r w:rsidRPr="00A2470B">
              <w:t>aprağı</w:t>
            </w:r>
            <w:r w:rsidR="00F21207" w:rsidRPr="00A2470B">
              <w:t>-</w:t>
            </w:r>
            <w:r w:rsidR="00116E23" w:rsidRPr="00A2470B">
              <w:t>1</w:t>
            </w:r>
          </w:p>
          <w:p w14:paraId="7B027AFD" w14:textId="77777777" w:rsidR="001B3D50" w:rsidRPr="00A2470B" w:rsidRDefault="001B3D50" w:rsidP="00A2470B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A2470B">
              <w:t>Boya Kalemleri</w:t>
            </w:r>
          </w:p>
          <w:p w14:paraId="2935306D" w14:textId="353721B5" w:rsidR="001B3D50" w:rsidRPr="00A2470B" w:rsidRDefault="001B3D50" w:rsidP="00A2470B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A2470B">
              <w:t xml:space="preserve">Makas </w:t>
            </w:r>
          </w:p>
          <w:p w14:paraId="1F14DF5E" w14:textId="3D290813" w:rsidR="00C36F86" w:rsidRPr="00A2470B" w:rsidRDefault="00C36F86" w:rsidP="00A2470B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A2470B">
              <w:t>Maskelere bağlamak için lastik</w:t>
            </w:r>
          </w:p>
          <w:p w14:paraId="788F8A74" w14:textId="577FAC06" w:rsidR="00116E23" w:rsidRPr="00A2470B" w:rsidRDefault="001B3D50" w:rsidP="00A2470B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A2470B">
              <w:t>Artık malzemeler</w:t>
            </w:r>
            <w:r w:rsidR="00116E23" w:rsidRPr="00A2470B">
              <w:t>.</w:t>
            </w:r>
            <w:r w:rsidR="0016489E" w:rsidRPr="00A2470B">
              <w:t>(Maskeleri süslemek için)</w:t>
            </w:r>
          </w:p>
        </w:tc>
      </w:tr>
      <w:tr w:rsidR="001B3D50" w:rsidRPr="00A2470B" w14:paraId="195CCD9A" w14:textId="77777777" w:rsidTr="00A2470B">
        <w:trPr>
          <w:trHeight w:val="227"/>
        </w:trPr>
        <w:tc>
          <w:tcPr>
            <w:tcW w:w="3397" w:type="dxa"/>
          </w:tcPr>
          <w:p w14:paraId="0EDA9A94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Uygulayıcı İçin Ön Hazırlık:</w:t>
            </w:r>
          </w:p>
        </w:tc>
        <w:tc>
          <w:tcPr>
            <w:tcW w:w="7059" w:type="dxa"/>
          </w:tcPr>
          <w:p w14:paraId="404BC12A" w14:textId="77777777" w:rsidR="006E78CE" w:rsidRPr="00A2470B" w:rsidRDefault="001B3D50" w:rsidP="00A2470B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 w:rsidRPr="00A2470B">
              <w:t xml:space="preserve">Çalışma yaprağı </w:t>
            </w:r>
            <w:r w:rsidR="00823A46" w:rsidRPr="00A2470B">
              <w:t xml:space="preserve">1 den öğrenci sayısı kadar </w:t>
            </w:r>
            <w:r w:rsidR="00B86CAB" w:rsidRPr="00A2470B">
              <w:t>çoğaltılır</w:t>
            </w:r>
            <w:r w:rsidR="00823A46" w:rsidRPr="00A2470B">
              <w:t>.</w:t>
            </w:r>
          </w:p>
          <w:p w14:paraId="10829E8D" w14:textId="77777777" w:rsidR="00381F20" w:rsidRPr="00A2470B" w:rsidRDefault="00F43962" w:rsidP="00A2470B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hyperlink r:id="rId8" w:history="1">
              <w:r w:rsidR="006E78CE" w:rsidRPr="00A2470B">
                <w:rPr>
                  <w:rStyle w:val="Kpr"/>
                </w:rPr>
                <w:t>https://youtu.be/khDMpQgKKXg</w:t>
              </w:r>
            </w:hyperlink>
            <w:r w:rsidR="006E78CE" w:rsidRPr="00A2470B">
              <w:rPr>
                <w:rStyle w:val="Kpr"/>
                <w:u w:val="none"/>
              </w:rPr>
              <w:t xml:space="preserve"> </w:t>
            </w:r>
            <w:r w:rsidR="006E78CE" w:rsidRPr="00A2470B">
              <w:rPr>
                <w:rStyle w:val="Kpr"/>
                <w:color w:val="auto"/>
                <w:u w:val="none"/>
              </w:rPr>
              <w:t>adresinden ilgili</w:t>
            </w:r>
            <w:r w:rsidR="00823A46" w:rsidRPr="00A2470B">
              <w:t xml:space="preserve"> </w:t>
            </w:r>
            <w:r w:rsidR="006E78CE" w:rsidRPr="00A2470B">
              <w:t xml:space="preserve">video </w:t>
            </w:r>
            <w:r w:rsidR="00AF0AEA" w:rsidRPr="00A2470B">
              <w:t xml:space="preserve">önceden </w:t>
            </w:r>
            <w:r w:rsidR="00642973" w:rsidRPr="00A2470B">
              <w:t xml:space="preserve">indirilerek hazır </w:t>
            </w:r>
            <w:r w:rsidR="00AF0AEA" w:rsidRPr="00A2470B">
              <w:t>hale getirilir.</w:t>
            </w:r>
          </w:p>
          <w:p w14:paraId="526A0DCD" w14:textId="1494AF70" w:rsidR="00381F20" w:rsidRPr="00A2470B" w:rsidRDefault="00AF0AEA" w:rsidP="00A2470B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 w:rsidRPr="00A2470B">
              <w:t xml:space="preserve">Videoda sorun </w:t>
            </w:r>
            <w:r w:rsidR="00A2470B" w:rsidRPr="00A2470B">
              <w:t>yaşanırsa bu</w:t>
            </w:r>
            <w:r w:rsidRPr="00A2470B">
              <w:t xml:space="preserve"> linkten de indirilebilir.</w:t>
            </w:r>
          </w:p>
          <w:p w14:paraId="7368DFC0" w14:textId="336C078A" w:rsidR="005E1605" w:rsidRPr="00A2470B" w:rsidRDefault="005E1605" w:rsidP="00A2470B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</w:pPr>
            <w:r w:rsidRPr="00A2470B">
              <w:t xml:space="preserve">Öğrencilerin dans edebilecekleri müzikler </w:t>
            </w:r>
            <w:r w:rsidR="006A30DE" w:rsidRPr="00A2470B">
              <w:t>hazırlanır</w:t>
            </w:r>
            <w:r w:rsidRPr="00A2470B">
              <w:t>.</w:t>
            </w:r>
          </w:p>
        </w:tc>
      </w:tr>
      <w:tr w:rsidR="001B3D50" w:rsidRPr="00A2470B" w14:paraId="130E06A2" w14:textId="77777777" w:rsidTr="00A2470B">
        <w:trPr>
          <w:trHeight w:val="227"/>
        </w:trPr>
        <w:tc>
          <w:tcPr>
            <w:tcW w:w="3397" w:type="dxa"/>
          </w:tcPr>
          <w:p w14:paraId="1848425F" w14:textId="7777777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Süreç (Uygulama Basamakları):</w:t>
            </w:r>
          </w:p>
        </w:tc>
        <w:tc>
          <w:tcPr>
            <w:tcW w:w="7059" w:type="dxa"/>
          </w:tcPr>
          <w:p w14:paraId="75811392" w14:textId="2F699592" w:rsidR="00F21207" w:rsidRPr="00A2470B" w:rsidRDefault="006A30DE" w:rsidP="00A2470B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2470B">
              <w:rPr>
                <w:rFonts w:ascii="Times New Roman" w:hAnsi="Times New Roman"/>
              </w:rPr>
              <w:t xml:space="preserve">Öğrencilere etkinliğin amacının </w:t>
            </w:r>
            <w:r w:rsidR="00F1395D" w:rsidRPr="00A2470B">
              <w:rPr>
                <w:rFonts w:ascii="Times New Roman" w:hAnsi="Times New Roman"/>
              </w:rPr>
              <w:t>b</w:t>
            </w:r>
            <w:r w:rsidR="001B3D50" w:rsidRPr="00A2470B">
              <w:rPr>
                <w:rFonts w:ascii="Times New Roman" w:hAnsi="Times New Roman"/>
              </w:rPr>
              <w:t>ireylerin birbirinden fiziksel özellikleri açısından farklılığının doğal olduğu</w:t>
            </w:r>
            <w:r w:rsidR="000B1B0D" w:rsidRPr="00A2470B">
              <w:rPr>
                <w:rFonts w:ascii="Times New Roman" w:hAnsi="Times New Roman"/>
              </w:rPr>
              <w:t>nu bilmek olduğu</w:t>
            </w:r>
            <w:r w:rsidRPr="00A2470B">
              <w:rPr>
                <w:rFonts w:ascii="Times New Roman" w:hAnsi="Times New Roman"/>
              </w:rPr>
              <w:t xml:space="preserve"> </w:t>
            </w:r>
            <w:r w:rsidR="001B3D50" w:rsidRPr="00A2470B">
              <w:rPr>
                <w:rFonts w:ascii="Times New Roman" w:hAnsi="Times New Roman"/>
              </w:rPr>
              <w:t>açıkla</w:t>
            </w:r>
            <w:r w:rsidRPr="00A2470B">
              <w:rPr>
                <w:rFonts w:ascii="Times New Roman" w:hAnsi="Times New Roman"/>
              </w:rPr>
              <w:t>nır</w:t>
            </w:r>
            <w:r w:rsidR="001B3D50" w:rsidRPr="00A2470B">
              <w:rPr>
                <w:rFonts w:ascii="Times New Roman" w:hAnsi="Times New Roman"/>
              </w:rPr>
              <w:t>.</w:t>
            </w:r>
            <w:r w:rsidR="00B062DF" w:rsidRPr="00A2470B">
              <w:rPr>
                <w:rFonts w:ascii="Times New Roman" w:hAnsi="Times New Roman"/>
              </w:rPr>
              <w:t xml:space="preserve"> </w:t>
            </w:r>
          </w:p>
          <w:p w14:paraId="7DBAE8AF" w14:textId="77777777" w:rsidR="00F21207" w:rsidRPr="00A2470B" w:rsidRDefault="00F21207" w:rsidP="00A2470B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2470B">
              <w:rPr>
                <w:rFonts w:ascii="Times New Roman" w:hAnsi="Times New Roman"/>
              </w:rPr>
              <w:t>Ön h</w:t>
            </w:r>
            <w:r w:rsidR="00BC782C" w:rsidRPr="00A2470B">
              <w:rPr>
                <w:rFonts w:ascii="Times New Roman" w:hAnsi="Times New Roman"/>
              </w:rPr>
              <w:t>azırlık bölümünde olan link’teki video öğrencilere izlet</w:t>
            </w:r>
            <w:r w:rsidR="006A30DE" w:rsidRPr="00A2470B">
              <w:rPr>
                <w:rFonts w:ascii="Times New Roman" w:hAnsi="Times New Roman"/>
              </w:rPr>
              <w:t>i</w:t>
            </w:r>
            <w:r w:rsidR="00BC782C" w:rsidRPr="00A2470B">
              <w:rPr>
                <w:rFonts w:ascii="Times New Roman" w:hAnsi="Times New Roman"/>
              </w:rPr>
              <w:t>lir.</w:t>
            </w:r>
          </w:p>
          <w:p w14:paraId="39AB7435" w14:textId="77777777" w:rsidR="00F21207" w:rsidRPr="00A2470B" w:rsidRDefault="000B1B0D" w:rsidP="00A2470B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2470B">
              <w:rPr>
                <w:rFonts w:ascii="Times New Roman" w:hAnsi="Times New Roman"/>
              </w:rPr>
              <w:t>Sonrasında b</w:t>
            </w:r>
            <w:r w:rsidR="00F21207" w:rsidRPr="00A2470B">
              <w:rPr>
                <w:rFonts w:ascii="Times New Roman" w:hAnsi="Times New Roman"/>
              </w:rPr>
              <w:t xml:space="preserve">ireylerin </w:t>
            </w:r>
            <w:r w:rsidR="00BC782C" w:rsidRPr="00A2470B">
              <w:rPr>
                <w:rFonts w:ascii="Times New Roman" w:hAnsi="Times New Roman"/>
              </w:rPr>
              <w:t>fiziksel özelliklerinin birbirinden farklı olduğuna dikkat çek</w:t>
            </w:r>
            <w:r w:rsidR="00BC19E1" w:rsidRPr="00A2470B">
              <w:rPr>
                <w:rFonts w:ascii="Times New Roman" w:hAnsi="Times New Roman"/>
              </w:rPr>
              <w:t>ile</w:t>
            </w:r>
            <w:r w:rsidR="00BC782C" w:rsidRPr="00A2470B">
              <w:rPr>
                <w:rFonts w:ascii="Times New Roman" w:hAnsi="Times New Roman"/>
              </w:rPr>
              <w:t>r</w:t>
            </w:r>
            <w:r w:rsidR="00E51B0B" w:rsidRPr="00A2470B">
              <w:rPr>
                <w:rFonts w:ascii="Times New Roman" w:hAnsi="Times New Roman"/>
              </w:rPr>
              <w:t xml:space="preserve">ek </w:t>
            </w:r>
            <w:r w:rsidRPr="00A2470B">
              <w:rPr>
                <w:rFonts w:ascii="Times New Roman" w:hAnsi="Times New Roman"/>
              </w:rPr>
              <w:t>“</w:t>
            </w:r>
            <w:r w:rsidRPr="00A2470B">
              <w:rPr>
                <w:rFonts w:ascii="Times New Roman" w:hAnsi="Times New Roman"/>
                <w:i/>
              </w:rPr>
              <w:t>F</w:t>
            </w:r>
            <w:r w:rsidR="00BC782C" w:rsidRPr="00A2470B">
              <w:rPr>
                <w:rFonts w:ascii="Times New Roman" w:hAnsi="Times New Roman"/>
                <w:i/>
              </w:rPr>
              <w:t>arklılıklarımız bizleri özel kılar</w:t>
            </w:r>
            <w:r w:rsidRPr="00A2470B">
              <w:rPr>
                <w:rFonts w:ascii="Times New Roman" w:hAnsi="Times New Roman"/>
                <w:i/>
              </w:rPr>
              <w:t>.</w:t>
            </w:r>
            <w:r w:rsidRPr="00A2470B">
              <w:rPr>
                <w:rFonts w:ascii="Times New Roman" w:hAnsi="Times New Roman"/>
              </w:rPr>
              <w:t>”</w:t>
            </w:r>
            <w:r w:rsidR="00BC782C" w:rsidRPr="00A2470B">
              <w:rPr>
                <w:rFonts w:ascii="Times New Roman" w:hAnsi="Times New Roman"/>
              </w:rPr>
              <w:t xml:space="preserve">  </w:t>
            </w:r>
            <w:r w:rsidR="00E51B0B" w:rsidRPr="00A2470B">
              <w:rPr>
                <w:rFonts w:ascii="Times New Roman" w:hAnsi="Times New Roman"/>
              </w:rPr>
              <w:t>de</w:t>
            </w:r>
            <w:r w:rsidR="00BC19E1" w:rsidRPr="00A2470B">
              <w:rPr>
                <w:rFonts w:ascii="Times New Roman" w:hAnsi="Times New Roman"/>
              </w:rPr>
              <w:t>nilir</w:t>
            </w:r>
            <w:r w:rsidR="00E51B0B" w:rsidRPr="00A2470B">
              <w:rPr>
                <w:rFonts w:ascii="Times New Roman" w:hAnsi="Times New Roman"/>
              </w:rPr>
              <w:t>.</w:t>
            </w:r>
          </w:p>
          <w:p w14:paraId="7F82E676" w14:textId="317A3E0E" w:rsidR="00120AFE" w:rsidRPr="00A2470B" w:rsidRDefault="00120AFE" w:rsidP="00A2470B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A2470B">
              <w:rPr>
                <w:rFonts w:ascii="Times New Roman" w:hAnsi="Times New Roman"/>
              </w:rPr>
              <w:t xml:space="preserve">Uygulayıcı tarafından aşağıdaki sorular öğrencilere yöneltilerek paylaşımları alınır: </w:t>
            </w:r>
          </w:p>
          <w:p w14:paraId="7D144919" w14:textId="77777777" w:rsidR="00120AFE" w:rsidRPr="00A2470B" w:rsidRDefault="0020603C" w:rsidP="00A2470B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470B">
              <w:rPr>
                <w:rFonts w:eastAsia="Times New Roman"/>
                <w:lang w:eastAsia="en-US"/>
              </w:rPr>
              <w:t>V</w:t>
            </w:r>
            <w:r w:rsidR="00BC19E1" w:rsidRPr="00A2470B">
              <w:rPr>
                <w:rFonts w:eastAsia="Times New Roman"/>
                <w:lang w:eastAsia="en-US"/>
              </w:rPr>
              <w:t>ideodaki çocukların fiziksel özellikleri nasıldı</w:t>
            </w:r>
            <w:r w:rsidR="003B7CCC" w:rsidRPr="00A2470B">
              <w:rPr>
                <w:rFonts w:eastAsia="Times New Roman"/>
                <w:lang w:eastAsia="en-US"/>
              </w:rPr>
              <w:t>?</w:t>
            </w:r>
            <w:r w:rsidR="00BC19E1" w:rsidRPr="00A2470B">
              <w:rPr>
                <w:rFonts w:eastAsia="Times New Roman"/>
                <w:lang w:eastAsia="en-US"/>
              </w:rPr>
              <w:t xml:space="preserve"> </w:t>
            </w:r>
          </w:p>
          <w:p w14:paraId="6A59A569" w14:textId="77777777" w:rsidR="00120AFE" w:rsidRPr="00A2470B" w:rsidRDefault="00120AFE" w:rsidP="00A2470B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470B">
              <w:t xml:space="preserve"> </w:t>
            </w:r>
            <w:r w:rsidR="0020603C" w:rsidRPr="00A2470B">
              <w:t>Y</w:t>
            </w:r>
            <w:r w:rsidR="00E51B0B" w:rsidRPr="00A2470B">
              <w:t>an</w:t>
            </w:r>
            <w:r w:rsidRPr="00A2470B">
              <w:t>ında</w:t>
            </w:r>
            <w:r w:rsidR="00BC19E1" w:rsidRPr="00A2470B">
              <w:t xml:space="preserve"> </w:t>
            </w:r>
            <w:r w:rsidR="00E51B0B" w:rsidRPr="00A2470B">
              <w:t>otur</w:t>
            </w:r>
            <w:r w:rsidR="00BC19E1" w:rsidRPr="00A2470B">
              <w:t>duğun arkadaşına bak</w:t>
            </w:r>
            <w:r w:rsidR="0020603C" w:rsidRPr="00A2470B">
              <w:t>ıp</w:t>
            </w:r>
            <w:r w:rsidR="00BC19E1" w:rsidRPr="00A2470B">
              <w:t xml:space="preserve"> arkadaşının </w:t>
            </w:r>
            <w:r w:rsidR="00B51D67" w:rsidRPr="00A2470B">
              <w:t xml:space="preserve">fiziksel </w:t>
            </w:r>
            <w:r w:rsidR="001B3D50" w:rsidRPr="00A2470B">
              <w:t xml:space="preserve">özelliklerini </w:t>
            </w:r>
            <w:r w:rsidR="006A30DE" w:rsidRPr="00A2470B">
              <w:t>söyler misin</w:t>
            </w:r>
            <w:r w:rsidRPr="00A2470B">
              <w:t>?</w:t>
            </w:r>
          </w:p>
          <w:p w14:paraId="1C5C079B" w14:textId="77777777" w:rsidR="00120AFE" w:rsidRPr="00A2470B" w:rsidRDefault="00962A53" w:rsidP="00A2470B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470B">
              <w:t xml:space="preserve">Arkadaşınla </w:t>
            </w:r>
            <w:r w:rsidR="00120AFE" w:rsidRPr="00A2470B">
              <w:t xml:space="preserve">fiziksel olarak </w:t>
            </w:r>
            <w:r w:rsidRPr="00A2470B">
              <w:t>farklı olan özellikleriniz</w:t>
            </w:r>
            <w:r w:rsidR="00B51D67" w:rsidRPr="00A2470B">
              <w:t xml:space="preserve"> neler olabilir?</w:t>
            </w:r>
          </w:p>
          <w:p w14:paraId="52674905" w14:textId="77777777" w:rsidR="00F21207" w:rsidRPr="00A2470B" w:rsidRDefault="00BC782C" w:rsidP="00A2470B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470B">
              <w:t>S</w:t>
            </w:r>
            <w:r w:rsidR="001B3D50" w:rsidRPr="00A2470B">
              <w:t>izce hepimizin saçları, gözleri aynı olsaydı ne</w:t>
            </w:r>
            <w:r w:rsidR="00B51D67" w:rsidRPr="00A2470B">
              <w:t>ler</w:t>
            </w:r>
            <w:r w:rsidR="001B3D50" w:rsidRPr="00A2470B">
              <w:t xml:space="preserve"> ol</w:t>
            </w:r>
            <w:r w:rsidR="00B51D67" w:rsidRPr="00A2470B">
              <w:t>abilirdi</w:t>
            </w:r>
            <w:r w:rsidR="001B3D50" w:rsidRPr="00A2470B">
              <w:t xml:space="preserve">? </w:t>
            </w:r>
          </w:p>
          <w:p w14:paraId="536F1F64" w14:textId="77777777" w:rsidR="00F21207" w:rsidRPr="00A2470B" w:rsidRDefault="00F0356B" w:rsidP="00A2470B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470B">
              <w:t>Ö</w:t>
            </w:r>
            <w:r w:rsidR="001B3D50" w:rsidRPr="00A2470B">
              <w:t xml:space="preserve">ğrencilere </w:t>
            </w:r>
            <w:r w:rsidR="00F21207" w:rsidRPr="00A2470B">
              <w:t>Çalışma Y</w:t>
            </w:r>
            <w:r w:rsidRPr="00A2470B">
              <w:t>aprağı-</w:t>
            </w:r>
            <w:r w:rsidR="0020603C" w:rsidRPr="00A2470B">
              <w:t>1</w:t>
            </w:r>
            <w:r w:rsidR="00A6680A" w:rsidRPr="00A2470B">
              <w:t xml:space="preserve"> </w:t>
            </w:r>
            <w:r w:rsidR="001B3D50" w:rsidRPr="00A2470B">
              <w:t>dağıtı</w:t>
            </w:r>
            <w:r w:rsidR="0016489E" w:rsidRPr="00A2470B">
              <w:t>lı</w:t>
            </w:r>
            <w:r w:rsidR="001B3D50" w:rsidRPr="00A2470B">
              <w:t xml:space="preserve">r. </w:t>
            </w:r>
            <w:r w:rsidRPr="00A2470B">
              <w:t>Çalışma Yaprağı -1’de yer alan maske taslağını kendi fiziksel özelliklerine göre kesip süslemeleri istenir.</w:t>
            </w:r>
          </w:p>
          <w:p w14:paraId="00EAAEE8" w14:textId="615DC843" w:rsidR="00F21207" w:rsidRPr="00A2470B" w:rsidRDefault="00F0356B" w:rsidP="00A2470B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470B">
              <w:t>Öğrencilerin m</w:t>
            </w:r>
            <w:r w:rsidR="001B3D50" w:rsidRPr="00A2470B">
              <w:t xml:space="preserve">askeler </w:t>
            </w:r>
            <w:r w:rsidRPr="00A2470B">
              <w:t>tamamlandıktan sonra</w:t>
            </w:r>
            <w:r w:rsidR="00E51B0B" w:rsidRPr="00A2470B">
              <w:t xml:space="preserve"> </w:t>
            </w:r>
            <w:r w:rsidR="0016489E" w:rsidRPr="00A2470B">
              <w:t xml:space="preserve">sınıfta </w:t>
            </w:r>
            <w:r w:rsidRPr="00A2470B">
              <w:t>eğlenceli bir müzik açılır. Öğr</w:t>
            </w:r>
            <w:r w:rsidR="00F21207" w:rsidRPr="00A2470B">
              <w:t xml:space="preserve">encilerden maskelerini </w:t>
            </w:r>
            <w:r w:rsidR="00A2470B" w:rsidRPr="00A2470B">
              <w:t>takarak müzik</w:t>
            </w:r>
            <w:r w:rsidRPr="00A2470B">
              <w:t xml:space="preserve"> eşliğinde </w:t>
            </w:r>
            <w:r w:rsidR="0020603C" w:rsidRPr="00A2470B">
              <w:t>dans</w:t>
            </w:r>
            <w:r w:rsidR="00E51B0B" w:rsidRPr="00A2470B">
              <w:t xml:space="preserve"> </w:t>
            </w:r>
            <w:r w:rsidRPr="00A2470B">
              <w:t>etmeleri istenir.</w:t>
            </w:r>
            <w:r w:rsidR="00EE7123" w:rsidRPr="00A2470B">
              <w:t xml:space="preserve"> </w:t>
            </w:r>
          </w:p>
          <w:p w14:paraId="50B2F2AE" w14:textId="23EAC740" w:rsidR="00F0356B" w:rsidRPr="00A2470B" w:rsidRDefault="00F0356B" w:rsidP="00A2470B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A2470B">
              <w:t>Aşağıdakine benzer bir açıklama yapılarak süreç sonlandırılır:</w:t>
            </w:r>
          </w:p>
          <w:p w14:paraId="6D058072" w14:textId="224B352C" w:rsidR="00F0356B" w:rsidRPr="00A2470B" w:rsidRDefault="00F0356B" w:rsidP="00A2470B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2470B">
              <w:rPr>
                <w:rFonts w:ascii="Times New Roman" w:hAnsi="Times New Roman"/>
                <w:i/>
              </w:rPr>
              <w:t>“Bugün sizlerle fiziksel özelliklerimi</w:t>
            </w:r>
            <w:r w:rsidR="00564C28" w:rsidRPr="00A2470B">
              <w:rPr>
                <w:rFonts w:ascii="Times New Roman" w:hAnsi="Times New Roman"/>
                <w:i/>
              </w:rPr>
              <w:t>zin birbirinden farklı olduğunu</w:t>
            </w:r>
            <w:r w:rsidR="00F539A8" w:rsidRPr="00A2470B">
              <w:rPr>
                <w:rFonts w:ascii="Times New Roman" w:hAnsi="Times New Roman"/>
                <w:i/>
              </w:rPr>
              <w:t xml:space="preserve"> öğrendik. Örneğin bazılarımız yeşil gözlü bazılarımız kahverengi, bazılarımı</w:t>
            </w:r>
            <w:r w:rsidR="005070BE" w:rsidRPr="00A2470B">
              <w:rPr>
                <w:rFonts w:ascii="Times New Roman" w:hAnsi="Times New Roman"/>
                <w:i/>
              </w:rPr>
              <w:t>zı</w:t>
            </w:r>
            <w:r w:rsidR="00F539A8" w:rsidRPr="00A2470B">
              <w:rPr>
                <w:rFonts w:ascii="Times New Roman" w:hAnsi="Times New Roman"/>
                <w:i/>
              </w:rPr>
              <w:t>n saçları uzun bazılarımı</w:t>
            </w:r>
            <w:r w:rsidR="005070BE" w:rsidRPr="00A2470B">
              <w:rPr>
                <w:rFonts w:ascii="Times New Roman" w:hAnsi="Times New Roman"/>
                <w:i/>
              </w:rPr>
              <w:t>zı</w:t>
            </w:r>
            <w:r w:rsidR="00F539A8" w:rsidRPr="00A2470B">
              <w:rPr>
                <w:rFonts w:ascii="Times New Roman" w:hAnsi="Times New Roman"/>
                <w:i/>
              </w:rPr>
              <w:t>n kısa, uzun boylu olanlarımızda var kısa boylu olanlarımızda…. Önemli olan b</w:t>
            </w:r>
            <w:r w:rsidR="00564C28" w:rsidRPr="00A2470B">
              <w:rPr>
                <w:rFonts w:ascii="Times New Roman" w:hAnsi="Times New Roman"/>
                <w:i/>
              </w:rPr>
              <w:t>u farklılı</w:t>
            </w:r>
            <w:r w:rsidR="00F539A8" w:rsidRPr="00A2470B">
              <w:rPr>
                <w:rFonts w:ascii="Times New Roman" w:hAnsi="Times New Roman"/>
                <w:i/>
              </w:rPr>
              <w:t xml:space="preserve">klarımızın </w:t>
            </w:r>
            <w:r w:rsidR="00564C28" w:rsidRPr="00A2470B">
              <w:rPr>
                <w:rFonts w:ascii="Times New Roman" w:hAnsi="Times New Roman"/>
                <w:i/>
              </w:rPr>
              <w:t xml:space="preserve">doğal bir zenginlik olduğunu </w:t>
            </w:r>
            <w:r w:rsidR="00F539A8" w:rsidRPr="00A2470B">
              <w:rPr>
                <w:rFonts w:ascii="Times New Roman" w:hAnsi="Times New Roman"/>
                <w:i/>
              </w:rPr>
              <w:t>fark etmektir. Çünkü</w:t>
            </w:r>
            <w:r w:rsidR="00564C28" w:rsidRPr="00A2470B">
              <w:rPr>
                <w:rFonts w:ascii="Times New Roman" w:hAnsi="Times New Roman"/>
                <w:i/>
              </w:rPr>
              <w:t xml:space="preserve"> </w:t>
            </w:r>
            <w:r w:rsidR="00F539A8" w:rsidRPr="00A2470B">
              <w:rPr>
                <w:rFonts w:ascii="Times New Roman" w:hAnsi="Times New Roman"/>
                <w:i/>
              </w:rPr>
              <w:t>h</w:t>
            </w:r>
            <w:r w:rsidR="009A431C" w:rsidRPr="00A2470B">
              <w:rPr>
                <w:rFonts w:ascii="Times New Roman" w:hAnsi="Times New Roman"/>
                <w:i/>
              </w:rPr>
              <w:t>epimiz aynı fiziksel özelliklere sahip olsaydık</w:t>
            </w:r>
            <w:r w:rsidR="0055509D" w:rsidRPr="00A2470B">
              <w:rPr>
                <w:rFonts w:ascii="Times New Roman" w:hAnsi="Times New Roman"/>
                <w:i/>
              </w:rPr>
              <w:t xml:space="preserve"> dünya çok renksiz bir yer olabilirdi.</w:t>
            </w:r>
            <w:r w:rsidR="00F539A8" w:rsidRPr="00A2470B">
              <w:rPr>
                <w:rFonts w:ascii="Times New Roman" w:hAnsi="Times New Roman"/>
                <w:i/>
              </w:rPr>
              <w:t xml:space="preserve"> ”</w:t>
            </w:r>
            <w:r w:rsidR="0055509D" w:rsidRPr="00A2470B">
              <w:rPr>
                <w:rFonts w:ascii="Times New Roman" w:hAnsi="Times New Roman"/>
                <w:i/>
              </w:rPr>
              <w:t xml:space="preserve"> </w:t>
            </w:r>
          </w:p>
          <w:p w14:paraId="22E70095" w14:textId="2B05935B" w:rsidR="00D7576B" w:rsidRPr="00A2470B" w:rsidRDefault="00D7576B" w:rsidP="00A2470B">
            <w:pPr>
              <w:pStyle w:val="ListeParagraf1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3D50" w:rsidRPr="00A2470B" w14:paraId="468CF172" w14:textId="77777777" w:rsidTr="00A2470B">
        <w:trPr>
          <w:trHeight w:val="227"/>
        </w:trPr>
        <w:tc>
          <w:tcPr>
            <w:tcW w:w="3397" w:type="dxa"/>
          </w:tcPr>
          <w:p w14:paraId="1C2138AA" w14:textId="3F7A1278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lastRenderedPageBreak/>
              <w:t>Kazanımın Değerlendirilmesi</w:t>
            </w:r>
          </w:p>
        </w:tc>
        <w:tc>
          <w:tcPr>
            <w:tcW w:w="7059" w:type="dxa"/>
          </w:tcPr>
          <w:p w14:paraId="094566FF" w14:textId="56AA8611" w:rsidR="001B3D50" w:rsidRPr="00A2470B" w:rsidRDefault="0028381F" w:rsidP="00A2470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A2470B">
              <w:t xml:space="preserve">Yapılan maskelerle </w:t>
            </w:r>
            <w:r w:rsidR="001B3D50" w:rsidRPr="00A2470B">
              <w:t xml:space="preserve">sınıfın içinde </w:t>
            </w:r>
            <w:r w:rsidR="0020603C" w:rsidRPr="00A2470B">
              <w:t>ya da</w:t>
            </w:r>
            <w:r w:rsidRPr="00A2470B">
              <w:t xml:space="preserve"> </w:t>
            </w:r>
            <w:r w:rsidR="0016489E" w:rsidRPr="00A2470B">
              <w:t xml:space="preserve">sınıf </w:t>
            </w:r>
            <w:r w:rsidRPr="00A2470B">
              <w:t>kapı</w:t>
            </w:r>
            <w:r w:rsidR="0016489E" w:rsidRPr="00A2470B">
              <w:t>sı</w:t>
            </w:r>
            <w:r w:rsidRPr="00A2470B">
              <w:t>nın üzerin</w:t>
            </w:r>
            <w:r w:rsidR="0016489E" w:rsidRPr="00A2470B">
              <w:t>d</w:t>
            </w:r>
            <w:r w:rsidRPr="00A2470B">
              <w:t>e minik bir</w:t>
            </w:r>
            <w:r w:rsidR="001B3D50" w:rsidRPr="00A2470B">
              <w:t xml:space="preserve"> sergi alanı oluşturulur</w:t>
            </w:r>
            <w:r w:rsidR="00D4790A" w:rsidRPr="00A2470B">
              <w:t>.</w:t>
            </w:r>
          </w:p>
        </w:tc>
      </w:tr>
      <w:tr w:rsidR="001B3D50" w:rsidRPr="00A2470B" w14:paraId="0F23DA20" w14:textId="77777777" w:rsidTr="00A2470B">
        <w:trPr>
          <w:trHeight w:val="227"/>
        </w:trPr>
        <w:tc>
          <w:tcPr>
            <w:tcW w:w="3397" w:type="dxa"/>
          </w:tcPr>
          <w:p w14:paraId="28176DB8" w14:textId="34AB10A7" w:rsidR="001B3D50" w:rsidRPr="00A2470B" w:rsidRDefault="001B3D50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Uygulayıcıya Not:</w:t>
            </w:r>
          </w:p>
        </w:tc>
        <w:tc>
          <w:tcPr>
            <w:tcW w:w="7059" w:type="dxa"/>
          </w:tcPr>
          <w:p w14:paraId="19DD61C4" w14:textId="77777777" w:rsidR="00F21207" w:rsidRPr="00A2470B" w:rsidRDefault="0012605E" w:rsidP="00A2470B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</w:pPr>
            <w:r w:rsidRPr="00A2470B">
              <w:t>Bu kazanım iki hafta süresince işlenecektir. Bu etkinlikte sadece fiziksel özelliklere odaklanılmıştır.</w:t>
            </w:r>
            <w:r w:rsidR="00D4790A" w:rsidRPr="00A2470B">
              <w:t xml:space="preserve">        </w:t>
            </w:r>
          </w:p>
          <w:p w14:paraId="2EF671CF" w14:textId="77777777" w:rsidR="00F21207" w:rsidRPr="00A2470B" w:rsidRDefault="00021F63" w:rsidP="00A2470B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</w:pPr>
            <w:r w:rsidRPr="00A2470B">
              <w:t>Uygulayıcı çalışma yaprağını çoğaltamıyorsa çocuklardan çizmelerini isteyebilir</w:t>
            </w:r>
            <w:r w:rsidR="00D4790A" w:rsidRPr="00A2470B">
              <w:t>.</w:t>
            </w:r>
          </w:p>
          <w:p w14:paraId="3A6D1437" w14:textId="57887A1F" w:rsidR="001B3D50" w:rsidRPr="00A2470B" w:rsidRDefault="0018770A" w:rsidP="00A2470B">
            <w:pPr>
              <w:pStyle w:val="ListeParagraf"/>
              <w:numPr>
                <w:ilvl w:val="0"/>
                <w:numId w:val="11"/>
              </w:numPr>
              <w:spacing w:line="276" w:lineRule="auto"/>
              <w:jc w:val="both"/>
            </w:pPr>
            <w:r w:rsidRPr="00A2470B">
              <w:t xml:space="preserve">Uygulayıcı </w:t>
            </w:r>
            <w:r w:rsidR="00F1727E" w:rsidRPr="00A2470B">
              <w:t>v</w:t>
            </w:r>
            <w:r w:rsidR="00EE7123" w:rsidRPr="00A2470B">
              <w:t>ideo</w:t>
            </w:r>
            <w:r w:rsidR="0016489E" w:rsidRPr="00A2470B">
              <w:t xml:space="preserve">yu açamadığı taktirde farklı fiziksel özellikleri olan </w:t>
            </w:r>
            <w:r w:rsidR="00873153" w:rsidRPr="00A2470B">
              <w:t xml:space="preserve">çocuk resimleri </w:t>
            </w:r>
            <w:r w:rsidR="00EE7123" w:rsidRPr="00A2470B">
              <w:t>gösterilebilir</w:t>
            </w:r>
            <w:r w:rsidR="00873153" w:rsidRPr="00A2470B">
              <w:t>.</w:t>
            </w:r>
          </w:p>
          <w:p w14:paraId="29C1D48D" w14:textId="31E21AE4" w:rsidR="00F1395D" w:rsidRPr="00A2470B" w:rsidRDefault="00F1395D" w:rsidP="00A2470B">
            <w:pPr>
              <w:spacing w:line="276" w:lineRule="auto"/>
              <w:jc w:val="both"/>
            </w:pPr>
          </w:p>
          <w:p w14:paraId="4A2E6D00" w14:textId="39C0A309" w:rsidR="00F1395D" w:rsidRPr="00A2470B" w:rsidRDefault="00F1395D" w:rsidP="00A2470B">
            <w:pPr>
              <w:spacing w:line="276" w:lineRule="auto"/>
              <w:jc w:val="both"/>
            </w:pPr>
            <w:r w:rsidRPr="00A2470B">
              <w:t>Özel gereksinimli öğrenciler için;</w:t>
            </w:r>
          </w:p>
          <w:p w14:paraId="2E3B514F" w14:textId="77777777" w:rsidR="00A2470B" w:rsidRPr="00A2470B" w:rsidRDefault="00A2470B" w:rsidP="00A2470B">
            <w:pPr>
              <w:spacing w:line="276" w:lineRule="auto"/>
              <w:jc w:val="both"/>
            </w:pPr>
          </w:p>
          <w:p w14:paraId="1E2D3A55" w14:textId="4D806476" w:rsidR="00F1395D" w:rsidRPr="00A2470B" w:rsidRDefault="00F1395D" w:rsidP="00A2470B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</w:pPr>
            <w:r w:rsidRPr="00A2470B">
              <w:t>Çalışma Yaprağı-1 deki maskenin yapımı sürecinde öğrencilerden grup oluşturarak çalışmaları da istenerek sosyal ortamları düzenlenebilir.</w:t>
            </w:r>
          </w:p>
          <w:p w14:paraId="38785E25" w14:textId="77777777" w:rsidR="00F1395D" w:rsidRPr="00A2470B" w:rsidRDefault="00F1395D" w:rsidP="00A2470B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</w:pPr>
            <w:r w:rsidRPr="00A2470B">
              <w:t>İzledikleri video ile ilgili soruları yanıtlama sürecinde ipucu verilerek, hatırlatma yapılarak yanıt vermeleri kolaylaştırılabilir.</w:t>
            </w:r>
          </w:p>
          <w:p w14:paraId="25D8F460" w14:textId="6A94C0B1" w:rsidR="0012605E" w:rsidRPr="00A2470B" w:rsidRDefault="00F1395D" w:rsidP="00A2470B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</w:pPr>
            <w:r w:rsidRPr="00A2470B">
              <w:t xml:space="preserve">Maske takarak dans etme sürecinde müzğin işitsel olarak tüm öğrenciler tarafından algılanması için frekans yükseltici kullanılabilir. </w:t>
            </w:r>
          </w:p>
        </w:tc>
      </w:tr>
      <w:tr w:rsidR="00854B95" w:rsidRPr="00A2470B" w14:paraId="5E035DCD" w14:textId="77777777" w:rsidTr="00A2470B">
        <w:trPr>
          <w:trHeight w:val="227"/>
        </w:trPr>
        <w:tc>
          <w:tcPr>
            <w:tcW w:w="3397" w:type="dxa"/>
          </w:tcPr>
          <w:p w14:paraId="20F6EE0D" w14:textId="3DA82CA8" w:rsidR="00854B95" w:rsidRPr="00A2470B" w:rsidRDefault="00854B95" w:rsidP="00A2470B">
            <w:pPr>
              <w:spacing w:line="276" w:lineRule="auto"/>
              <w:rPr>
                <w:b/>
              </w:rPr>
            </w:pPr>
            <w:r w:rsidRPr="00A2470B">
              <w:rPr>
                <w:b/>
              </w:rPr>
              <w:t>Etkinliği Geliştiren:</w:t>
            </w:r>
          </w:p>
        </w:tc>
        <w:tc>
          <w:tcPr>
            <w:tcW w:w="7059" w:type="dxa"/>
          </w:tcPr>
          <w:p w14:paraId="3C171EBF" w14:textId="125A0024" w:rsidR="00854B95" w:rsidRPr="00A2470B" w:rsidRDefault="00854B95" w:rsidP="00A2470B">
            <w:pPr>
              <w:spacing w:line="276" w:lineRule="auto"/>
              <w:jc w:val="both"/>
            </w:pPr>
            <w:r w:rsidRPr="00A2470B">
              <w:t>Sema Ö</w:t>
            </w:r>
            <w:r w:rsidR="003F74CC" w:rsidRPr="00A2470B">
              <w:t>zen</w:t>
            </w:r>
          </w:p>
        </w:tc>
      </w:tr>
    </w:tbl>
    <w:p w14:paraId="6D73A988" w14:textId="77777777" w:rsidR="001B3D50" w:rsidRPr="0020603C" w:rsidRDefault="001B3D50" w:rsidP="0020603C">
      <w:pPr>
        <w:spacing w:line="360" w:lineRule="auto"/>
        <w:jc w:val="center"/>
        <w:rPr>
          <w:b/>
        </w:rPr>
      </w:pPr>
    </w:p>
    <w:p w14:paraId="3F213C80" w14:textId="72C16792" w:rsidR="001B3D50" w:rsidRDefault="001B3D50" w:rsidP="0020603C">
      <w:pPr>
        <w:spacing w:line="360" w:lineRule="auto"/>
        <w:rPr>
          <w:b/>
        </w:rPr>
      </w:pPr>
    </w:p>
    <w:p w14:paraId="00AF3145" w14:textId="5C01E6D3" w:rsidR="0020603C" w:rsidRDefault="0020603C" w:rsidP="0020603C">
      <w:pPr>
        <w:spacing w:line="360" w:lineRule="auto"/>
        <w:rPr>
          <w:b/>
        </w:rPr>
      </w:pPr>
    </w:p>
    <w:p w14:paraId="500126C9" w14:textId="44C773E1" w:rsidR="0020603C" w:rsidRDefault="0020603C" w:rsidP="0020603C">
      <w:pPr>
        <w:tabs>
          <w:tab w:val="left" w:pos="7395"/>
        </w:tabs>
        <w:spacing w:line="360" w:lineRule="auto"/>
        <w:rPr>
          <w:b/>
        </w:rPr>
      </w:pPr>
      <w:r>
        <w:rPr>
          <w:b/>
        </w:rPr>
        <w:tab/>
        <w:t xml:space="preserve"> </w:t>
      </w:r>
    </w:p>
    <w:p w14:paraId="60B3BEE4" w14:textId="5ABECBBE" w:rsidR="0020603C" w:rsidRDefault="0020603C" w:rsidP="0020603C">
      <w:pPr>
        <w:tabs>
          <w:tab w:val="left" w:pos="7395"/>
        </w:tabs>
        <w:spacing w:line="360" w:lineRule="auto"/>
        <w:rPr>
          <w:b/>
        </w:rPr>
      </w:pPr>
      <w:r>
        <w:rPr>
          <w:b/>
        </w:rPr>
        <w:tab/>
        <w:t xml:space="preserve">     </w:t>
      </w:r>
    </w:p>
    <w:p w14:paraId="5AEDD4A0" w14:textId="7102DBC8" w:rsidR="0020603C" w:rsidRDefault="0020603C" w:rsidP="0020603C">
      <w:pPr>
        <w:spacing w:line="360" w:lineRule="auto"/>
        <w:rPr>
          <w:b/>
        </w:rPr>
      </w:pPr>
    </w:p>
    <w:p w14:paraId="15B689CF" w14:textId="16D1914F" w:rsidR="0020603C" w:rsidRDefault="0020603C" w:rsidP="0020603C">
      <w:pPr>
        <w:spacing w:line="360" w:lineRule="auto"/>
        <w:rPr>
          <w:b/>
        </w:rPr>
      </w:pPr>
    </w:p>
    <w:p w14:paraId="00C045A4" w14:textId="6B3C520F" w:rsidR="0020603C" w:rsidRDefault="0020603C" w:rsidP="0020603C">
      <w:pPr>
        <w:spacing w:line="360" w:lineRule="auto"/>
        <w:rPr>
          <w:b/>
        </w:rPr>
      </w:pPr>
    </w:p>
    <w:p w14:paraId="0424ED1C" w14:textId="17A8FA28" w:rsidR="0020603C" w:rsidRDefault="0020603C" w:rsidP="0020603C">
      <w:pPr>
        <w:spacing w:line="360" w:lineRule="auto"/>
        <w:rPr>
          <w:b/>
        </w:rPr>
      </w:pPr>
    </w:p>
    <w:p w14:paraId="48917FBC" w14:textId="10DE39C6" w:rsidR="0020603C" w:rsidRDefault="0020603C" w:rsidP="0020603C">
      <w:pPr>
        <w:spacing w:line="360" w:lineRule="auto"/>
        <w:rPr>
          <w:b/>
        </w:rPr>
      </w:pPr>
    </w:p>
    <w:p w14:paraId="385B18AD" w14:textId="19CE8416" w:rsidR="0020603C" w:rsidRDefault="0020603C" w:rsidP="0020603C">
      <w:pPr>
        <w:spacing w:line="360" w:lineRule="auto"/>
        <w:rPr>
          <w:b/>
        </w:rPr>
      </w:pPr>
    </w:p>
    <w:p w14:paraId="22ADEE4D" w14:textId="059BBD31" w:rsidR="0020603C" w:rsidRDefault="0020603C" w:rsidP="0020603C">
      <w:pPr>
        <w:spacing w:line="360" w:lineRule="auto"/>
        <w:rPr>
          <w:b/>
        </w:rPr>
      </w:pPr>
    </w:p>
    <w:p w14:paraId="42B5C3A3" w14:textId="521F1EF4" w:rsidR="0020603C" w:rsidRDefault="0020603C" w:rsidP="0020603C">
      <w:pPr>
        <w:spacing w:line="360" w:lineRule="auto"/>
        <w:rPr>
          <w:b/>
        </w:rPr>
      </w:pPr>
    </w:p>
    <w:p w14:paraId="0EF34F36" w14:textId="2732728E" w:rsidR="0020603C" w:rsidRDefault="0020603C" w:rsidP="0020603C">
      <w:pPr>
        <w:spacing w:line="360" w:lineRule="auto"/>
        <w:rPr>
          <w:b/>
        </w:rPr>
      </w:pPr>
    </w:p>
    <w:p w14:paraId="5561844E" w14:textId="191D928F" w:rsidR="0020603C" w:rsidRDefault="0020603C" w:rsidP="0020603C">
      <w:pPr>
        <w:spacing w:line="360" w:lineRule="auto"/>
        <w:rPr>
          <w:b/>
        </w:rPr>
      </w:pPr>
    </w:p>
    <w:p w14:paraId="1E8C32D8" w14:textId="03875978" w:rsidR="0020603C" w:rsidRDefault="0020603C" w:rsidP="0020603C">
      <w:pPr>
        <w:spacing w:line="360" w:lineRule="auto"/>
        <w:rPr>
          <w:b/>
        </w:rPr>
      </w:pPr>
    </w:p>
    <w:p w14:paraId="7A8011A1" w14:textId="1E3140CE" w:rsidR="0020603C" w:rsidRDefault="0020603C" w:rsidP="0020603C">
      <w:pPr>
        <w:spacing w:line="360" w:lineRule="auto"/>
        <w:rPr>
          <w:b/>
        </w:rPr>
      </w:pPr>
    </w:p>
    <w:p w14:paraId="628FE74A" w14:textId="45A8F486" w:rsidR="0020603C" w:rsidRDefault="0020603C" w:rsidP="0020603C">
      <w:pPr>
        <w:spacing w:line="360" w:lineRule="auto"/>
        <w:rPr>
          <w:b/>
        </w:rPr>
      </w:pPr>
    </w:p>
    <w:p w14:paraId="7DB98F12" w14:textId="52B28FF0" w:rsidR="0020603C" w:rsidRDefault="0020603C" w:rsidP="0020603C">
      <w:pPr>
        <w:spacing w:line="360" w:lineRule="auto"/>
        <w:rPr>
          <w:b/>
        </w:rPr>
      </w:pPr>
    </w:p>
    <w:p w14:paraId="2748C155" w14:textId="2D2D96DF" w:rsidR="0020603C" w:rsidRDefault="0020603C" w:rsidP="0020603C">
      <w:pPr>
        <w:spacing w:line="360" w:lineRule="auto"/>
        <w:rPr>
          <w:b/>
        </w:rPr>
      </w:pPr>
    </w:p>
    <w:p w14:paraId="66A4D51E" w14:textId="030FF68B" w:rsidR="004E637D" w:rsidRDefault="004E637D">
      <w:pPr>
        <w:spacing w:after="160" w:line="259" w:lineRule="auto"/>
        <w:rPr>
          <w:b/>
        </w:rPr>
      </w:pPr>
      <w:bookmarkStart w:id="0" w:name="_GoBack"/>
      <w:bookmarkEnd w:id="0"/>
    </w:p>
    <w:p w14:paraId="4DB0E54C" w14:textId="77287887" w:rsidR="000F24B9" w:rsidRPr="0020603C" w:rsidRDefault="000F24B9" w:rsidP="00BD3E30">
      <w:pPr>
        <w:spacing w:line="360" w:lineRule="auto"/>
        <w:jc w:val="center"/>
        <w:rPr>
          <w:b/>
        </w:rPr>
      </w:pPr>
      <w:r w:rsidRPr="0020603C">
        <w:rPr>
          <w:b/>
        </w:rPr>
        <w:lastRenderedPageBreak/>
        <w:t xml:space="preserve">Çalışma </w:t>
      </w:r>
      <w:r w:rsidR="00BD3E30">
        <w:rPr>
          <w:b/>
        </w:rPr>
        <w:t>Yaprağı-</w:t>
      </w:r>
      <w:r w:rsidR="0020603C" w:rsidRPr="0020603C">
        <w:rPr>
          <w:b/>
        </w:rPr>
        <w:t>1</w:t>
      </w:r>
    </w:p>
    <w:p w14:paraId="13F042CA" w14:textId="033F0DD6" w:rsidR="00D4790A" w:rsidRPr="0020603C" w:rsidRDefault="00D4790A" w:rsidP="0020603C">
      <w:pPr>
        <w:spacing w:line="360" w:lineRule="auto"/>
        <w:rPr>
          <w:b/>
        </w:rPr>
      </w:pPr>
    </w:p>
    <w:p w14:paraId="14F90A1A" w14:textId="18517830" w:rsidR="00021F63" w:rsidRDefault="00D4790A" w:rsidP="00BD3E30">
      <w:pPr>
        <w:spacing w:line="360" w:lineRule="auto"/>
      </w:pPr>
      <w:r>
        <w:rPr>
          <w:noProof/>
          <w:lang w:eastAsia="tr-TR"/>
        </w:rPr>
        <w:drawing>
          <wp:inline distT="0" distB="0" distL="0" distR="0" wp14:anchorId="1732F1D7" wp14:editId="58BF5F29">
            <wp:extent cx="8816317" cy="6432550"/>
            <wp:effectExtent l="0" t="8572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9599" cy="65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63" w:rsidSect="00823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D2A0" w14:textId="77777777" w:rsidR="00F43962" w:rsidRDefault="00F43962" w:rsidP="000F24B9">
      <w:r>
        <w:separator/>
      </w:r>
    </w:p>
  </w:endnote>
  <w:endnote w:type="continuationSeparator" w:id="0">
    <w:p w14:paraId="66A1CC2E" w14:textId="77777777" w:rsidR="00F43962" w:rsidRDefault="00F43962" w:rsidP="000F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CA511" w14:textId="77777777" w:rsidR="00F43962" w:rsidRDefault="00F43962" w:rsidP="000F24B9">
      <w:r>
        <w:separator/>
      </w:r>
    </w:p>
  </w:footnote>
  <w:footnote w:type="continuationSeparator" w:id="0">
    <w:p w14:paraId="3ADF00D7" w14:textId="77777777" w:rsidR="00F43962" w:rsidRDefault="00F43962" w:rsidP="000F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B3E"/>
    <w:multiLevelType w:val="hybridMultilevel"/>
    <w:tmpl w:val="3BC680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EF4"/>
    <w:multiLevelType w:val="hybridMultilevel"/>
    <w:tmpl w:val="0D025E4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73D"/>
    <w:multiLevelType w:val="hybridMultilevel"/>
    <w:tmpl w:val="83A85B8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03C0"/>
    <w:multiLevelType w:val="hybridMultilevel"/>
    <w:tmpl w:val="22B4B738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3795449"/>
    <w:multiLevelType w:val="hybridMultilevel"/>
    <w:tmpl w:val="5F408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1EE"/>
    <w:multiLevelType w:val="hybridMultilevel"/>
    <w:tmpl w:val="E1368044"/>
    <w:lvl w:ilvl="0" w:tplc="01C05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2C7D"/>
    <w:multiLevelType w:val="hybridMultilevel"/>
    <w:tmpl w:val="DB90C2A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6A23"/>
    <w:multiLevelType w:val="hybridMultilevel"/>
    <w:tmpl w:val="FAFACEF2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E80"/>
    <w:multiLevelType w:val="hybridMultilevel"/>
    <w:tmpl w:val="0F7ECA2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64452BE"/>
    <w:multiLevelType w:val="hybridMultilevel"/>
    <w:tmpl w:val="E83E460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31943"/>
    <w:multiLevelType w:val="hybridMultilevel"/>
    <w:tmpl w:val="737846A4"/>
    <w:lvl w:ilvl="0" w:tplc="05D40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751E"/>
    <w:multiLevelType w:val="hybridMultilevel"/>
    <w:tmpl w:val="8D906BEC"/>
    <w:lvl w:ilvl="0" w:tplc="99921A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8"/>
    <w:rsid w:val="00021F63"/>
    <w:rsid w:val="000B1B0D"/>
    <w:rsid w:val="000F24B9"/>
    <w:rsid w:val="001118B6"/>
    <w:rsid w:val="00116E23"/>
    <w:rsid w:val="00120AFE"/>
    <w:rsid w:val="0012605E"/>
    <w:rsid w:val="00144709"/>
    <w:rsid w:val="001502ED"/>
    <w:rsid w:val="00160767"/>
    <w:rsid w:val="0016489E"/>
    <w:rsid w:val="0018770A"/>
    <w:rsid w:val="001A048D"/>
    <w:rsid w:val="001B3D50"/>
    <w:rsid w:val="0020603C"/>
    <w:rsid w:val="0028381F"/>
    <w:rsid w:val="002B3E3F"/>
    <w:rsid w:val="002C2798"/>
    <w:rsid w:val="00381F20"/>
    <w:rsid w:val="003B7CCC"/>
    <w:rsid w:val="003C6CFF"/>
    <w:rsid w:val="003E2D9D"/>
    <w:rsid w:val="003F74CC"/>
    <w:rsid w:val="0044186A"/>
    <w:rsid w:val="004E637D"/>
    <w:rsid w:val="005070BE"/>
    <w:rsid w:val="00544DF7"/>
    <w:rsid w:val="0055509D"/>
    <w:rsid w:val="00564C28"/>
    <w:rsid w:val="00570569"/>
    <w:rsid w:val="005C532C"/>
    <w:rsid w:val="005E1605"/>
    <w:rsid w:val="00642973"/>
    <w:rsid w:val="00644021"/>
    <w:rsid w:val="00671CB0"/>
    <w:rsid w:val="006A30DE"/>
    <w:rsid w:val="006E78CE"/>
    <w:rsid w:val="006F27A6"/>
    <w:rsid w:val="00770F3A"/>
    <w:rsid w:val="007A062B"/>
    <w:rsid w:val="007B4726"/>
    <w:rsid w:val="00823A46"/>
    <w:rsid w:val="00825740"/>
    <w:rsid w:val="00854B95"/>
    <w:rsid w:val="00873153"/>
    <w:rsid w:val="008D7F93"/>
    <w:rsid w:val="008F0A5B"/>
    <w:rsid w:val="00962A53"/>
    <w:rsid w:val="0096567A"/>
    <w:rsid w:val="009A431C"/>
    <w:rsid w:val="00A2470B"/>
    <w:rsid w:val="00A6680A"/>
    <w:rsid w:val="00AF0AEA"/>
    <w:rsid w:val="00B062DF"/>
    <w:rsid w:val="00B15CF8"/>
    <w:rsid w:val="00B51D67"/>
    <w:rsid w:val="00B6626E"/>
    <w:rsid w:val="00B86CAB"/>
    <w:rsid w:val="00BC19E1"/>
    <w:rsid w:val="00BC782C"/>
    <w:rsid w:val="00BD3E30"/>
    <w:rsid w:val="00C10868"/>
    <w:rsid w:val="00C36F86"/>
    <w:rsid w:val="00C53CE0"/>
    <w:rsid w:val="00CF45E5"/>
    <w:rsid w:val="00D4790A"/>
    <w:rsid w:val="00D61946"/>
    <w:rsid w:val="00D62406"/>
    <w:rsid w:val="00D7576B"/>
    <w:rsid w:val="00E41650"/>
    <w:rsid w:val="00E51B0B"/>
    <w:rsid w:val="00EE7123"/>
    <w:rsid w:val="00F0356B"/>
    <w:rsid w:val="00F1395D"/>
    <w:rsid w:val="00F1727E"/>
    <w:rsid w:val="00F21207"/>
    <w:rsid w:val="00F43962"/>
    <w:rsid w:val="00F539A8"/>
    <w:rsid w:val="00F70C82"/>
    <w:rsid w:val="00F96084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10F"/>
  <w15:chartTrackingRefBased/>
  <w15:docId w15:val="{D360A2F5-87EE-4592-B4AB-0699398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5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B3D50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Kpr">
    <w:name w:val="Hyperlink"/>
    <w:basedOn w:val="VarsaylanParagrafYazTipi"/>
    <w:rsid w:val="001B3D5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F24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F24B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0F24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F24B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1A048D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2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hDMpQgKKX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CD14-F5A0-48D7-BCE7-61F4D4A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Elvan Y.A.</cp:lastModifiedBy>
  <cp:revision>42</cp:revision>
  <dcterms:created xsi:type="dcterms:W3CDTF">2020-07-22T21:31:00Z</dcterms:created>
  <dcterms:modified xsi:type="dcterms:W3CDTF">2021-01-09T12:11:00Z</dcterms:modified>
</cp:coreProperties>
</file>