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CCE5" w14:textId="77777777" w:rsidR="00985369" w:rsidRDefault="00985369" w:rsidP="005D07A4">
      <w:pPr>
        <w:spacing w:line="360" w:lineRule="auto"/>
        <w:jc w:val="center"/>
        <w:rPr>
          <w:b/>
          <w:color w:val="000000" w:themeColor="text1"/>
        </w:rPr>
      </w:pPr>
    </w:p>
    <w:p w14:paraId="7F6B3DE8" w14:textId="77777777" w:rsidR="007B0076" w:rsidRPr="006F1EE5" w:rsidRDefault="009102A2" w:rsidP="005D07A4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ZAMAN</w:t>
      </w:r>
      <w:r w:rsidR="00995C43">
        <w:rPr>
          <w:b/>
          <w:color w:val="000000" w:themeColor="text1"/>
        </w:rPr>
        <w:t xml:space="preserve"> PLANI</w:t>
      </w:r>
      <w:r w:rsidR="00BB6A32">
        <w:rPr>
          <w:b/>
          <w:color w:val="000000" w:themeColor="text1"/>
        </w:rPr>
        <w:t>NI GÖZDEN GEÇİR!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7B0076" w:rsidRPr="00A353EF" w14:paraId="3F93DECB" w14:textId="77777777" w:rsidTr="00E44893">
        <w:tc>
          <w:tcPr>
            <w:tcW w:w="3794" w:type="dxa"/>
          </w:tcPr>
          <w:p w14:paraId="5032F32D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Gelişim Alanı:</w:t>
            </w:r>
          </w:p>
        </w:tc>
        <w:tc>
          <w:tcPr>
            <w:tcW w:w="5670" w:type="dxa"/>
          </w:tcPr>
          <w:p w14:paraId="4DA7F5F7" w14:textId="77777777" w:rsidR="007B0076" w:rsidRPr="00A353EF" w:rsidRDefault="007B0076" w:rsidP="00A353EF">
            <w:pPr>
              <w:spacing w:line="276" w:lineRule="auto"/>
              <w:jc w:val="both"/>
            </w:pPr>
            <w:r w:rsidRPr="00A353EF">
              <w:t>Akademik</w:t>
            </w:r>
          </w:p>
        </w:tc>
      </w:tr>
      <w:tr w:rsidR="007B0076" w:rsidRPr="00A353EF" w14:paraId="6E2D950F" w14:textId="77777777" w:rsidTr="00E44893">
        <w:tc>
          <w:tcPr>
            <w:tcW w:w="3794" w:type="dxa"/>
          </w:tcPr>
          <w:p w14:paraId="26D6F853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Yeterlik Alanı:</w:t>
            </w:r>
          </w:p>
        </w:tc>
        <w:tc>
          <w:tcPr>
            <w:tcW w:w="5670" w:type="dxa"/>
          </w:tcPr>
          <w:p w14:paraId="2001552E" w14:textId="77777777" w:rsidR="007B0076" w:rsidRPr="00A353EF" w:rsidRDefault="007B0076" w:rsidP="00A353EF">
            <w:pPr>
              <w:spacing w:line="276" w:lineRule="auto"/>
              <w:jc w:val="both"/>
            </w:pPr>
            <w:r w:rsidRPr="00A353EF">
              <w:t>Eğitsel Planlama ve Başarı</w:t>
            </w:r>
          </w:p>
        </w:tc>
      </w:tr>
      <w:tr w:rsidR="007B0076" w:rsidRPr="00A353EF" w14:paraId="713864B5" w14:textId="77777777" w:rsidTr="00E44893">
        <w:tc>
          <w:tcPr>
            <w:tcW w:w="3794" w:type="dxa"/>
          </w:tcPr>
          <w:p w14:paraId="65BC4800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Kazanım/Hafta:</w:t>
            </w:r>
          </w:p>
        </w:tc>
        <w:tc>
          <w:tcPr>
            <w:tcW w:w="5670" w:type="dxa"/>
          </w:tcPr>
          <w:p w14:paraId="0323030B" w14:textId="77777777" w:rsidR="007B0076" w:rsidRPr="00A353EF" w:rsidRDefault="007B0076" w:rsidP="00A353EF">
            <w:pPr>
              <w:pStyle w:val="Default"/>
              <w:spacing w:line="276" w:lineRule="auto"/>
              <w:jc w:val="both"/>
            </w:pPr>
            <w:r w:rsidRPr="00A353EF">
              <w:t>Zamanını, ihtiyaçları ve sorumlulukları çerçevesinde planlar. / 4. Hafta</w:t>
            </w:r>
          </w:p>
        </w:tc>
      </w:tr>
      <w:tr w:rsidR="007B0076" w:rsidRPr="00A353EF" w14:paraId="01863E6E" w14:textId="77777777" w:rsidTr="00E44893">
        <w:tc>
          <w:tcPr>
            <w:tcW w:w="3794" w:type="dxa"/>
          </w:tcPr>
          <w:p w14:paraId="1B7C57F0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Sınıf Düzeyi:</w:t>
            </w:r>
          </w:p>
        </w:tc>
        <w:tc>
          <w:tcPr>
            <w:tcW w:w="5670" w:type="dxa"/>
          </w:tcPr>
          <w:p w14:paraId="0C46570D" w14:textId="77777777" w:rsidR="007B0076" w:rsidRPr="00A353EF" w:rsidRDefault="007B0076" w:rsidP="00A353EF">
            <w:pPr>
              <w:spacing w:line="276" w:lineRule="auto"/>
              <w:jc w:val="both"/>
            </w:pPr>
            <w:r w:rsidRPr="00A353EF">
              <w:t xml:space="preserve">12. Sınıf </w:t>
            </w:r>
          </w:p>
        </w:tc>
      </w:tr>
      <w:tr w:rsidR="007B0076" w:rsidRPr="00A353EF" w14:paraId="67BDCD98" w14:textId="77777777" w:rsidTr="00E44893">
        <w:tc>
          <w:tcPr>
            <w:tcW w:w="3794" w:type="dxa"/>
          </w:tcPr>
          <w:p w14:paraId="1615B7FD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Süre:</w:t>
            </w:r>
          </w:p>
        </w:tc>
        <w:tc>
          <w:tcPr>
            <w:tcW w:w="5670" w:type="dxa"/>
          </w:tcPr>
          <w:p w14:paraId="5A4016F6" w14:textId="77777777" w:rsidR="007B0076" w:rsidRPr="00A353EF" w:rsidRDefault="007B0076" w:rsidP="00A353EF">
            <w:pPr>
              <w:spacing w:line="276" w:lineRule="auto"/>
              <w:jc w:val="both"/>
            </w:pPr>
            <w:r w:rsidRPr="00A353EF">
              <w:t>40 dk (Bir ders saati)</w:t>
            </w:r>
          </w:p>
        </w:tc>
      </w:tr>
      <w:tr w:rsidR="007B0076" w:rsidRPr="00A353EF" w14:paraId="11CD5CA9" w14:textId="77777777" w:rsidTr="00E44893">
        <w:tc>
          <w:tcPr>
            <w:tcW w:w="3794" w:type="dxa"/>
          </w:tcPr>
          <w:p w14:paraId="778529DD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Araç-Gereçler:</w:t>
            </w:r>
          </w:p>
        </w:tc>
        <w:tc>
          <w:tcPr>
            <w:tcW w:w="5670" w:type="dxa"/>
          </w:tcPr>
          <w:p w14:paraId="4AA407D5" w14:textId="77777777" w:rsidR="00904B14" w:rsidRPr="00A353EF" w:rsidRDefault="00732E25" w:rsidP="00C378B5">
            <w:pPr>
              <w:spacing w:line="276" w:lineRule="auto"/>
              <w:jc w:val="both"/>
            </w:pPr>
            <w:r>
              <w:t xml:space="preserve">1- </w:t>
            </w:r>
            <w:r w:rsidR="00C378B5">
              <w:t>Ç</w:t>
            </w:r>
            <w:r w:rsidR="00A87C2A">
              <w:t>alışma Yaprağı-1</w:t>
            </w:r>
            <w:r w:rsidR="00904B14">
              <w:t xml:space="preserve"> </w:t>
            </w:r>
          </w:p>
        </w:tc>
      </w:tr>
      <w:tr w:rsidR="007B0076" w:rsidRPr="00A353EF" w14:paraId="7384FBAB" w14:textId="77777777" w:rsidTr="00E44893">
        <w:tc>
          <w:tcPr>
            <w:tcW w:w="3794" w:type="dxa"/>
          </w:tcPr>
          <w:p w14:paraId="0E68708D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Uygulayıcı İçin Ön Hazırlık:</w:t>
            </w:r>
          </w:p>
        </w:tc>
        <w:tc>
          <w:tcPr>
            <w:tcW w:w="5670" w:type="dxa"/>
          </w:tcPr>
          <w:p w14:paraId="57B28AB1" w14:textId="77777777" w:rsidR="007B0076" w:rsidRPr="00E44893" w:rsidRDefault="00C801DA" w:rsidP="00CF3333">
            <w:pPr>
              <w:spacing w:line="276" w:lineRule="auto"/>
              <w:jc w:val="both"/>
            </w:pPr>
            <w:r>
              <w:t>1</w:t>
            </w:r>
            <w:r w:rsidR="0094526B">
              <w:t>-</w:t>
            </w:r>
            <w:r w:rsidR="00F53857">
              <w:t xml:space="preserve"> Öğrencilerden </w:t>
            </w:r>
            <w:r w:rsidR="00CB2457">
              <w:t xml:space="preserve">bir önceki etkinlik doğrultusunda hazırladıkları </w:t>
            </w:r>
            <w:r w:rsidR="00F53857">
              <w:t>haftalık planı getirmeleri istenir.</w:t>
            </w:r>
            <w:r w:rsidR="00F4549A">
              <w:t xml:space="preserve"> </w:t>
            </w:r>
          </w:p>
          <w:p w14:paraId="777F8E5A" w14:textId="77777777" w:rsidR="00CF3333" w:rsidRPr="00A353EF" w:rsidRDefault="00C801DA" w:rsidP="00F4549A">
            <w:pPr>
              <w:spacing w:line="276" w:lineRule="auto"/>
              <w:jc w:val="both"/>
            </w:pPr>
            <w:r>
              <w:t>2</w:t>
            </w:r>
            <w:r w:rsidR="0094526B">
              <w:t>-</w:t>
            </w:r>
            <w:r w:rsidR="00732E25">
              <w:t>Çalışma yaprağı-1</w:t>
            </w:r>
            <w:r w:rsidR="00CF3333">
              <w:t xml:space="preserve"> öğrenci sayısı kadar çoğaltılır.</w:t>
            </w:r>
          </w:p>
        </w:tc>
      </w:tr>
      <w:tr w:rsidR="007B0076" w:rsidRPr="00A353EF" w14:paraId="7DB43AD9" w14:textId="77777777" w:rsidTr="00E44893">
        <w:tc>
          <w:tcPr>
            <w:tcW w:w="3794" w:type="dxa"/>
          </w:tcPr>
          <w:p w14:paraId="4FB7BB64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Süreç (Uygulama Basamakları):</w:t>
            </w:r>
          </w:p>
        </w:tc>
        <w:tc>
          <w:tcPr>
            <w:tcW w:w="5670" w:type="dxa"/>
          </w:tcPr>
          <w:p w14:paraId="569CD74C" w14:textId="77777777" w:rsidR="0059276C" w:rsidRDefault="007B0076" w:rsidP="0059276C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3EF">
              <w:rPr>
                <w:color w:val="000000"/>
              </w:rPr>
              <w:t>Tahtaya aşağıdaki söz yazılır ve öğrencilere b</w:t>
            </w:r>
            <w:r w:rsidR="0059276C">
              <w:rPr>
                <w:color w:val="000000"/>
              </w:rPr>
              <w:t xml:space="preserve">u söz </w:t>
            </w:r>
            <w:r w:rsidR="001E6323" w:rsidRPr="0059276C">
              <w:rPr>
                <w:color w:val="000000"/>
              </w:rPr>
              <w:t>hakkında ne düşündükleri</w:t>
            </w:r>
            <w:r w:rsidRPr="0059276C">
              <w:rPr>
                <w:color w:val="000000"/>
              </w:rPr>
              <w:t xml:space="preserve"> sorularak gönüllü öğrencilerin </w:t>
            </w:r>
            <w:r w:rsidR="0059276C">
              <w:rPr>
                <w:color w:val="000000"/>
              </w:rPr>
              <w:t>paylaşımları alınır.</w:t>
            </w:r>
          </w:p>
          <w:p w14:paraId="59FC74FF" w14:textId="77777777" w:rsidR="0059276C" w:rsidRPr="0059276C" w:rsidRDefault="007B0076" w:rsidP="0059276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rPr>
                <w:rStyle w:val="HTMLCite"/>
                <w:i w:val="0"/>
                <w:color w:val="000000"/>
              </w:rPr>
            </w:pPr>
            <w:r w:rsidRPr="0059276C">
              <w:rPr>
                <w:i/>
              </w:rPr>
              <w:t>“</w:t>
            </w:r>
            <w:r w:rsidR="00711677" w:rsidRPr="0059276C">
              <w:rPr>
                <w:i/>
              </w:rPr>
              <w:t>Zaman tasarrufu yapmanın en iyi yollarından biri, önceden düşünmek ve plan yapmaktır. Beş dakikalık düşünme, genelde bir saatlik iş tasarrufu sağlar.</w:t>
            </w:r>
            <w:r w:rsidRPr="0059276C">
              <w:rPr>
                <w:i/>
              </w:rPr>
              <w:t>”</w:t>
            </w:r>
            <w:r w:rsidR="00EF426E">
              <w:rPr>
                <w:i/>
              </w:rPr>
              <w:t>-</w:t>
            </w:r>
            <w:r w:rsidR="00711677" w:rsidRPr="0059276C">
              <w:rPr>
                <w:rStyle w:val="HTMLCite"/>
                <w:i w:val="0"/>
                <w:iCs/>
              </w:rPr>
              <w:t>Charles Gibbons</w:t>
            </w:r>
          </w:p>
          <w:p w14:paraId="4521342D" w14:textId="77777777" w:rsidR="007B0076" w:rsidRPr="0059276C" w:rsidRDefault="007B0076" w:rsidP="0059276C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353EF">
              <w:rPr>
                <w:rStyle w:val="HTMLCite"/>
                <w:i w:val="0"/>
                <w:iCs/>
              </w:rPr>
              <w:t xml:space="preserve">Öğrencilere etkinliğin amacının </w:t>
            </w:r>
            <w:r w:rsidR="002E5AB4">
              <w:t xml:space="preserve">zamanını </w:t>
            </w:r>
            <w:r w:rsidRPr="00A353EF">
              <w:t>ihtiyaçları ve sorumlulukları çerçevesinde planla</w:t>
            </w:r>
            <w:r w:rsidRPr="00A353EF">
              <w:rPr>
                <w:rStyle w:val="HTMLCite"/>
                <w:i w:val="0"/>
                <w:iCs/>
              </w:rPr>
              <w:t>mak olduğu açıklanır</w:t>
            </w:r>
            <w:r w:rsidR="001E6323">
              <w:rPr>
                <w:rStyle w:val="HTMLCite"/>
                <w:i w:val="0"/>
                <w:iCs/>
              </w:rPr>
              <w:t>.</w:t>
            </w:r>
          </w:p>
          <w:p w14:paraId="25DB7E83" w14:textId="77777777" w:rsidR="0059276C" w:rsidRDefault="002E5AB4" w:rsidP="0059276C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t>Etkinliğin amacının açıklanmasının ardından</w:t>
            </w:r>
            <w:r w:rsidR="007B0076" w:rsidRPr="00A353EF">
              <w:t xml:space="preserve"> “</w:t>
            </w:r>
            <w:r w:rsidR="0059276C">
              <w:rPr>
                <w:i/>
              </w:rPr>
              <w:t>Geçen</w:t>
            </w:r>
          </w:p>
          <w:p w14:paraId="70912B19" w14:textId="77777777" w:rsidR="0044066C" w:rsidRDefault="007B0076" w:rsidP="0059276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</w:pPr>
            <w:r w:rsidRPr="00A353EF">
              <w:rPr>
                <w:i/>
              </w:rPr>
              <w:t>hafta sizlerle zamanı planlama</w:t>
            </w:r>
            <w:r w:rsidR="001E6323">
              <w:rPr>
                <w:i/>
              </w:rPr>
              <w:t>nın önemi ve zamanı planlarken dikkat edeceğimiz noktalar üzerine etkinlik yapmı</w:t>
            </w:r>
            <w:r w:rsidR="007337C3">
              <w:rPr>
                <w:i/>
              </w:rPr>
              <w:t xml:space="preserve">ştık. </w:t>
            </w:r>
            <w:r w:rsidR="004B7BF1">
              <w:rPr>
                <w:i/>
              </w:rPr>
              <w:t>İhtiyaç ve sorumluluklarımızın neler olduğunu belirlemeye çalışmıştık. Bir</w:t>
            </w:r>
            <w:r w:rsidR="001E6323">
              <w:rPr>
                <w:i/>
              </w:rPr>
              <w:t xml:space="preserve"> hafta boyunca </w:t>
            </w:r>
            <w:r w:rsidR="00BD0B58">
              <w:rPr>
                <w:i/>
              </w:rPr>
              <w:t>gözlem</w:t>
            </w:r>
            <w:r w:rsidR="004B7BF1">
              <w:rPr>
                <w:i/>
              </w:rPr>
              <w:t xml:space="preserve"> yaptıktan sonra</w:t>
            </w:r>
            <w:r w:rsidR="007337C3">
              <w:rPr>
                <w:i/>
              </w:rPr>
              <w:t xml:space="preserve"> </w:t>
            </w:r>
            <w:r w:rsidR="00C801DA">
              <w:rPr>
                <w:i/>
              </w:rPr>
              <w:t>ihtiyaç ve sorumluluklarınız çerçevesinde haftalık planlarınızı</w:t>
            </w:r>
            <w:r w:rsidR="007337C3">
              <w:rPr>
                <w:i/>
              </w:rPr>
              <w:t xml:space="preserve"> </w:t>
            </w:r>
            <w:r w:rsidR="00CB2457">
              <w:rPr>
                <w:i/>
              </w:rPr>
              <w:t>oluşturarak getirmenizi</w:t>
            </w:r>
            <w:r w:rsidR="007337C3">
              <w:rPr>
                <w:i/>
              </w:rPr>
              <w:t xml:space="preserve"> istemiştim</w:t>
            </w:r>
            <w:r w:rsidR="00732E25">
              <w:rPr>
                <w:i/>
              </w:rPr>
              <w:t>.</w:t>
            </w:r>
            <w:r w:rsidR="00D30852">
              <w:rPr>
                <w:i/>
              </w:rPr>
              <w:t xml:space="preserve"> Bugün ihtiyaç ve sorumluluklarımız çerçevesinde hazırlanan planlarımızı değerlendireceğiz.</w:t>
            </w:r>
            <w:r w:rsidRPr="00A353EF">
              <w:t>”</w:t>
            </w:r>
            <w:r w:rsidR="00393764">
              <w:t xml:space="preserve"> şeklinde yönerge verildikten sonra</w:t>
            </w:r>
            <w:r w:rsidR="00732E25">
              <w:t xml:space="preserve"> </w:t>
            </w:r>
            <w:r w:rsidR="00CB2457">
              <w:t>Çalışma Yaprağı-1 öğrencilere dağıtılır</w:t>
            </w:r>
            <w:r w:rsidR="00952EAB">
              <w:t xml:space="preserve">. Çalışma Yaprağı-1’de yer alan soruları üzerinden </w:t>
            </w:r>
            <w:r w:rsidR="0059276C">
              <w:t xml:space="preserve">haftalık planlarını </w:t>
            </w:r>
            <w:r w:rsidR="00952EAB">
              <w:t>değerlendirmeleri için 15 dakika süre verilir.</w:t>
            </w:r>
          </w:p>
          <w:p w14:paraId="0C2F512D" w14:textId="77777777" w:rsidR="00C851A1" w:rsidRDefault="00D30852" w:rsidP="00C851A1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250F9">
              <w:rPr>
                <w:rFonts w:ascii="Times New Roman" w:hAnsi="Times New Roman"/>
              </w:rPr>
              <w:t>Verilen sürenin t</w:t>
            </w:r>
            <w:r w:rsidR="00C851A1">
              <w:rPr>
                <w:rFonts w:ascii="Times New Roman" w:hAnsi="Times New Roman"/>
              </w:rPr>
              <w:t>amamlanmasının ardından gönüllü</w:t>
            </w:r>
          </w:p>
          <w:p w14:paraId="0E49DED4" w14:textId="77777777" w:rsidR="00450290" w:rsidRDefault="00D30852" w:rsidP="00C851A1">
            <w:pPr>
              <w:pStyle w:val="ListeParagraf1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7250F9">
              <w:rPr>
                <w:rFonts w:ascii="Times New Roman" w:hAnsi="Times New Roman"/>
              </w:rPr>
              <w:t>öğrencilerin yazdıklarını paylaşmaları istenir. Ardından aşağıda yer alan tartışma soruları yöneltilir.</w:t>
            </w:r>
          </w:p>
          <w:p w14:paraId="42F61653" w14:textId="77777777" w:rsidR="0044066C" w:rsidRDefault="0044066C" w:rsidP="00DA74A5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Zaman planlamanız ihtiyaç</w:t>
            </w:r>
            <w:r w:rsidR="00631478">
              <w:rPr>
                <w:rFonts w:ascii="Times New Roman" w:hAnsi="Times New Roman"/>
              </w:rPr>
              <w:t>larınızı karşılamaya</w:t>
            </w:r>
            <w:r>
              <w:rPr>
                <w:rFonts w:ascii="Times New Roman" w:hAnsi="Times New Roman"/>
              </w:rPr>
              <w:t xml:space="preserve"> ve sorumluluklarınızı</w:t>
            </w:r>
            <w:r w:rsidR="00631478">
              <w:rPr>
                <w:rFonts w:ascii="Times New Roman" w:hAnsi="Times New Roman"/>
              </w:rPr>
              <w:t xml:space="preserve"> yerine getirmeye</w:t>
            </w:r>
            <w:r>
              <w:rPr>
                <w:rFonts w:ascii="Times New Roman" w:hAnsi="Times New Roman"/>
              </w:rPr>
              <w:t xml:space="preserve"> </w:t>
            </w:r>
            <w:r w:rsidR="00631478">
              <w:rPr>
                <w:rFonts w:ascii="Times New Roman" w:hAnsi="Times New Roman"/>
              </w:rPr>
              <w:t>uygun</w:t>
            </w:r>
            <w:r>
              <w:rPr>
                <w:rFonts w:ascii="Times New Roman" w:hAnsi="Times New Roman"/>
              </w:rPr>
              <w:t xml:space="preserve"> mu?</w:t>
            </w:r>
          </w:p>
          <w:p w14:paraId="75C3478A" w14:textId="77777777" w:rsidR="0011773D" w:rsidRPr="00993D48" w:rsidRDefault="0011773D" w:rsidP="00993D48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Zamanı planlarken </w:t>
            </w:r>
            <w:r w:rsidR="00952EAB">
              <w:rPr>
                <w:rFonts w:ascii="Times New Roman" w:hAnsi="Times New Roman"/>
              </w:rPr>
              <w:t xml:space="preserve">ihtiyaç ve sorumlulukları </w:t>
            </w:r>
            <w:r w:rsidR="00952EAB">
              <w:rPr>
                <w:rFonts w:ascii="Times New Roman" w:hAnsi="Times New Roman"/>
              </w:rPr>
              <w:lastRenderedPageBreak/>
              <w:t>göz ardı etmek nasıl sonuçlar doğurabilir</w:t>
            </w:r>
            <w:r w:rsidR="00993D48">
              <w:rPr>
                <w:rFonts w:ascii="Times New Roman" w:hAnsi="Times New Roman"/>
              </w:rPr>
              <w:t xml:space="preserve">? </w:t>
            </w:r>
          </w:p>
          <w:p w14:paraId="5F9C6DB8" w14:textId="77777777" w:rsidR="00993D48" w:rsidRDefault="0044066C" w:rsidP="00993D48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İhtiyaç ve sorumluluklarınız çerçevesinde zamanı planladığınızda hangi kazançları elde edeceğinizi düşünüyorsunuz?</w:t>
            </w:r>
          </w:p>
          <w:p w14:paraId="0F2A1DF6" w14:textId="77777777" w:rsidR="00C851A1" w:rsidRDefault="00504DF5" w:rsidP="00C851A1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 belirtilen açı</w:t>
            </w:r>
            <w:r w:rsidR="0059276C">
              <w:rPr>
                <w:rFonts w:ascii="Times New Roman" w:hAnsi="Times New Roman"/>
              </w:rPr>
              <w:t>klamayla etkinlik sonlandırılır:</w:t>
            </w:r>
          </w:p>
          <w:p w14:paraId="5DCC3258" w14:textId="77777777" w:rsidR="00813324" w:rsidRPr="00A353EF" w:rsidRDefault="00813324" w:rsidP="00C851A1">
            <w:pPr>
              <w:pStyle w:val="ListeParagraf1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92620C" w:rsidRPr="0038471D">
              <w:rPr>
                <w:rFonts w:ascii="Times New Roman" w:hAnsi="Times New Roman"/>
                <w:i/>
              </w:rPr>
              <w:t xml:space="preserve">Başarılı zaman planlamasının çok çalışmayla, günün her dakikasını işle doldurmayla, gece bitiminde bitkin olmayla bir ilgisi bulunmamaktadır. Zamanı ihtiyaç ve </w:t>
            </w:r>
            <w:r w:rsidR="00E937C8">
              <w:rPr>
                <w:rFonts w:ascii="Times New Roman" w:hAnsi="Times New Roman"/>
                <w:i/>
              </w:rPr>
              <w:t>sorumluluklarımız çerçevesinde,</w:t>
            </w:r>
            <w:r w:rsidR="0092620C" w:rsidRPr="0038471D">
              <w:rPr>
                <w:rFonts w:ascii="Times New Roman" w:hAnsi="Times New Roman"/>
                <w:i/>
              </w:rPr>
              <w:t xml:space="preserve"> akılcı, bilinçli ve planlı kullanmamız kaliteli</w:t>
            </w:r>
            <w:r w:rsidR="00E937C8">
              <w:rPr>
                <w:rFonts w:ascii="Times New Roman" w:hAnsi="Times New Roman"/>
                <w:i/>
              </w:rPr>
              <w:t xml:space="preserve"> ve başarılı</w:t>
            </w:r>
            <w:r w:rsidR="0092620C" w:rsidRPr="0038471D">
              <w:rPr>
                <w:rFonts w:ascii="Times New Roman" w:hAnsi="Times New Roman"/>
                <w:i/>
              </w:rPr>
              <w:t xml:space="preserve"> bir yaşamı beraberinde getirecektir.</w:t>
            </w:r>
            <w:r w:rsidR="0092620C">
              <w:rPr>
                <w:rFonts w:ascii="Times New Roman" w:hAnsi="Times New Roman"/>
              </w:rPr>
              <w:t>”</w:t>
            </w:r>
          </w:p>
        </w:tc>
      </w:tr>
      <w:tr w:rsidR="007B0076" w:rsidRPr="00A353EF" w14:paraId="79B9F860" w14:textId="77777777" w:rsidTr="00E44893">
        <w:tc>
          <w:tcPr>
            <w:tcW w:w="3794" w:type="dxa"/>
          </w:tcPr>
          <w:p w14:paraId="064291B8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670" w:type="dxa"/>
          </w:tcPr>
          <w:p w14:paraId="42DCEF20" w14:textId="77777777" w:rsidR="00C851A1" w:rsidRDefault="002D5B9A" w:rsidP="002D5B9A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Öğrencilerin planları </w:t>
            </w:r>
            <w:r w:rsidR="00952EAB">
              <w:t>dâhilinde</w:t>
            </w:r>
            <w:r w:rsidR="00C851A1">
              <w:t xml:space="preserve"> yaptıkları çalışmaları </w:t>
            </w:r>
            <w:r>
              <w:t>bir ajandaya kaydetmeleri ve belirli aralıklarla</w:t>
            </w:r>
            <w:r w:rsidR="00C851A1">
              <w:t xml:space="preserve"> </w:t>
            </w:r>
            <w:r>
              <w:t xml:space="preserve">zaman yönetimlerini değerlendirmeleri istenebilir. </w:t>
            </w:r>
          </w:p>
          <w:p w14:paraId="30CE69B4" w14:textId="77777777" w:rsidR="002D5B9A" w:rsidRPr="00A353EF" w:rsidRDefault="006B33D1" w:rsidP="002D5B9A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Ailesinde veya çevresindeki başarılı insanların zaman planlamasında nelere dikkat ettiklerini gözlemlemeleri istenebilir.</w:t>
            </w:r>
          </w:p>
        </w:tc>
      </w:tr>
      <w:tr w:rsidR="007B0076" w:rsidRPr="00A353EF" w14:paraId="63F6CD3B" w14:textId="77777777" w:rsidTr="00E44893">
        <w:tc>
          <w:tcPr>
            <w:tcW w:w="3794" w:type="dxa"/>
          </w:tcPr>
          <w:p w14:paraId="6E7A80D8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Uygulayıcıya Not:</w:t>
            </w:r>
          </w:p>
        </w:tc>
        <w:tc>
          <w:tcPr>
            <w:tcW w:w="5670" w:type="dxa"/>
          </w:tcPr>
          <w:p w14:paraId="3B5869E3" w14:textId="77777777" w:rsidR="006B33D1" w:rsidRDefault="0033048A" w:rsidP="004C1870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317" w:hanging="317"/>
              <w:jc w:val="both"/>
            </w:pPr>
            <w:r>
              <w:t xml:space="preserve">Planını yanında getirmeyen öğrencilerin olması halinde </w:t>
            </w:r>
            <w:r w:rsidR="00C63270">
              <w:t xml:space="preserve">bu öğrencilerden </w:t>
            </w:r>
            <w:r>
              <w:t>bir hafta boyunca yerine getirdikleri ihtiya</w:t>
            </w:r>
            <w:r w:rsidR="00460B5B">
              <w:t>ç ve sorumlulukları için ayırdıkları zaman dağılımlarını düşünerek</w:t>
            </w:r>
            <w:r w:rsidR="004C1870">
              <w:t xml:space="preserve"> Çalışma Y</w:t>
            </w:r>
            <w:r>
              <w:t>aprağı</w:t>
            </w:r>
            <w:r w:rsidR="004C1870">
              <w:t>-1’i</w:t>
            </w:r>
            <w:r>
              <w:t xml:space="preserve"> doldurmaları </w:t>
            </w:r>
            <w:r w:rsidR="00C851A1">
              <w:t>istenebilir.</w:t>
            </w:r>
            <w:r w:rsidR="002D5B9A">
              <w:t xml:space="preserve"> </w:t>
            </w:r>
            <w:r w:rsidR="00E937C8">
              <w:t xml:space="preserve"> </w:t>
            </w:r>
          </w:p>
          <w:p w14:paraId="641683E6" w14:textId="77777777" w:rsidR="004E621F" w:rsidRDefault="004E621F" w:rsidP="004E621F">
            <w:pPr>
              <w:spacing w:line="276" w:lineRule="auto"/>
              <w:jc w:val="both"/>
            </w:pPr>
            <w:r>
              <w:t>Özel gereksinimli öğrenciler için;</w:t>
            </w:r>
          </w:p>
          <w:p w14:paraId="175C1F68" w14:textId="77777777" w:rsidR="004E621F" w:rsidRDefault="004E621F" w:rsidP="004E621F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</w:pPr>
            <w:r>
              <w:t>Ç</w:t>
            </w:r>
            <w:r w:rsidRPr="007D32CD">
              <w:t>alışma yaprağı-</w:t>
            </w:r>
            <w:r>
              <w:t>1</w:t>
            </w:r>
            <w:r w:rsidRPr="007D32CD">
              <w:t xml:space="preserve"> daha büyük puntoda ya da Braille yazı ile hazırlanarak materyallerde uyarlama yapılabilir.</w:t>
            </w:r>
          </w:p>
          <w:p w14:paraId="243F8D94" w14:textId="77777777" w:rsidR="004E621F" w:rsidRDefault="004E621F" w:rsidP="004E621F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</w:pPr>
            <w:r>
              <w:t>Çalışma yaprağı-1’in doldurulması aşamasında gerekirse ek süre verilerek etkinlik süreci farklılaştırılabilir.</w:t>
            </w:r>
          </w:p>
          <w:p w14:paraId="3A0E4BCB" w14:textId="77777777" w:rsidR="004E621F" w:rsidRDefault="004E621F" w:rsidP="004E621F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</w:pPr>
            <w:r>
              <w:t xml:space="preserve">Çalışma yaprağı-1’in doldurulması sırasında öğretmen bireysel olarak rehberlik edip geribildirim vererek destek sunabilir. </w:t>
            </w:r>
          </w:p>
          <w:p w14:paraId="6CADD5FA" w14:textId="46533B4C" w:rsidR="004E621F" w:rsidRPr="006B33D1" w:rsidRDefault="004E621F" w:rsidP="004E621F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</w:pPr>
            <w:r>
              <w:t xml:space="preserve">Akran eşleştirmesi yapılarak öğrenme süreci farklılaştırılabilir.  </w:t>
            </w:r>
          </w:p>
        </w:tc>
      </w:tr>
      <w:tr w:rsidR="007B0076" w:rsidRPr="00A353EF" w14:paraId="0B0F706A" w14:textId="77777777" w:rsidTr="00E44893">
        <w:tc>
          <w:tcPr>
            <w:tcW w:w="3794" w:type="dxa"/>
          </w:tcPr>
          <w:p w14:paraId="0E2C428E" w14:textId="77777777"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Etkinliği Geliştiren:</w:t>
            </w:r>
          </w:p>
        </w:tc>
        <w:tc>
          <w:tcPr>
            <w:tcW w:w="5670" w:type="dxa"/>
          </w:tcPr>
          <w:p w14:paraId="5301E733" w14:textId="77777777" w:rsidR="007B0076" w:rsidRPr="00A353EF" w:rsidRDefault="000A7CB2" w:rsidP="00A353EF">
            <w:pPr>
              <w:spacing w:line="276" w:lineRule="auto"/>
              <w:jc w:val="both"/>
            </w:pPr>
            <w:r>
              <w:t>Mustafa Dalgıç</w:t>
            </w:r>
          </w:p>
        </w:tc>
      </w:tr>
    </w:tbl>
    <w:p w14:paraId="6A5840A9" w14:textId="77777777" w:rsidR="00894EFD" w:rsidRPr="007250F9" w:rsidRDefault="007B0076" w:rsidP="00407777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lang w:eastAsia="en-US"/>
        </w:rPr>
      </w:pPr>
      <w:r w:rsidRPr="00A353EF">
        <w:rPr>
          <w:b/>
        </w:rPr>
        <w:br w:type="page"/>
      </w:r>
      <w:r w:rsidR="00894EFD" w:rsidRPr="007250F9">
        <w:rPr>
          <w:rFonts w:eastAsia="Times New Roman"/>
          <w:b/>
          <w:bCs/>
          <w:lang w:eastAsia="en-US"/>
        </w:rPr>
        <w:lastRenderedPageBreak/>
        <w:t>Çalışma Yaprağı-1</w:t>
      </w:r>
    </w:p>
    <w:p w14:paraId="56B58F66" w14:textId="77777777" w:rsidR="00894EFD" w:rsidRPr="007250F9" w:rsidRDefault="00965CCC" w:rsidP="00407777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ZAMAN PLANLAMAMI DEĞERLENDİRME KÖŞEM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132D0E" w:rsidRPr="00132D0E" w14:paraId="751D3B1F" w14:textId="77777777" w:rsidTr="00132D0E">
        <w:tc>
          <w:tcPr>
            <w:tcW w:w="10490" w:type="dxa"/>
          </w:tcPr>
          <w:p w14:paraId="0E4B2D80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İhtiyaç ve sorumluluklarınızı belirlerken zorlandınız mı? Neden?</w:t>
            </w:r>
          </w:p>
        </w:tc>
      </w:tr>
      <w:tr w:rsidR="00132D0E" w:rsidRPr="00132D0E" w14:paraId="30F0BB2C" w14:textId="77777777" w:rsidTr="00132D0E">
        <w:tc>
          <w:tcPr>
            <w:tcW w:w="10490" w:type="dxa"/>
          </w:tcPr>
          <w:p w14:paraId="7D721A3B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1D6540F2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507952F6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59709968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4FBA1627" w14:textId="77777777" w:rsidR="00132D0E" w:rsidRP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  <w:tr w:rsidR="00132D0E" w:rsidRPr="00132D0E" w14:paraId="7F39DA26" w14:textId="77777777" w:rsidTr="00132D0E">
        <w:tc>
          <w:tcPr>
            <w:tcW w:w="10490" w:type="dxa"/>
          </w:tcPr>
          <w:p w14:paraId="1E495B22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En çok hangi ihtiyaç ve sorumluluklara zaman ayırdığınızı fark ettiniz?</w:t>
            </w:r>
          </w:p>
        </w:tc>
      </w:tr>
      <w:tr w:rsidR="00132D0E" w:rsidRPr="00132D0E" w14:paraId="6D4FBCED" w14:textId="77777777" w:rsidTr="00132D0E">
        <w:tc>
          <w:tcPr>
            <w:tcW w:w="10490" w:type="dxa"/>
          </w:tcPr>
          <w:p w14:paraId="6972E9D9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8822862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34542FCA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1CBA1959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2A6B3151" w14:textId="77777777" w:rsidR="00132D0E" w:rsidRPr="00132D0E" w:rsidRDefault="00132D0E" w:rsidP="00132D0E">
            <w:pPr>
              <w:pStyle w:val="ListeParagraf"/>
              <w:keepNext/>
              <w:keepLines/>
              <w:spacing w:line="276" w:lineRule="auto"/>
              <w:ind w:left="0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  <w:tr w:rsidR="00132D0E" w:rsidRPr="00132D0E" w14:paraId="2194EFBB" w14:textId="77777777" w:rsidTr="00132D0E">
        <w:tc>
          <w:tcPr>
            <w:tcW w:w="10490" w:type="dxa"/>
          </w:tcPr>
          <w:p w14:paraId="270FBB66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Hiç zaman ayıramadığınız ihtiyaç veya sorumluluklarınız oldu mu? Neler?</w:t>
            </w:r>
          </w:p>
        </w:tc>
      </w:tr>
      <w:tr w:rsidR="00132D0E" w:rsidRPr="00132D0E" w14:paraId="1CEE912E" w14:textId="77777777" w:rsidTr="00132D0E">
        <w:tc>
          <w:tcPr>
            <w:tcW w:w="10490" w:type="dxa"/>
          </w:tcPr>
          <w:p w14:paraId="69BD8AD5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27840C89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0FE1A09D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5DDB6D64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460084AC" w14:textId="77777777" w:rsidR="00132D0E" w:rsidRP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  <w:tr w:rsidR="00132D0E" w:rsidRPr="00132D0E" w14:paraId="6207E9A2" w14:textId="77777777" w:rsidTr="00132D0E">
        <w:tc>
          <w:tcPr>
            <w:tcW w:w="10490" w:type="dxa"/>
          </w:tcPr>
          <w:p w14:paraId="07444B42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Zamanı planlarken daha çok yer vermeniz gereken ihtiyaç veya sorumluluklar fark ettiniz mi? Neler?</w:t>
            </w:r>
          </w:p>
        </w:tc>
      </w:tr>
      <w:tr w:rsidR="00132D0E" w:rsidRPr="00132D0E" w14:paraId="0BD9611E" w14:textId="77777777" w:rsidTr="00132D0E">
        <w:tc>
          <w:tcPr>
            <w:tcW w:w="10490" w:type="dxa"/>
          </w:tcPr>
          <w:p w14:paraId="649AD0B4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224575F7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5DCB3FC6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595A6DDD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D359671" w14:textId="77777777" w:rsidR="00132D0E" w:rsidRP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  <w:tr w:rsidR="00132D0E" w:rsidRPr="00132D0E" w14:paraId="29272F7E" w14:textId="77777777" w:rsidTr="00132D0E">
        <w:tc>
          <w:tcPr>
            <w:tcW w:w="10490" w:type="dxa"/>
          </w:tcPr>
          <w:p w14:paraId="2D6F7D50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İhtiyaç ve sorumluluklarınız zaman içerisinde değişiklikler gösterebilir mi? Nasıl?</w:t>
            </w:r>
          </w:p>
        </w:tc>
      </w:tr>
      <w:tr w:rsidR="00132D0E" w:rsidRPr="00132D0E" w14:paraId="7F1FDDD0" w14:textId="77777777" w:rsidTr="00132D0E">
        <w:tc>
          <w:tcPr>
            <w:tcW w:w="10490" w:type="dxa"/>
          </w:tcPr>
          <w:p w14:paraId="5F55CEE9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9EFAE30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AFA56B4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0DD2D8D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029654B" w14:textId="77777777" w:rsidR="00132D0E" w:rsidRP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  <w:tr w:rsidR="00132D0E" w:rsidRPr="00132D0E" w14:paraId="3EB1B863" w14:textId="77777777" w:rsidTr="00132D0E">
        <w:tc>
          <w:tcPr>
            <w:tcW w:w="10490" w:type="dxa"/>
          </w:tcPr>
          <w:p w14:paraId="048D603D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İhtiyaç ve sorumluluklarımız değişiklik gösterdiğinde planda ne gibi düzenlemeler yapılabilir?</w:t>
            </w:r>
          </w:p>
        </w:tc>
      </w:tr>
      <w:tr w:rsidR="00132D0E" w:rsidRPr="00132D0E" w14:paraId="4AE0E8B5" w14:textId="77777777" w:rsidTr="00132D0E">
        <w:tc>
          <w:tcPr>
            <w:tcW w:w="10490" w:type="dxa"/>
          </w:tcPr>
          <w:p w14:paraId="42FB7898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444E35C3" w14:textId="77777777" w:rsid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07714BD1" w14:textId="77777777" w:rsidR="00407777" w:rsidRDefault="00407777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20763977" w14:textId="77777777" w:rsidR="00407777" w:rsidRDefault="00407777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28747F8" w14:textId="77777777" w:rsidR="00132D0E" w:rsidRPr="00132D0E" w:rsidRDefault="00132D0E" w:rsidP="00132D0E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  <w:tr w:rsidR="00132D0E" w:rsidRPr="00132D0E" w14:paraId="570FA3C9" w14:textId="77777777" w:rsidTr="00132D0E">
        <w:tc>
          <w:tcPr>
            <w:tcW w:w="10490" w:type="dxa"/>
          </w:tcPr>
          <w:p w14:paraId="314C4C16" w14:textId="77777777" w:rsidR="00132D0E" w:rsidRPr="00132D0E" w:rsidRDefault="00132D0E" w:rsidP="00132D0E">
            <w:pPr>
              <w:pStyle w:val="ListeParagraf"/>
              <w:keepNext/>
              <w:keepLines/>
              <w:numPr>
                <w:ilvl w:val="0"/>
                <w:numId w:val="32"/>
              </w:numPr>
              <w:spacing w:line="276" w:lineRule="auto"/>
              <w:outlineLvl w:val="0"/>
              <w:rPr>
                <w:rFonts w:eastAsia="Times New Roman"/>
                <w:bCs/>
                <w:u w:val="single"/>
                <w:lang w:eastAsia="en-US"/>
              </w:rPr>
            </w:pPr>
            <w:r w:rsidRPr="00132D0E">
              <w:rPr>
                <w:rFonts w:eastAsia="Times New Roman"/>
                <w:bCs/>
                <w:lang w:eastAsia="en-US"/>
              </w:rPr>
              <w:t>Zamanı ihtiyaçlar ve sorumluluklar çerçevesinde planlamak nasıl bir avantaj sağlar?</w:t>
            </w:r>
          </w:p>
        </w:tc>
      </w:tr>
      <w:tr w:rsidR="00132D0E" w:rsidRPr="00132D0E" w14:paraId="1E07C7DA" w14:textId="77777777" w:rsidTr="00132D0E">
        <w:tc>
          <w:tcPr>
            <w:tcW w:w="10490" w:type="dxa"/>
          </w:tcPr>
          <w:p w14:paraId="0E0B2DEA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72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5DED1FF4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72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6CEFCB73" w14:textId="77777777" w:rsidR="00407777" w:rsidRPr="00407777" w:rsidRDefault="00407777" w:rsidP="00407777">
            <w:pPr>
              <w:keepNext/>
              <w:keepLines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465CE5A0" w14:textId="77777777" w:rsidR="00132D0E" w:rsidRDefault="00132D0E" w:rsidP="00132D0E">
            <w:pPr>
              <w:pStyle w:val="ListeParagraf"/>
              <w:keepNext/>
              <w:keepLines/>
              <w:spacing w:line="276" w:lineRule="auto"/>
              <w:ind w:left="720"/>
              <w:outlineLvl w:val="0"/>
              <w:rPr>
                <w:rFonts w:eastAsia="Times New Roman"/>
                <w:bCs/>
                <w:lang w:eastAsia="en-US"/>
              </w:rPr>
            </w:pPr>
          </w:p>
          <w:p w14:paraId="74E205DC" w14:textId="77777777" w:rsidR="00132D0E" w:rsidRPr="00132D0E" w:rsidRDefault="00132D0E" w:rsidP="00132D0E">
            <w:pPr>
              <w:pStyle w:val="ListeParagraf"/>
              <w:keepNext/>
              <w:keepLines/>
              <w:spacing w:line="276" w:lineRule="auto"/>
              <w:ind w:left="720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8AC4A6" w14:textId="77777777" w:rsidR="00EC323F" w:rsidRDefault="00EC323F" w:rsidP="0058066B">
      <w:pPr>
        <w:rPr>
          <w:b/>
        </w:rPr>
      </w:pPr>
      <w:bookmarkStart w:id="0" w:name="_GoBack"/>
      <w:bookmarkEnd w:id="0"/>
    </w:p>
    <w:sectPr w:rsidR="00EC323F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79E5" w14:textId="77777777" w:rsidR="007D5F05" w:rsidRDefault="007D5F05">
      <w:r>
        <w:separator/>
      </w:r>
    </w:p>
  </w:endnote>
  <w:endnote w:type="continuationSeparator" w:id="0">
    <w:p w14:paraId="094656EE" w14:textId="77777777" w:rsidR="007D5F05" w:rsidRDefault="007D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2B103" w14:textId="77777777" w:rsidR="007D5F05" w:rsidRDefault="007D5F05">
      <w:r>
        <w:separator/>
      </w:r>
    </w:p>
  </w:footnote>
  <w:footnote w:type="continuationSeparator" w:id="0">
    <w:p w14:paraId="3C0B59FD" w14:textId="77777777" w:rsidR="007D5F05" w:rsidRDefault="007D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6E2"/>
    <w:multiLevelType w:val="hybridMultilevel"/>
    <w:tmpl w:val="FC7E168C"/>
    <w:lvl w:ilvl="0" w:tplc="041F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63507"/>
    <w:multiLevelType w:val="hybridMultilevel"/>
    <w:tmpl w:val="0CE4084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00577"/>
    <w:multiLevelType w:val="hybridMultilevel"/>
    <w:tmpl w:val="2850FE30"/>
    <w:lvl w:ilvl="0" w:tplc="B13E3C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B92"/>
    <w:multiLevelType w:val="hybridMultilevel"/>
    <w:tmpl w:val="4FAA9A9E"/>
    <w:lvl w:ilvl="0" w:tplc="FB06A2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E77AF"/>
    <w:multiLevelType w:val="hybridMultilevel"/>
    <w:tmpl w:val="3C526C7A"/>
    <w:lvl w:ilvl="0" w:tplc="6A024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4203"/>
    <w:multiLevelType w:val="hybridMultilevel"/>
    <w:tmpl w:val="5F907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A4EF8"/>
    <w:multiLevelType w:val="hybridMultilevel"/>
    <w:tmpl w:val="0290AEC8"/>
    <w:lvl w:ilvl="0" w:tplc="A9DE5B4E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>
    <w:nsid w:val="259041F7"/>
    <w:multiLevelType w:val="hybridMultilevel"/>
    <w:tmpl w:val="F4A6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506F1"/>
    <w:multiLevelType w:val="hybridMultilevel"/>
    <w:tmpl w:val="F9AE371A"/>
    <w:lvl w:ilvl="0" w:tplc="2F82EF8A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7056"/>
    <w:multiLevelType w:val="hybridMultilevel"/>
    <w:tmpl w:val="E10ACC2C"/>
    <w:lvl w:ilvl="0" w:tplc="F0A22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2360"/>
    <w:multiLevelType w:val="hybridMultilevel"/>
    <w:tmpl w:val="A600F162"/>
    <w:lvl w:ilvl="0" w:tplc="47E45FC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B5BF4"/>
    <w:multiLevelType w:val="multilevel"/>
    <w:tmpl w:val="D6FC197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1B4041"/>
    <w:multiLevelType w:val="hybridMultilevel"/>
    <w:tmpl w:val="941440AC"/>
    <w:lvl w:ilvl="0" w:tplc="A53EB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D4BAB"/>
    <w:multiLevelType w:val="hybridMultilevel"/>
    <w:tmpl w:val="224C18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656E60"/>
    <w:multiLevelType w:val="multilevel"/>
    <w:tmpl w:val="D6FC197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F1F54"/>
    <w:multiLevelType w:val="hybridMultilevel"/>
    <w:tmpl w:val="D6FC197C"/>
    <w:lvl w:ilvl="0" w:tplc="B70613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CB33D7"/>
    <w:multiLevelType w:val="hybridMultilevel"/>
    <w:tmpl w:val="197E48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3C6D7A"/>
    <w:multiLevelType w:val="hybridMultilevel"/>
    <w:tmpl w:val="DBC6B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013A1"/>
    <w:multiLevelType w:val="hybridMultilevel"/>
    <w:tmpl w:val="5EBCB2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54F84"/>
    <w:multiLevelType w:val="hybridMultilevel"/>
    <w:tmpl w:val="A62ECE62"/>
    <w:lvl w:ilvl="0" w:tplc="3E30456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B7857"/>
    <w:multiLevelType w:val="hybridMultilevel"/>
    <w:tmpl w:val="3678E434"/>
    <w:lvl w:ilvl="0" w:tplc="CCA45A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31"/>
    <w:multiLevelType w:val="hybridMultilevel"/>
    <w:tmpl w:val="99A03FAE"/>
    <w:lvl w:ilvl="0" w:tplc="AE9E8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6E4B"/>
    <w:multiLevelType w:val="hybridMultilevel"/>
    <w:tmpl w:val="AEEAE718"/>
    <w:lvl w:ilvl="0" w:tplc="0B4EEABC">
      <w:start w:val="1"/>
      <w:numFmt w:val="decimal"/>
      <w:lvlText w:val="%1-"/>
      <w:lvlJc w:val="left"/>
      <w:pPr>
        <w:ind w:left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D2BE7"/>
    <w:multiLevelType w:val="hybridMultilevel"/>
    <w:tmpl w:val="FC1EC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376D"/>
    <w:multiLevelType w:val="hybridMultilevel"/>
    <w:tmpl w:val="58948C5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144"/>
    <w:multiLevelType w:val="hybridMultilevel"/>
    <w:tmpl w:val="CE5AFD4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D1077"/>
    <w:multiLevelType w:val="hybridMultilevel"/>
    <w:tmpl w:val="BFD83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B52F4"/>
    <w:multiLevelType w:val="hybridMultilevel"/>
    <w:tmpl w:val="1DD25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30C56"/>
    <w:multiLevelType w:val="hybridMultilevel"/>
    <w:tmpl w:val="221E4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D338D"/>
    <w:multiLevelType w:val="multilevel"/>
    <w:tmpl w:val="BEFA2D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65C86D4E"/>
    <w:multiLevelType w:val="hybridMultilevel"/>
    <w:tmpl w:val="3252E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914DF"/>
    <w:multiLevelType w:val="hybridMultilevel"/>
    <w:tmpl w:val="D93C4EF2"/>
    <w:lvl w:ilvl="0" w:tplc="8BDAA6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76263F"/>
    <w:multiLevelType w:val="hybridMultilevel"/>
    <w:tmpl w:val="D264E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10D29"/>
    <w:multiLevelType w:val="hybridMultilevel"/>
    <w:tmpl w:val="A90E00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83051"/>
    <w:multiLevelType w:val="hybridMultilevel"/>
    <w:tmpl w:val="94922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5F3AD8"/>
    <w:multiLevelType w:val="hybridMultilevel"/>
    <w:tmpl w:val="7BDC33D2"/>
    <w:lvl w:ilvl="0" w:tplc="A53EB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5E10E8"/>
    <w:multiLevelType w:val="hybridMultilevel"/>
    <w:tmpl w:val="84E23A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05733A"/>
    <w:multiLevelType w:val="hybridMultilevel"/>
    <w:tmpl w:val="94143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4"/>
  </w:num>
  <w:num w:numId="4">
    <w:abstractNumId w:val="13"/>
  </w:num>
  <w:num w:numId="5">
    <w:abstractNumId w:val="2"/>
  </w:num>
  <w:num w:numId="6">
    <w:abstractNumId w:val="22"/>
  </w:num>
  <w:num w:numId="7">
    <w:abstractNumId w:val="35"/>
  </w:num>
  <w:num w:numId="8">
    <w:abstractNumId w:val="25"/>
  </w:num>
  <w:num w:numId="9">
    <w:abstractNumId w:val="3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39"/>
  </w:num>
  <w:num w:numId="15">
    <w:abstractNumId w:val="30"/>
  </w:num>
  <w:num w:numId="16">
    <w:abstractNumId w:val="1"/>
  </w:num>
  <w:num w:numId="17">
    <w:abstractNumId w:val="38"/>
  </w:num>
  <w:num w:numId="18">
    <w:abstractNumId w:val="7"/>
  </w:num>
  <w:num w:numId="19">
    <w:abstractNumId w:val="12"/>
  </w:num>
  <w:num w:numId="20">
    <w:abstractNumId w:val="24"/>
  </w:num>
  <w:num w:numId="21">
    <w:abstractNumId w:val="33"/>
  </w:num>
  <w:num w:numId="22">
    <w:abstractNumId w:val="41"/>
  </w:num>
  <w:num w:numId="23">
    <w:abstractNumId w:val="26"/>
  </w:num>
  <w:num w:numId="24">
    <w:abstractNumId w:val="20"/>
  </w:num>
  <w:num w:numId="25">
    <w:abstractNumId w:val="9"/>
  </w:num>
  <w:num w:numId="26">
    <w:abstractNumId w:val="32"/>
  </w:num>
  <w:num w:numId="27">
    <w:abstractNumId w:val="11"/>
  </w:num>
  <w:num w:numId="28">
    <w:abstractNumId w:val="23"/>
  </w:num>
  <w:num w:numId="29">
    <w:abstractNumId w:val="4"/>
  </w:num>
  <w:num w:numId="30">
    <w:abstractNumId w:val="16"/>
  </w:num>
  <w:num w:numId="31">
    <w:abstractNumId w:val="19"/>
  </w:num>
  <w:num w:numId="32">
    <w:abstractNumId w:val="31"/>
  </w:num>
  <w:num w:numId="33">
    <w:abstractNumId w:val="5"/>
  </w:num>
  <w:num w:numId="34">
    <w:abstractNumId w:val="21"/>
  </w:num>
  <w:num w:numId="35">
    <w:abstractNumId w:val="40"/>
  </w:num>
  <w:num w:numId="36">
    <w:abstractNumId w:val="29"/>
  </w:num>
  <w:num w:numId="37">
    <w:abstractNumId w:val="37"/>
  </w:num>
  <w:num w:numId="38">
    <w:abstractNumId w:val="0"/>
  </w:num>
  <w:num w:numId="39">
    <w:abstractNumId w:val="6"/>
  </w:num>
  <w:num w:numId="40">
    <w:abstractNumId w:val="27"/>
  </w:num>
  <w:num w:numId="41">
    <w:abstractNumId w:val="2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5FE6"/>
    <w:rsid w:val="00022570"/>
    <w:rsid w:val="00027937"/>
    <w:rsid w:val="00034E1F"/>
    <w:rsid w:val="0004786D"/>
    <w:rsid w:val="00047A1B"/>
    <w:rsid w:val="00053662"/>
    <w:rsid w:val="000608AA"/>
    <w:rsid w:val="00062C82"/>
    <w:rsid w:val="00063A23"/>
    <w:rsid w:val="00064434"/>
    <w:rsid w:val="000672E9"/>
    <w:rsid w:val="00070593"/>
    <w:rsid w:val="00086F58"/>
    <w:rsid w:val="000A4DF0"/>
    <w:rsid w:val="000A5FFD"/>
    <w:rsid w:val="000A7CB2"/>
    <w:rsid w:val="000D7E93"/>
    <w:rsid w:val="0011601E"/>
    <w:rsid w:val="0011773D"/>
    <w:rsid w:val="001243F7"/>
    <w:rsid w:val="00132D0E"/>
    <w:rsid w:val="001332EE"/>
    <w:rsid w:val="00155C0A"/>
    <w:rsid w:val="001574A7"/>
    <w:rsid w:val="001629C8"/>
    <w:rsid w:val="00172D1D"/>
    <w:rsid w:val="00180EA3"/>
    <w:rsid w:val="001933A8"/>
    <w:rsid w:val="001940DE"/>
    <w:rsid w:val="001A030D"/>
    <w:rsid w:val="001B1FEE"/>
    <w:rsid w:val="001E6323"/>
    <w:rsid w:val="001F159D"/>
    <w:rsid w:val="00203E44"/>
    <w:rsid w:val="002150BA"/>
    <w:rsid w:val="00217DB3"/>
    <w:rsid w:val="00217F0A"/>
    <w:rsid w:val="002302AC"/>
    <w:rsid w:val="00286783"/>
    <w:rsid w:val="00290B50"/>
    <w:rsid w:val="002929CD"/>
    <w:rsid w:val="00297B90"/>
    <w:rsid w:val="002A6526"/>
    <w:rsid w:val="002A76AA"/>
    <w:rsid w:val="002C0115"/>
    <w:rsid w:val="002D531C"/>
    <w:rsid w:val="002D5B9A"/>
    <w:rsid w:val="002E363C"/>
    <w:rsid w:val="002E4F0E"/>
    <w:rsid w:val="002E5AB4"/>
    <w:rsid w:val="002E619D"/>
    <w:rsid w:val="002F253D"/>
    <w:rsid w:val="003227C0"/>
    <w:rsid w:val="0033048A"/>
    <w:rsid w:val="003331BE"/>
    <w:rsid w:val="003357C8"/>
    <w:rsid w:val="00363665"/>
    <w:rsid w:val="00381AA8"/>
    <w:rsid w:val="0038471D"/>
    <w:rsid w:val="00393764"/>
    <w:rsid w:val="003A2206"/>
    <w:rsid w:val="003C26F9"/>
    <w:rsid w:val="003D3BBA"/>
    <w:rsid w:val="003E2326"/>
    <w:rsid w:val="0040154B"/>
    <w:rsid w:val="00407777"/>
    <w:rsid w:val="00411CF1"/>
    <w:rsid w:val="00422CCE"/>
    <w:rsid w:val="0044066C"/>
    <w:rsid w:val="00450290"/>
    <w:rsid w:val="00460B5B"/>
    <w:rsid w:val="004633A8"/>
    <w:rsid w:val="00471E78"/>
    <w:rsid w:val="004A7661"/>
    <w:rsid w:val="004B380C"/>
    <w:rsid w:val="004B7BF1"/>
    <w:rsid w:val="004C1870"/>
    <w:rsid w:val="004C3BFC"/>
    <w:rsid w:val="004E621F"/>
    <w:rsid w:val="00504DF5"/>
    <w:rsid w:val="0053722B"/>
    <w:rsid w:val="00540FDA"/>
    <w:rsid w:val="005706E8"/>
    <w:rsid w:val="0058066B"/>
    <w:rsid w:val="005818E0"/>
    <w:rsid w:val="0059276C"/>
    <w:rsid w:val="00594909"/>
    <w:rsid w:val="005A145D"/>
    <w:rsid w:val="005B46A4"/>
    <w:rsid w:val="005D07A4"/>
    <w:rsid w:val="005D26A0"/>
    <w:rsid w:val="005D54CA"/>
    <w:rsid w:val="005F5CEC"/>
    <w:rsid w:val="00610F99"/>
    <w:rsid w:val="00612649"/>
    <w:rsid w:val="00625EEE"/>
    <w:rsid w:val="00626AAF"/>
    <w:rsid w:val="006305B6"/>
    <w:rsid w:val="00631478"/>
    <w:rsid w:val="00670587"/>
    <w:rsid w:val="00693A20"/>
    <w:rsid w:val="006B21CD"/>
    <w:rsid w:val="006B33D1"/>
    <w:rsid w:val="006C3B43"/>
    <w:rsid w:val="006E1B3F"/>
    <w:rsid w:val="006F1EE5"/>
    <w:rsid w:val="00704F65"/>
    <w:rsid w:val="007110EC"/>
    <w:rsid w:val="00711677"/>
    <w:rsid w:val="00723A5D"/>
    <w:rsid w:val="00724090"/>
    <w:rsid w:val="007250F9"/>
    <w:rsid w:val="00732E25"/>
    <w:rsid w:val="007337C3"/>
    <w:rsid w:val="0073652D"/>
    <w:rsid w:val="007515F6"/>
    <w:rsid w:val="00771B17"/>
    <w:rsid w:val="00775E9D"/>
    <w:rsid w:val="0078389B"/>
    <w:rsid w:val="0078596C"/>
    <w:rsid w:val="007B0076"/>
    <w:rsid w:val="007B0A8A"/>
    <w:rsid w:val="007D5F05"/>
    <w:rsid w:val="007E4A8D"/>
    <w:rsid w:val="007F1B6A"/>
    <w:rsid w:val="00813324"/>
    <w:rsid w:val="008278A7"/>
    <w:rsid w:val="00840B94"/>
    <w:rsid w:val="00841C7A"/>
    <w:rsid w:val="0085750C"/>
    <w:rsid w:val="00864A29"/>
    <w:rsid w:val="00874E98"/>
    <w:rsid w:val="00894EFD"/>
    <w:rsid w:val="008C715F"/>
    <w:rsid w:val="008D059F"/>
    <w:rsid w:val="008D2625"/>
    <w:rsid w:val="008E1F6E"/>
    <w:rsid w:val="008E56B5"/>
    <w:rsid w:val="008F6B7E"/>
    <w:rsid w:val="00904B14"/>
    <w:rsid w:val="00906734"/>
    <w:rsid w:val="009102A2"/>
    <w:rsid w:val="00910CBD"/>
    <w:rsid w:val="00912D1E"/>
    <w:rsid w:val="0092256E"/>
    <w:rsid w:val="00922AD7"/>
    <w:rsid w:val="0092620C"/>
    <w:rsid w:val="00932A54"/>
    <w:rsid w:val="0094526B"/>
    <w:rsid w:val="00952EAB"/>
    <w:rsid w:val="00965CCC"/>
    <w:rsid w:val="00970AE0"/>
    <w:rsid w:val="00975203"/>
    <w:rsid w:val="00985369"/>
    <w:rsid w:val="009858ED"/>
    <w:rsid w:val="00991049"/>
    <w:rsid w:val="00993D48"/>
    <w:rsid w:val="00995C43"/>
    <w:rsid w:val="009A680E"/>
    <w:rsid w:val="009C7AA8"/>
    <w:rsid w:val="009E604F"/>
    <w:rsid w:val="009F0486"/>
    <w:rsid w:val="00A11DA7"/>
    <w:rsid w:val="00A1693B"/>
    <w:rsid w:val="00A353EF"/>
    <w:rsid w:val="00A869DC"/>
    <w:rsid w:val="00A87C2A"/>
    <w:rsid w:val="00A90A0C"/>
    <w:rsid w:val="00AA1095"/>
    <w:rsid w:val="00AA4185"/>
    <w:rsid w:val="00AB6D14"/>
    <w:rsid w:val="00AD497F"/>
    <w:rsid w:val="00AE7278"/>
    <w:rsid w:val="00AE77D4"/>
    <w:rsid w:val="00AF7D18"/>
    <w:rsid w:val="00B018CB"/>
    <w:rsid w:val="00B103D3"/>
    <w:rsid w:val="00B142E6"/>
    <w:rsid w:val="00B15507"/>
    <w:rsid w:val="00B3589D"/>
    <w:rsid w:val="00B371F9"/>
    <w:rsid w:val="00B70967"/>
    <w:rsid w:val="00B70E94"/>
    <w:rsid w:val="00B86F14"/>
    <w:rsid w:val="00B90F6F"/>
    <w:rsid w:val="00BB0B3A"/>
    <w:rsid w:val="00BB6A32"/>
    <w:rsid w:val="00BC33B3"/>
    <w:rsid w:val="00BD0B58"/>
    <w:rsid w:val="00BD2063"/>
    <w:rsid w:val="00BD2A51"/>
    <w:rsid w:val="00C13883"/>
    <w:rsid w:val="00C372F2"/>
    <w:rsid w:val="00C378B5"/>
    <w:rsid w:val="00C54486"/>
    <w:rsid w:val="00C5716A"/>
    <w:rsid w:val="00C63270"/>
    <w:rsid w:val="00C73753"/>
    <w:rsid w:val="00C801DA"/>
    <w:rsid w:val="00C81FE4"/>
    <w:rsid w:val="00C851A1"/>
    <w:rsid w:val="00C86BD4"/>
    <w:rsid w:val="00C87753"/>
    <w:rsid w:val="00C96148"/>
    <w:rsid w:val="00CB1863"/>
    <w:rsid w:val="00CB2196"/>
    <w:rsid w:val="00CB2457"/>
    <w:rsid w:val="00CC04B9"/>
    <w:rsid w:val="00CC383D"/>
    <w:rsid w:val="00CD0C5D"/>
    <w:rsid w:val="00CD1790"/>
    <w:rsid w:val="00CD6D3A"/>
    <w:rsid w:val="00CE4333"/>
    <w:rsid w:val="00CF3333"/>
    <w:rsid w:val="00CF3F4B"/>
    <w:rsid w:val="00D15300"/>
    <w:rsid w:val="00D275D1"/>
    <w:rsid w:val="00D30852"/>
    <w:rsid w:val="00D35A08"/>
    <w:rsid w:val="00D60186"/>
    <w:rsid w:val="00D9272A"/>
    <w:rsid w:val="00D9334C"/>
    <w:rsid w:val="00DA74A5"/>
    <w:rsid w:val="00DB6665"/>
    <w:rsid w:val="00DC5EE3"/>
    <w:rsid w:val="00DD03AC"/>
    <w:rsid w:val="00DE58F4"/>
    <w:rsid w:val="00E07A3F"/>
    <w:rsid w:val="00E135CD"/>
    <w:rsid w:val="00E15A18"/>
    <w:rsid w:val="00E20C5D"/>
    <w:rsid w:val="00E27CF7"/>
    <w:rsid w:val="00E44893"/>
    <w:rsid w:val="00E56896"/>
    <w:rsid w:val="00E60808"/>
    <w:rsid w:val="00E6586C"/>
    <w:rsid w:val="00E67F6D"/>
    <w:rsid w:val="00E7212E"/>
    <w:rsid w:val="00E72655"/>
    <w:rsid w:val="00E728D0"/>
    <w:rsid w:val="00E87C97"/>
    <w:rsid w:val="00E937C8"/>
    <w:rsid w:val="00EC323F"/>
    <w:rsid w:val="00ED3788"/>
    <w:rsid w:val="00EF426E"/>
    <w:rsid w:val="00F07F12"/>
    <w:rsid w:val="00F10121"/>
    <w:rsid w:val="00F23C24"/>
    <w:rsid w:val="00F3266D"/>
    <w:rsid w:val="00F3783A"/>
    <w:rsid w:val="00F4549A"/>
    <w:rsid w:val="00F53857"/>
    <w:rsid w:val="00F67CE6"/>
    <w:rsid w:val="00F866E9"/>
    <w:rsid w:val="00F9477B"/>
    <w:rsid w:val="00FA233C"/>
    <w:rsid w:val="00FA3AD0"/>
    <w:rsid w:val="00FB12FC"/>
    <w:rsid w:val="00FB25E2"/>
    <w:rsid w:val="00FE03D6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B3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063A23"/>
    <w:pPr>
      <w:ind w:left="720"/>
      <w:contextualSpacing/>
    </w:pPr>
    <w:rPr>
      <w:rFonts w:ascii="Calibri" w:hAnsi="Calibri"/>
      <w:lang w:eastAsia="en-US"/>
    </w:rPr>
  </w:style>
  <w:style w:type="character" w:styleId="AklamaBavurusu">
    <w:name w:val="annotation reference"/>
    <w:uiPriority w:val="99"/>
    <w:semiHidden/>
    <w:rsid w:val="00693A2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93A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93A2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Pr>
      <w:b/>
      <w:sz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693A2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lang w:eastAsia="ko-KR"/>
    </w:rPr>
  </w:style>
  <w:style w:type="paragraph" w:styleId="DipnotMetni">
    <w:name w:val="footnote text"/>
    <w:basedOn w:val="Normal"/>
    <w:link w:val="DipnotMetniChar"/>
    <w:rsid w:val="00912D1E"/>
    <w:rPr>
      <w:sz w:val="20"/>
      <w:szCs w:val="20"/>
    </w:rPr>
  </w:style>
  <w:style w:type="character" w:customStyle="1" w:styleId="DipnotMetniChar">
    <w:name w:val="Dipnot Metni Char"/>
    <w:link w:val="DipnotMetni"/>
    <w:locked/>
    <w:rPr>
      <w:sz w:val="20"/>
      <w:lang w:eastAsia="ko-KR"/>
    </w:rPr>
  </w:style>
  <w:style w:type="character" w:styleId="DipnotBavurusu">
    <w:name w:val="footnote reference"/>
    <w:rsid w:val="00912D1E"/>
    <w:rPr>
      <w:rFonts w:cs="Times New Roman"/>
      <w:vertAlign w:val="superscript"/>
    </w:rPr>
  </w:style>
  <w:style w:type="paragraph" w:customStyle="1" w:styleId="Default">
    <w:name w:val="Default"/>
    <w:uiPriority w:val="99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933A8"/>
    <w:pPr>
      <w:spacing w:before="100" w:beforeAutospacing="1" w:after="100" w:afterAutospacing="1"/>
    </w:pPr>
    <w:rPr>
      <w:lang w:eastAsia="tr-TR"/>
    </w:rPr>
  </w:style>
  <w:style w:type="character" w:styleId="HTMLCite">
    <w:name w:val="HTML Cite"/>
    <w:uiPriority w:val="99"/>
    <w:rsid w:val="001933A8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ED3788"/>
    <w:pPr>
      <w:ind w:left="708"/>
    </w:pPr>
  </w:style>
  <w:style w:type="paragraph" w:styleId="Dzeltme">
    <w:name w:val="Revision"/>
    <w:hidden/>
    <w:uiPriority w:val="99"/>
    <w:semiHidden/>
    <w:rsid w:val="005A145D"/>
    <w:rPr>
      <w:sz w:val="24"/>
      <w:szCs w:val="24"/>
      <w:lang w:eastAsia="ko-KR"/>
    </w:rPr>
  </w:style>
  <w:style w:type="table" w:customStyle="1" w:styleId="GridTable7Colorful">
    <w:name w:val="Grid Table 7 Colorful"/>
    <w:basedOn w:val="NormalTablo"/>
    <w:uiPriority w:val="52"/>
    <w:rsid w:val="00290B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5">
    <w:name w:val="Plain Table 5"/>
    <w:basedOn w:val="NormalTablo"/>
    <w:uiPriority w:val="45"/>
    <w:rsid w:val="00FA23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94E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4EFD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894E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4EFD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063A23"/>
    <w:pPr>
      <w:ind w:left="720"/>
      <w:contextualSpacing/>
    </w:pPr>
    <w:rPr>
      <w:rFonts w:ascii="Calibri" w:hAnsi="Calibri"/>
      <w:lang w:eastAsia="en-US"/>
    </w:rPr>
  </w:style>
  <w:style w:type="character" w:styleId="AklamaBavurusu">
    <w:name w:val="annotation reference"/>
    <w:uiPriority w:val="99"/>
    <w:semiHidden/>
    <w:rsid w:val="00693A2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93A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93A2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Pr>
      <w:b/>
      <w:sz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693A2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lang w:eastAsia="ko-KR"/>
    </w:rPr>
  </w:style>
  <w:style w:type="paragraph" w:styleId="DipnotMetni">
    <w:name w:val="footnote text"/>
    <w:basedOn w:val="Normal"/>
    <w:link w:val="DipnotMetniChar"/>
    <w:rsid w:val="00912D1E"/>
    <w:rPr>
      <w:sz w:val="20"/>
      <w:szCs w:val="20"/>
    </w:rPr>
  </w:style>
  <w:style w:type="character" w:customStyle="1" w:styleId="DipnotMetniChar">
    <w:name w:val="Dipnot Metni Char"/>
    <w:link w:val="DipnotMetni"/>
    <w:locked/>
    <w:rPr>
      <w:sz w:val="20"/>
      <w:lang w:eastAsia="ko-KR"/>
    </w:rPr>
  </w:style>
  <w:style w:type="character" w:styleId="DipnotBavurusu">
    <w:name w:val="footnote reference"/>
    <w:rsid w:val="00912D1E"/>
    <w:rPr>
      <w:rFonts w:cs="Times New Roman"/>
      <w:vertAlign w:val="superscript"/>
    </w:rPr>
  </w:style>
  <w:style w:type="paragraph" w:customStyle="1" w:styleId="Default">
    <w:name w:val="Default"/>
    <w:uiPriority w:val="99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933A8"/>
    <w:pPr>
      <w:spacing w:before="100" w:beforeAutospacing="1" w:after="100" w:afterAutospacing="1"/>
    </w:pPr>
    <w:rPr>
      <w:lang w:eastAsia="tr-TR"/>
    </w:rPr>
  </w:style>
  <w:style w:type="character" w:styleId="HTMLCite">
    <w:name w:val="HTML Cite"/>
    <w:uiPriority w:val="99"/>
    <w:rsid w:val="001933A8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ED3788"/>
    <w:pPr>
      <w:ind w:left="708"/>
    </w:pPr>
  </w:style>
  <w:style w:type="paragraph" w:styleId="Dzeltme">
    <w:name w:val="Revision"/>
    <w:hidden/>
    <w:uiPriority w:val="99"/>
    <w:semiHidden/>
    <w:rsid w:val="005A145D"/>
    <w:rPr>
      <w:sz w:val="24"/>
      <w:szCs w:val="24"/>
      <w:lang w:eastAsia="ko-KR"/>
    </w:rPr>
  </w:style>
  <w:style w:type="table" w:customStyle="1" w:styleId="GridTable7Colorful">
    <w:name w:val="Grid Table 7 Colorful"/>
    <w:basedOn w:val="NormalTablo"/>
    <w:uiPriority w:val="52"/>
    <w:rsid w:val="00290B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5">
    <w:name w:val="Plain Table 5"/>
    <w:basedOn w:val="NormalTablo"/>
    <w:uiPriority w:val="45"/>
    <w:rsid w:val="00FA23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94E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4EFD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894E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4EF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EB38-B476-4813-B686-2E9A5815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Yavuz</cp:lastModifiedBy>
  <cp:revision>4</cp:revision>
  <dcterms:created xsi:type="dcterms:W3CDTF">2021-03-20T21:27:00Z</dcterms:created>
  <dcterms:modified xsi:type="dcterms:W3CDTF">2021-05-09T14:07:00Z</dcterms:modified>
</cp:coreProperties>
</file>