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37" w:rsidRPr="002501D1" w:rsidRDefault="00D058FD" w:rsidP="003831C2">
      <w:pPr>
        <w:pStyle w:val="Balk1"/>
      </w:pPr>
      <w:r>
        <w:rPr>
          <w:szCs w:val="24"/>
        </w:rPr>
        <w:t>DUYARLI DAVRANIŞLARIM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F21837" w:rsidRPr="00F5116D" w:rsidTr="00CE5144">
        <w:tc>
          <w:tcPr>
            <w:tcW w:w="3545" w:type="dxa"/>
          </w:tcPr>
          <w:p w:rsidR="00F21837" w:rsidRPr="00F5116D" w:rsidRDefault="00F21837" w:rsidP="00D058FD">
            <w:pPr>
              <w:spacing w:after="0" w:line="276" w:lineRule="auto"/>
              <w:rPr>
                <w:rFonts w:ascii="Times New Roman" w:hAnsi="Times New Roman"/>
                <w:b/>
                <w:sz w:val="24"/>
                <w:szCs w:val="24"/>
              </w:rPr>
            </w:pPr>
            <w:r w:rsidRPr="00F5116D">
              <w:rPr>
                <w:rFonts w:ascii="Times New Roman" w:hAnsi="Times New Roman"/>
                <w:b/>
                <w:sz w:val="24"/>
                <w:szCs w:val="24"/>
              </w:rPr>
              <w:t>Gelişim Alanı:</w:t>
            </w:r>
          </w:p>
        </w:tc>
        <w:tc>
          <w:tcPr>
            <w:tcW w:w="6237" w:type="dxa"/>
          </w:tcPr>
          <w:p w:rsidR="00F21837" w:rsidRPr="00F5116D" w:rsidRDefault="00F21837" w:rsidP="00D058FD">
            <w:pPr>
              <w:spacing w:after="0" w:line="276" w:lineRule="auto"/>
              <w:jc w:val="both"/>
              <w:rPr>
                <w:rFonts w:ascii="Times New Roman" w:hAnsi="Times New Roman"/>
                <w:sz w:val="24"/>
                <w:szCs w:val="24"/>
              </w:rPr>
            </w:pPr>
            <w:r w:rsidRPr="00F5116D">
              <w:rPr>
                <w:rFonts w:ascii="Times New Roman" w:hAnsi="Times New Roman"/>
                <w:sz w:val="24"/>
                <w:szCs w:val="24"/>
              </w:rPr>
              <w:t>Sosyal Duygusal</w:t>
            </w:r>
          </w:p>
        </w:tc>
      </w:tr>
      <w:tr w:rsidR="00F21837" w:rsidRPr="00F5116D" w:rsidTr="00CE5144">
        <w:tc>
          <w:tcPr>
            <w:tcW w:w="3545" w:type="dxa"/>
          </w:tcPr>
          <w:p w:rsidR="00F21837" w:rsidRPr="00F5116D" w:rsidRDefault="00F21837" w:rsidP="00D058FD">
            <w:pPr>
              <w:spacing w:after="0" w:line="276" w:lineRule="auto"/>
              <w:rPr>
                <w:rFonts w:ascii="Times New Roman" w:hAnsi="Times New Roman"/>
                <w:b/>
                <w:sz w:val="24"/>
                <w:szCs w:val="24"/>
              </w:rPr>
            </w:pPr>
            <w:r w:rsidRPr="00F5116D">
              <w:rPr>
                <w:rFonts w:ascii="Times New Roman" w:hAnsi="Times New Roman"/>
                <w:b/>
                <w:sz w:val="24"/>
                <w:szCs w:val="24"/>
              </w:rPr>
              <w:t>Yeterlik Alanı:</w:t>
            </w:r>
          </w:p>
        </w:tc>
        <w:tc>
          <w:tcPr>
            <w:tcW w:w="6237" w:type="dxa"/>
          </w:tcPr>
          <w:p w:rsidR="00F21837" w:rsidRPr="00F5116D" w:rsidRDefault="00F21837" w:rsidP="00D058FD">
            <w:pPr>
              <w:spacing w:after="0" w:line="276" w:lineRule="auto"/>
              <w:jc w:val="both"/>
              <w:rPr>
                <w:rFonts w:ascii="Times New Roman" w:hAnsi="Times New Roman"/>
                <w:sz w:val="24"/>
                <w:szCs w:val="24"/>
              </w:rPr>
            </w:pPr>
            <w:r w:rsidRPr="00F5116D">
              <w:rPr>
                <w:rFonts w:ascii="Times New Roman" w:hAnsi="Times New Roman"/>
                <w:sz w:val="24"/>
                <w:szCs w:val="24"/>
              </w:rPr>
              <w:t>Kişiler Arası Beceriler</w:t>
            </w:r>
          </w:p>
        </w:tc>
      </w:tr>
      <w:tr w:rsidR="00F21837" w:rsidRPr="00F5116D" w:rsidTr="00CE5144">
        <w:tc>
          <w:tcPr>
            <w:tcW w:w="3545" w:type="dxa"/>
          </w:tcPr>
          <w:p w:rsidR="00F21837" w:rsidRPr="00F5116D" w:rsidRDefault="00F21837" w:rsidP="00D058FD">
            <w:pPr>
              <w:spacing w:after="0" w:line="276" w:lineRule="auto"/>
              <w:rPr>
                <w:rFonts w:ascii="Times New Roman" w:hAnsi="Times New Roman"/>
                <w:b/>
                <w:sz w:val="24"/>
                <w:szCs w:val="24"/>
              </w:rPr>
            </w:pPr>
            <w:r w:rsidRPr="00F5116D">
              <w:rPr>
                <w:rFonts w:ascii="Times New Roman" w:hAnsi="Times New Roman"/>
                <w:b/>
                <w:sz w:val="24"/>
                <w:szCs w:val="24"/>
              </w:rPr>
              <w:t>Kazanım/Hafta:</w:t>
            </w:r>
          </w:p>
        </w:tc>
        <w:tc>
          <w:tcPr>
            <w:tcW w:w="6237" w:type="dxa"/>
          </w:tcPr>
          <w:p w:rsidR="00F21837" w:rsidRPr="00F5116D" w:rsidRDefault="00F21837" w:rsidP="00D058FD">
            <w:pPr>
              <w:spacing w:after="0" w:line="276" w:lineRule="auto"/>
              <w:jc w:val="both"/>
              <w:rPr>
                <w:rFonts w:ascii="Times New Roman" w:hAnsi="Times New Roman"/>
                <w:sz w:val="24"/>
                <w:szCs w:val="24"/>
              </w:rPr>
            </w:pPr>
            <w:r w:rsidRPr="00F5116D">
              <w:rPr>
                <w:rFonts w:ascii="Times New Roman" w:hAnsi="Times New Roman"/>
                <w:sz w:val="24"/>
                <w:szCs w:val="24"/>
              </w:rPr>
              <w:t>Kültürel farklılıklara duyarlı davranışlar sergiler</w:t>
            </w:r>
            <w:r w:rsidR="00D058FD">
              <w:rPr>
                <w:rFonts w:ascii="Times New Roman" w:hAnsi="Times New Roman"/>
                <w:sz w:val="24"/>
                <w:szCs w:val="24"/>
              </w:rPr>
              <w:t>.</w:t>
            </w:r>
            <w:r w:rsidRPr="00F5116D">
              <w:rPr>
                <w:rFonts w:ascii="Times New Roman" w:hAnsi="Times New Roman"/>
                <w:sz w:val="24"/>
                <w:szCs w:val="24"/>
              </w:rPr>
              <w:t xml:space="preserve"> / 12. Hafta</w:t>
            </w:r>
          </w:p>
        </w:tc>
      </w:tr>
      <w:tr w:rsidR="00F21837" w:rsidRPr="00F5116D" w:rsidTr="00CE5144">
        <w:tc>
          <w:tcPr>
            <w:tcW w:w="3545" w:type="dxa"/>
          </w:tcPr>
          <w:p w:rsidR="00F21837" w:rsidRPr="00F5116D" w:rsidRDefault="00F21837" w:rsidP="00D058FD">
            <w:pPr>
              <w:spacing w:after="0" w:line="276" w:lineRule="auto"/>
              <w:rPr>
                <w:rFonts w:ascii="Times New Roman" w:hAnsi="Times New Roman"/>
                <w:b/>
                <w:sz w:val="24"/>
                <w:szCs w:val="24"/>
              </w:rPr>
            </w:pPr>
            <w:r w:rsidRPr="00F5116D">
              <w:rPr>
                <w:rFonts w:ascii="Times New Roman" w:hAnsi="Times New Roman"/>
                <w:b/>
                <w:sz w:val="24"/>
                <w:szCs w:val="24"/>
              </w:rPr>
              <w:t>Sınıf Düzeyi:</w:t>
            </w:r>
          </w:p>
        </w:tc>
        <w:tc>
          <w:tcPr>
            <w:tcW w:w="6237" w:type="dxa"/>
          </w:tcPr>
          <w:p w:rsidR="00F21837" w:rsidRPr="00F5116D" w:rsidRDefault="00F21837" w:rsidP="00D058FD">
            <w:pPr>
              <w:spacing w:after="0" w:line="276" w:lineRule="auto"/>
              <w:jc w:val="both"/>
              <w:rPr>
                <w:rFonts w:ascii="Times New Roman" w:hAnsi="Times New Roman"/>
                <w:sz w:val="24"/>
                <w:szCs w:val="24"/>
              </w:rPr>
            </w:pPr>
            <w:r w:rsidRPr="00F5116D">
              <w:rPr>
                <w:rFonts w:ascii="Times New Roman" w:hAnsi="Times New Roman"/>
                <w:sz w:val="24"/>
                <w:szCs w:val="24"/>
              </w:rPr>
              <w:t>12. Sınıf</w:t>
            </w:r>
          </w:p>
        </w:tc>
      </w:tr>
      <w:tr w:rsidR="00F21837" w:rsidRPr="00F5116D" w:rsidTr="00CE5144">
        <w:tc>
          <w:tcPr>
            <w:tcW w:w="3545" w:type="dxa"/>
          </w:tcPr>
          <w:p w:rsidR="00F21837" w:rsidRPr="00F5116D" w:rsidRDefault="00F21837" w:rsidP="00D058FD">
            <w:pPr>
              <w:spacing w:after="0" w:line="276" w:lineRule="auto"/>
              <w:rPr>
                <w:rFonts w:ascii="Times New Roman" w:hAnsi="Times New Roman"/>
                <w:b/>
                <w:sz w:val="24"/>
                <w:szCs w:val="24"/>
              </w:rPr>
            </w:pPr>
            <w:r w:rsidRPr="00F5116D">
              <w:rPr>
                <w:rFonts w:ascii="Times New Roman" w:hAnsi="Times New Roman"/>
                <w:b/>
                <w:sz w:val="24"/>
                <w:szCs w:val="24"/>
              </w:rPr>
              <w:t>Süre:</w:t>
            </w:r>
          </w:p>
        </w:tc>
        <w:tc>
          <w:tcPr>
            <w:tcW w:w="6237" w:type="dxa"/>
          </w:tcPr>
          <w:p w:rsidR="00F21837" w:rsidRPr="00F5116D" w:rsidRDefault="00F21837" w:rsidP="00D058FD">
            <w:pPr>
              <w:spacing w:after="0" w:line="276" w:lineRule="auto"/>
              <w:jc w:val="both"/>
              <w:rPr>
                <w:rFonts w:ascii="Times New Roman" w:hAnsi="Times New Roman"/>
                <w:sz w:val="24"/>
                <w:szCs w:val="24"/>
              </w:rPr>
            </w:pPr>
            <w:r w:rsidRPr="00F5116D">
              <w:rPr>
                <w:rFonts w:ascii="Times New Roman" w:hAnsi="Times New Roman"/>
                <w:sz w:val="24"/>
                <w:szCs w:val="24"/>
              </w:rPr>
              <w:t xml:space="preserve">40 </w:t>
            </w:r>
            <w:r w:rsidR="00D058FD">
              <w:rPr>
                <w:rFonts w:ascii="Times New Roman" w:hAnsi="Times New Roman"/>
                <w:sz w:val="24"/>
                <w:szCs w:val="24"/>
              </w:rPr>
              <w:t>dk (Bir ders sa</w:t>
            </w:r>
            <w:r w:rsidRPr="00F5116D">
              <w:rPr>
                <w:rFonts w:ascii="Times New Roman" w:hAnsi="Times New Roman"/>
                <w:sz w:val="24"/>
                <w:szCs w:val="24"/>
              </w:rPr>
              <w:t>a</w:t>
            </w:r>
            <w:r w:rsidR="00D058FD">
              <w:rPr>
                <w:rFonts w:ascii="Times New Roman" w:hAnsi="Times New Roman"/>
                <w:sz w:val="24"/>
                <w:szCs w:val="24"/>
              </w:rPr>
              <w:t>ti)</w:t>
            </w:r>
          </w:p>
        </w:tc>
      </w:tr>
      <w:tr w:rsidR="00F21837" w:rsidRPr="00F5116D" w:rsidTr="00CE5144">
        <w:tc>
          <w:tcPr>
            <w:tcW w:w="3545" w:type="dxa"/>
          </w:tcPr>
          <w:p w:rsidR="00F21837" w:rsidRPr="00F5116D" w:rsidRDefault="00F21837" w:rsidP="00D058FD">
            <w:pPr>
              <w:spacing w:after="0" w:line="276" w:lineRule="auto"/>
              <w:rPr>
                <w:rFonts w:ascii="Times New Roman" w:hAnsi="Times New Roman"/>
                <w:b/>
                <w:sz w:val="24"/>
                <w:szCs w:val="24"/>
              </w:rPr>
            </w:pPr>
            <w:r w:rsidRPr="00F5116D">
              <w:rPr>
                <w:rFonts w:ascii="Times New Roman" w:hAnsi="Times New Roman"/>
                <w:b/>
                <w:sz w:val="24"/>
                <w:szCs w:val="24"/>
              </w:rPr>
              <w:t>Araç-Gereçler:</w:t>
            </w:r>
          </w:p>
        </w:tc>
        <w:tc>
          <w:tcPr>
            <w:tcW w:w="6237" w:type="dxa"/>
          </w:tcPr>
          <w:p w:rsidR="00F21837" w:rsidRPr="00D058FD" w:rsidRDefault="00F21837" w:rsidP="00D058FD">
            <w:pPr>
              <w:pStyle w:val="ListeParagraf"/>
              <w:numPr>
                <w:ilvl w:val="0"/>
                <w:numId w:val="26"/>
              </w:numPr>
              <w:spacing w:after="0"/>
              <w:jc w:val="both"/>
              <w:rPr>
                <w:rFonts w:ascii="Times New Roman" w:hAnsi="Times New Roman"/>
                <w:sz w:val="24"/>
                <w:szCs w:val="24"/>
              </w:rPr>
            </w:pPr>
            <w:r w:rsidRPr="00D058FD">
              <w:rPr>
                <w:rFonts w:ascii="Times New Roman" w:hAnsi="Times New Roman"/>
                <w:sz w:val="24"/>
                <w:szCs w:val="24"/>
              </w:rPr>
              <w:t>Etkileşimli tahta/projeksiyon</w:t>
            </w:r>
          </w:p>
          <w:p w:rsidR="00F21837" w:rsidRDefault="00F21837" w:rsidP="00D058FD">
            <w:pPr>
              <w:pStyle w:val="ListeParagraf"/>
              <w:numPr>
                <w:ilvl w:val="0"/>
                <w:numId w:val="26"/>
              </w:numPr>
              <w:spacing w:after="0"/>
              <w:jc w:val="both"/>
              <w:rPr>
                <w:rFonts w:ascii="Times New Roman" w:hAnsi="Times New Roman"/>
                <w:sz w:val="24"/>
                <w:szCs w:val="24"/>
              </w:rPr>
            </w:pPr>
            <w:r>
              <w:rPr>
                <w:rFonts w:ascii="Times New Roman" w:hAnsi="Times New Roman"/>
                <w:sz w:val="24"/>
                <w:szCs w:val="24"/>
              </w:rPr>
              <w:t>Farklı renkte ve özellikte kalemler ve bulunabilirse bir kalemlik</w:t>
            </w:r>
          </w:p>
          <w:p w:rsidR="00F21837" w:rsidRDefault="00F21837" w:rsidP="00D058FD">
            <w:pPr>
              <w:pStyle w:val="ListeParagraf"/>
              <w:numPr>
                <w:ilvl w:val="0"/>
                <w:numId w:val="26"/>
              </w:numPr>
              <w:spacing w:after="0"/>
              <w:jc w:val="both"/>
              <w:rPr>
                <w:rFonts w:ascii="Times New Roman" w:hAnsi="Times New Roman"/>
                <w:sz w:val="24"/>
                <w:szCs w:val="24"/>
              </w:rPr>
            </w:pPr>
            <w:r>
              <w:rPr>
                <w:rFonts w:ascii="Times New Roman" w:hAnsi="Times New Roman"/>
                <w:sz w:val="24"/>
                <w:szCs w:val="24"/>
              </w:rPr>
              <w:t>Çalışma Yaprağı-1</w:t>
            </w:r>
          </w:p>
          <w:p w:rsidR="00F21837" w:rsidRPr="0063627B" w:rsidRDefault="00F21837" w:rsidP="00D058FD">
            <w:pPr>
              <w:pStyle w:val="ListeParagraf"/>
              <w:numPr>
                <w:ilvl w:val="0"/>
                <w:numId w:val="26"/>
              </w:numPr>
              <w:spacing w:after="0"/>
              <w:jc w:val="both"/>
              <w:rPr>
                <w:rFonts w:ascii="Times New Roman" w:hAnsi="Times New Roman"/>
                <w:sz w:val="24"/>
                <w:szCs w:val="24"/>
              </w:rPr>
            </w:pPr>
            <w:r>
              <w:rPr>
                <w:rFonts w:ascii="Times New Roman" w:hAnsi="Times New Roman"/>
                <w:sz w:val="24"/>
                <w:szCs w:val="24"/>
              </w:rPr>
              <w:t xml:space="preserve">Çalışma Yaprağı-2 </w:t>
            </w:r>
          </w:p>
        </w:tc>
      </w:tr>
      <w:tr w:rsidR="00F21837" w:rsidRPr="00F5116D" w:rsidTr="00CE5144">
        <w:tc>
          <w:tcPr>
            <w:tcW w:w="3545" w:type="dxa"/>
          </w:tcPr>
          <w:p w:rsidR="00F21837" w:rsidRPr="00F5116D" w:rsidRDefault="00F21837" w:rsidP="00D058FD">
            <w:pPr>
              <w:spacing w:after="0" w:line="276" w:lineRule="auto"/>
              <w:rPr>
                <w:rFonts w:ascii="Times New Roman" w:hAnsi="Times New Roman"/>
                <w:b/>
                <w:sz w:val="24"/>
                <w:szCs w:val="24"/>
              </w:rPr>
            </w:pPr>
            <w:r w:rsidRPr="00F5116D">
              <w:rPr>
                <w:rFonts w:ascii="Times New Roman" w:hAnsi="Times New Roman"/>
                <w:b/>
                <w:sz w:val="24"/>
                <w:szCs w:val="24"/>
              </w:rPr>
              <w:t>Uygulayıcı İçin Ön Hazırlık:</w:t>
            </w:r>
          </w:p>
        </w:tc>
        <w:tc>
          <w:tcPr>
            <w:tcW w:w="6237" w:type="dxa"/>
          </w:tcPr>
          <w:p w:rsidR="00F21837" w:rsidRPr="00D058FD" w:rsidRDefault="00F21837" w:rsidP="00D058FD">
            <w:pPr>
              <w:pStyle w:val="ListeParagraf"/>
              <w:numPr>
                <w:ilvl w:val="0"/>
                <w:numId w:val="27"/>
              </w:numPr>
              <w:spacing w:after="0"/>
              <w:jc w:val="both"/>
              <w:rPr>
                <w:rFonts w:ascii="Times New Roman" w:hAnsi="Times New Roman"/>
                <w:sz w:val="24"/>
                <w:szCs w:val="24"/>
              </w:rPr>
            </w:pPr>
            <w:r w:rsidRPr="00D058FD">
              <w:rPr>
                <w:rFonts w:ascii="Times New Roman" w:hAnsi="Times New Roman"/>
                <w:sz w:val="24"/>
                <w:szCs w:val="24"/>
              </w:rPr>
              <w:t>Uygulayıcı sınıfındaki kültürel farklılıkların oluşturabileceği olumsuz durumların analizini yaparak gerekli tedbirleri almalıdır.</w:t>
            </w:r>
          </w:p>
          <w:p w:rsidR="00F21837" w:rsidRDefault="00F21837" w:rsidP="00D058FD">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Uygulayıcı bir önceki hafta uygulanan etkinlik yapraklarını incelemelidir.</w:t>
            </w:r>
          </w:p>
          <w:p w:rsidR="00F21837" w:rsidRDefault="00F21837" w:rsidP="00D058FD">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Çalışma Yaprağı-1 grup sayısı kadar çoğaltılır.</w:t>
            </w:r>
          </w:p>
          <w:p w:rsidR="00F21837" w:rsidRPr="0063627B" w:rsidRDefault="00F21837" w:rsidP="00D058FD">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Çalışma Yaprağı-2 öğrenci sayısı kadar çoğaltılır</w:t>
            </w:r>
          </w:p>
        </w:tc>
      </w:tr>
      <w:tr w:rsidR="00F21837" w:rsidRPr="00F5116D" w:rsidTr="00CE5144">
        <w:tc>
          <w:tcPr>
            <w:tcW w:w="3545" w:type="dxa"/>
          </w:tcPr>
          <w:p w:rsidR="00F21837" w:rsidRPr="00F5116D" w:rsidRDefault="00F21837" w:rsidP="00D058FD">
            <w:pPr>
              <w:spacing w:after="0" w:line="276" w:lineRule="auto"/>
              <w:rPr>
                <w:rFonts w:ascii="Times New Roman" w:hAnsi="Times New Roman"/>
                <w:b/>
                <w:sz w:val="24"/>
                <w:szCs w:val="24"/>
              </w:rPr>
            </w:pPr>
            <w:r w:rsidRPr="00F5116D">
              <w:rPr>
                <w:rFonts w:ascii="Times New Roman" w:hAnsi="Times New Roman"/>
                <w:b/>
                <w:sz w:val="24"/>
                <w:szCs w:val="24"/>
              </w:rPr>
              <w:t>Süreç (Uygulama Basamakları):</w:t>
            </w:r>
          </w:p>
        </w:tc>
        <w:tc>
          <w:tcPr>
            <w:tcW w:w="6237" w:type="dxa"/>
          </w:tcPr>
          <w:p w:rsidR="00CE5144" w:rsidRDefault="00F21837" w:rsidP="00CE5144">
            <w:pPr>
              <w:pStyle w:val="ListeParagraf1"/>
              <w:numPr>
                <w:ilvl w:val="0"/>
                <w:numId w:val="35"/>
              </w:numPr>
              <w:spacing w:line="276" w:lineRule="auto"/>
              <w:jc w:val="both"/>
              <w:rPr>
                <w:rFonts w:ascii="Times New Roman" w:hAnsi="Times New Roman"/>
              </w:rPr>
            </w:pPr>
            <w:r>
              <w:rPr>
                <w:rFonts w:ascii="Times New Roman" w:hAnsi="Times New Roman"/>
              </w:rPr>
              <w:t>Uygulayıcı tarafından farklı renklerde ve özellikte kalemler bir kalemliğe konularak öğretmen masasının üstüne bırakılır. Öğrencilere aşağıdaki soru sorularak dikkatleri çekilir:</w:t>
            </w:r>
          </w:p>
          <w:p w:rsidR="00D058FD" w:rsidRPr="00CE5144" w:rsidRDefault="00F21837" w:rsidP="00CE5144">
            <w:pPr>
              <w:pStyle w:val="ListeParagraf1"/>
              <w:spacing w:line="276" w:lineRule="auto"/>
              <w:jc w:val="both"/>
              <w:rPr>
                <w:rFonts w:ascii="Times New Roman" w:hAnsi="Times New Roman"/>
              </w:rPr>
            </w:pPr>
            <w:r w:rsidRPr="00CE5144">
              <w:rPr>
                <w:rFonts w:ascii="Times New Roman" w:hAnsi="Times New Roman"/>
              </w:rPr>
              <w:t>“</w:t>
            </w:r>
            <w:r w:rsidRPr="00CE5144">
              <w:rPr>
                <w:rFonts w:ascii="Times New Roman" w:hAnsi="Times New Roman"/>
                <w:i/>
              </w:rPr>
              <w:t>Bu kalemlik ve kalemlerle ilgili neler söyleyebilirsiniz. Ne görüyorsunuz burada</w:t>
            </w:r>
            <w:r w:rsidRPr="00CE5144">
              <w:rPr>
                <w:rFonts w:ascii="Times New Roman" w:hAnsi="Times New Roman"/>
              </w:rPr>
              <w:t xml:space="preserve">?”. </w:t>
            </w:r>
          </w:p>
          <w:p w:rsidR="00CE5144" w:rsidRDefault="00F21837" w:rsidP="00CE5144">
            <w:pPr>
              <w:pStyle w:val="ListeParagraf1"/>
              <w:numPr>
                <w:ilvl w:val="0"/>
                <w:numId w:val="35"/>
              </w:numPr>
              <w:spacing w:line="276" w:lineRule="auto"/>
              <w:jc w:val="both"/>
              <w:rPr>
                <w:rFonts w:ascii="Times New Roman" w:hAnsi="Times New Roman"/>
              </w:rPr>
            </w:pPr>
            <w:r>
              <w:rPr>
                <w:rFonts w:ascii="Times New Roman" w:hAnsi="Times New Roman"/>
              </w:rPr>
              <w:t>Öğrencilerin olabildiğince çok yorum yapmaları ve görüş bildirmeleri sağlanır. Verdikleri cevaplar to</w:t>
            </w:r>
            <w:r w:rsidR="00D058FD">
              <w:rPr>
                <w:rFonts w:ascii="Times New Roman" w:hAnsi="Times New Roman"/>
              </w:rPr>
              <w:t>parlanarak şu şekilde özetlenir:</w:t>
            </w:r>
          </w:p>
          <w:p w:rsidR="00F21837" w:rsidRPr="00CE5144" w:rsidRDefault="00F21837" w:rsidP="00CE5144">
            <w:pPr>
              <w:pStyle w:val="ListeParagraf1"/>
              <w:spacing w:line="276" w:lineRule="auto"/>
              <w:jc w:val="both"/>
              <w:rPr>
                <w:rFonts w:ascii="Times New Roman" w:hAnsi="Times New Roman"/>
              </w:rPr>
            </w:pPr>
            <w:r w:rsidRPr="00CE5144">
              <w:rPr>
                <w:rFonts w:ascii="Times New Roman" w:hAnsi="Times New Roman"/>
              </w:rPr>
              <w:t>“</w:t>
            </w:r>
            <w:r w:rsidRPr="00CE5144">
              <w:rPr>
                <w:rFonts w:ascii="Times New Roman" w:hAnsi="Times New Roman"/>
                <w:i/>
              </w:rPr>
              <w:t xml:space="preserve">Kalemliği yaşadığımız Dünya olarak düşünebilir miyiz? Ve kalemleri de Dünya üzerindeki insanlar gibi görelim. Kalemlerin her biri ayrı renkte, işlevde ve özellikteler. Dünya üzerindeki insanların da her birinin özelliği farklı. Kültürleri farklı, dili, dini, inancı, yaşam biçimi, bakış açısı, gelenek görenekleri farklı. Kalemlikteki farklı özellikte ve farklı renkteki kalemler gibi insanlar da farklı kültürlerle bu Dünya üzerinde yaşıyorlar. İnsanların bir arada yaşamasının en önemli yolu kültürel farklılıklara saygı duymak ve duyarlı davranmaktan geçmektedir” </w:t>
            </w:r>
          </w:p>
          <w:p w:rsidR="00CE5144" w:rsidRDefault="00F21837" w:rsidP="00CE5144">
            <w:pPr>
              <w:pStyle w:val="ListeParagraf1"/>
              <w:numPr>
                <w:ilvl w:val="0"/>
                <w:numId w:val="35"/>
              </w:numPr>
              <w:spacing w:line="276" w:lineRule="auto"/>
              <w:jc w:val="both"/>
              <w:rPr>
                <w:rFonts w:ascii="Times New Roman" w:hAnsi="Times New Roman"/>
              </w:rPr>
            </w:pPr>
            <w:r>
              <w:rPr>
                <w:rFonts w:ascii="Times New Roman" w:hAnsi="Times New Roman"/>
              </w:rPr>
              <w:t>Öğrencilere etkinliğin hedefine ilişkin aşağıdaki açıklama yapılır:</w:t>
            </w:r>
          </w:p>
          <w:p w:rsidR="00F21837" w:rsidRPr="00CE5144" w:rsidRDefault="00F21837" w:rsidP="00CE5144">
            <w:pPr>
              <w:pStyle w:val="ListeParagraf1"/>
              <w:spacing w:line="276" w:lineRule="auto"/>
              <w:jc w:val="both"/>
              <w:rPr>
                <w:rFonts w:ascii="Times New Roman" w:hAnsi="Times New Roman"/>
              </w:rPr>
            </w:pPr>
            <w:r w:rsidRPr="00CE5144">
              <w:rPr>
                <w:rFonts w:ascii="Times New Roman" w:hAnsi="Times New Roman"/>
              </w:rPr>
              <w:t>“</w:t>
            </w:r>
            <w:r w:rsidRPr="00CE5144">
              <w:rPr>
                <w:rFonts w:ascii="Times New Roman" w:hAnsi="Times New Roman"/>
                <w:i/>
              </w:rPr>
              <w:t xml:space="preserve">Bir önceki hafta kültürel farklılıkların neler olduğuna ve bu farklılıklara ilişkin olumlu bakış açısı geliştirmeye ilişkin bir etkinlik yapmıştık.  Bu haftaki etkinlikte de kültürel farklılıklara yönelik günlük </w:t>
            </w:r>
            <w:r w:rsidRPr="00CE5144">
              <w:rPr>
                <w:rFonts w:ascii="Times New Roman" w:hAnsi="Times New Roman"/>
                <w:i/>
              </w:rPr>
              <w:lastRenderedPageBreak/>
              <w:t>yaşamımızda duyarlı davranışlar sergilemenin önemi üzerinde duracağız ve bu konuda neler yapabilir bunu konuşacağız.”</w:t>
            </w:r>
          </w:p>
          <w:p w:rsidR="00CE5144" w:rsidRDefault="00F21837" w:rsidP="00D058FD">
            <w:pPr>
              <w:pStyle w:val="ListeParagraf1"/>
              <w:numPr>
                <w:ilvl w:val="0"/>
                <w:numId w:val="35"/>
              </w:numPr>
              <w:spacing w:line="276" w:lineRule="auto"/>
              <w:ind w:left="346" w:firstLine="0"/>
              <w:jc w:val="both"/>
              <w:rPr>
                <w:rFonts w:ascii="Times New Roman" w:hAnsi="Times New Roman"/>
              </w:rPr>
            </w:pPr>
            <w:r>
              <w:rPr>
                <w:rFonts w:ascii="Times New Roman" w:hAnsi="Times New Roman"/>
              </w:rPr>
              <w:t>Öğrencilere “bo</w:t>
            </w:r>
            <w:r w:rsidR="00CE5144">
              <w:rPr>
                <w:rFonts w:ascii="Times New Roman" w:hAnsi="Times New Roman"/>
              </w:rPr>
              <w:t>şluk doldurma” oyunu oynanacağı</w:t>
            </w:r>
          </w:p>
          <w:p w:rsidR="00316E7E" w:rsidRDefault="00CE5144" w:rsidP="00CE5144">
            <w:pPr>
              <w:pStyle w:val="ListeParagraf1"/>
              <w:spacing w:line="276" w:lineRule="auto"/>
              <w:ind w:left="737"/>
              <w:jc w:val="both"/>
              <w:rPr>
                <w:rFonts w:ascii="Times New Roman" w:hAnsi="Times New Roman"/>
              </w:rPr>
            </w:pPr>
            <w:r>
              <w:rPr>
                <w:rFonts w:ascii="Times New Roman" w:hAnsi="Times New Roman"/>
              </w:rPr>
              <w:t>a</w:t>
            </w:r>
            <w:r w:rsidR="00F21837">
              <w:rPr>
                <w:rFonts w:ascii="Times New Roman" w:hAnsi="Times New Roman"/>
              </w:rPr>
              <w:t xml:space="preserve">çıklanır. </w:t>
            </w:r>
            <w:r w:rsidR="009111B3">
              <w:rPr>
                <w:rFonts w:ascii="Times New Roman" w:hAnsi="Times New Roman"/>
              </w:rPr>
              <w:t>Boşluk doldurma</w:t>
            </w:r>
            <w:r w:rsidR="00F21837">
              <w:rPr>
                <w:rFonts w:ascii="Times New Roman" w:hAnsi="Times New Roman"/>
              </w:rPr>
              <w:t xml:space="preserve"> oyunu oynamak için sınıftaki öğrenciler isimlerindeki harf sayısına göre 4 gruba (4 harf ve altında olanlar, 5 harfli olanlar, 6 harfli olanlar, 7 harf ve üzerinde olanlar şeklinde) ayrılır. </w:t>
            </w:r>
          </w:p>
          <w:p w:rsidR="00CE5144" w:rsidRDefault="00F21837" w:rsidP="00D058FD">
            <w:pPr>
              <w:pStyle w:val="ListeParagraf1"/>
              <w:numPr>
                <w:ilvl w:val="0"/>
                <w:numId w:val="35"/>
              </w:numPr>
              <w:spacing w:line="276" w:lineRule="auto"/>
              <w:ind w:left="346" w:firstLine="0"/>
              <w:jc w:val="both"/>
              <w:rPr>
                <w:rFonts w:ascii="Times New Roman" w:hAnsi="Times New Roman"/>
              </w:rPr>
            </w:pPr>
            <w:r>
              <w:rPr>
                <w:rFonts w:ascii="Times New Roman" w:hAnsi="Times New Roman"/>
              </w:rPr>
              <w:t>Daha önc</w:t>
            </w:r>
            <w:r w:rsidR="00D058FD">
              <w:rPr>
                <w:rFonts w:ascii="Times New Roman" w:hAnsi="Times New Roman"/>
              </w:rPr>
              <w:t>eden hazırlanan Çalışma Yaprağı</w:t>
            </w:r>
            <w:r w:rsidR="009111B3">
              <w:rPr>
                <w:rFonts w:ascii="Times New Roman" w:hAnsi="Times New Roman"/>
              </w:rPr>
              <w:t>-</w:t>
            </w:r>
            <w:r w:rsidR="00CE5144">
              <w:rPr>
                <w:rFonts w:ascii="Times New Roman" w:hAnsi="Times New Roman"/>
              </w:rPr>
              <w:t>1 gruplara</w:t>
            </w:r>
          </w:p>
          <w:p w:rsidR="00CE5144" w:rsidRDefault="00F21837" w:rsidP="00CE5144">
            <w:pPr>
              <w:pStyle w:val="ListeParagraf1"/>
              <w:spacing w:line="276" w:lineRule="auto"/>
              <w:ind w:left="737"/>
              <w:jc w:val="both"/>
              <w:rPr>
                <w:rFonts w:ascii="Times New Roman" w:hAnsi="Times New Roman"/>
              </w:rPr>
            </w:pPr>
            <w:r>
              <w:rPr>
                <w:rFonts w:ascii="Times New Roman" w:hAnsi="Times New Roman"/>
              </w:rPr>
              <w:t>dağıtılır. Boşluk doldurma oyunu için sınıftaki Çalışma Y</w:t>
            </w:r>
            <w:r w:rsidR="00D058FD">
              <w:rPr>
                <w:rFonts w:ascii="Times New Roman" w:hAnsi="Times New Roman"/>
              </w:rPr>
              <w:t>aprağı-</w:t>
            </w:r>
            <w:r>
              <w:rPr>
                <w:rFonts w:ascii="Times New Roman" w:hAnsi="Times New Roman"/>
              </w:rPr>
              <w:t xml:space="preserve">1’deki metin projeksiyonla/etkileşimli tahtaya yansıtılır. “Uygulayıcıya Not” kısmındaki açıklamaya uygun olarak oyun tamamlanır. </w:t>
            </w:r>
          </w:p>
          <w:p w:rsidR="00D058FD" w:rsidRDefault="00F21837" w:rsidP="00CE5144">
            <w:pPr>
              <w:pStyle w:val="ListeParagraf1"/>
              <w:numPr>
                <w:ilvl w:val="0"/>
                <w:numId w:val="35"/>
              </w:numPr>
              <w:spacing w:line="276" w:lineRule="auto"/>
              <w:jc w:val="both"/>
              <w:rPr>
                <w:rFonts w:ascii="Times New Roman" w:hAnsi="Times New Roman"/>
              </w:rPr>
            </w:pPr>
            <w:r>
              <w:rPr>
                <w:rFonts w:ascii="Times New Roman" w:hAnsi="Times New Roman"/>
              </w:rPr>
              <w:t>Öğrencilere aşağıdakisorular</w:t>
            </w:r>
            <w:r w:rsidR="00D058FD">
              <w:rPr>
                <w:rFonts w:ascii="Times New Roman" w:hAnsi="Times New Roman"/>
              </w:rPr>
              <w:t xml:space="preserve"> sorularak etkileşim sürdürülür:</w:t>
            </w:r>
          </w:p>
          <w:p w:rsidR="00D058FD" w:rsidRDefault="00F21837" w:rsidP="00D058FD">
            <w:pPr>
              <w:pStyle w:val="ListeParagraf1"/>
              <w:numPr>
                <w:ilvl w:val="0"/>
                <w:numId w:val="37"/>
              </w:numPr>
              <w:spacing w:line="276" w:lineRule="auto"/>
              <w:jc w:val="both"/>
              <w:rPr>
                <w:rFonts w:ascii="Times New Roman" w:hAnsi="Times New Roman"/>
              </w:rPr>
            </w:pPr>
            <w:r w:rsidRPr="00D058FD">
              <w:rPr>
                <w:rFonts w:ascii="Times New Roman" w:hAnsi="Times New Roman"/>
              </w:rPr>
              <w:t>Çevrenizde kültürel farklılığı olan kişilere, arkadaşlarınıza karşı tutum ve davranışlarınız nasıl</w:t>
            </w:r>
            <w:r w:rsidR="009111B3" w:rsidRPr="00D058FD">
              <w:rPr>
                <w:rFonts w:ascii="Times New Roman" w:hAnsi="Times New Roman"/>
              </w:rPr>
              <w:t>? Farklı kültürlere say</w:t>
            </w:r>
            <w:r w:rsidR="00316E7E" w:rsidRPr="00D058FD">
              <w:rPr>
                <w:rFonts w:ascii="Times New Roman" w:hAnsi="Times New Roman"/>
              </w:rPr>
              <w:t>g</w:t>
            </w:r>
            <w:r w:rsidR="009111B3" w:rsidRPr="00D058FD">
              <w:rPr>
                <w:rFonts w:ascii="Times New Roman" w:hAnsi="Times New Roman"/>
              </w:rPr>
              <w:t>ı duyduğunuzu nasıl gösterebilirsiniz? Nasıl davranışlar sergileyebilirsiniz?</w:t>
            </w:r>
          </w:p>
          <w:p w:rsidR="00F21837" w:rsidRPr="00D058FD" w:rsidRDefault="00F21837" w:rsidP="00D058FD">
            <w:pPr>
              <w:pStyle w:val="ListeParagraf1"/>
              <w:numPr>
                <w:ilvl w:val="0"/>
                <w:numId w:val="37"/>
              </w:numPr>
              <w:spacing w:line="276" w:lineRule="auto"/>
              <w:jc w:val="both"/>
              <w:rPr>
                <w:rFonts w:ascii="Times New Roman" w:hAnsi="Times New Roman"/>
              </w:rPr>
            </w:pPr>
            <w:r w:rsidRPr="00D058FD">
              <w:rPr>
                <w:rFonts w:ascii="Times New Roman" w:hAnsi="Times New Roman"/>
              </w:rPr>
              <w:t>Kültürel farklılıklara karşı duyarlı davranışlar sergiliyor musunuz? Nasıl?</w:t>
            </w:r>
          </w:p>
          <w:p w:rsidR="00F21837" w:rsidRDefault="00F21837" w:rsidP="00CE5144">
            <w:pPr>
              <w:pStyle w:val="ListeParagraf1"/>
              <w:numPr>
                <w:ilvl w:val="0"/>
                <w:numId w:val="35"/>
              </w:numPr>
              <w:spacing w:line="276" w:lineRule="auto"/>
              <w:ind w:left="737" w:hanging="391"/>
              <w:jc w:val="both"/>
              <w:rPr>
                <w:rFonts w:ascii="Times New Roman" w:hAnsi="Times New Roman"/>
              </w:rPr>
            </w:pPr>
            <w:r>
              <w:rPr>
                <w:rFonts w:ascii="Times New Roman" w:hAnsi="Times New Roman"/>
              </w:rPr>
              <w:t xml:space="preserve">Çalışma Yaprağı-2 tüm öğrencilere dağıtılır. Üzerindeki açıklama öğrencilere okunur. Açıklama doğrultusunda birinci kısmı doldurmaları istenir. Birinci kısım tamamlandıktan sonra çalışma yaprağını katlayıp kutuya atmaları istenir. </w:t>
            </w:r>
            <w:r w:rsidR="00316E7E">
              <w:rPr>
                <w:rFonts w:ascii="Times New Roman" w:hAnsi="Times New Roman"/>
              </w:rPr>
              <w:t>Sonrasında h</w:t>
            </w:r>
            <w:r>
              <w:rPr>
                <w:rFonts w:ascii="Times New Roman" w:hAnsi="Times New Roman"/>
              </w:rPr>
              <w:t xml:space="preserve">er öğrencinin kutudan bir </w:t>
            </w:r>
            <w:r w:rsidR="00175072">
              <w:rPr>
                <w:rFonts w:ascii="Times New Roman" w:hAnsi="Times New Roman"/>
              </w:rPr>
              <w:t>kâğıt</w:t>
            </w:r>
            <w:r>
              <w:rPr>
                <w:rFonts w:ascii="Times New Roman" w:hAnsi="Times New Roman"/>
              </w:rPr>
              <w:t xml:space="preserve"> çekerek ikinci kısmı açıklama doğrultusunda doldurmaları istenir.</w:t>
            </w:r>
          </w:p>
          <w:p w:rsidR="00175072" w:rsidRDefault="00F21837" w:rsidP="00CE5144">
            <w:pPr>
              <w:pStyle w:val="ListeParagraf1"/>
              <w:numPr>
                <w:ilvl w:val="0"/>
                <w:numId w:val="35"/>
              </w:numPr>
              <w:spacing w:line="276" w:lineRule="auto"/>
              <w:ind w:left="737" w:hanging="391"/>
              <w:jc w:val="both"/>
              <w:rPr>
                <w:rFonts w:ascii="Times New Roman" w:hAnsi="Times New Roman"/>
              </w:rPr>
            </w:pPr>
            <w:r>
              <w:rPr>
                <w:rFonts w:ascii="Times New Roman" w:hAnsi="Times New Roman"/>
              </w:rPr>
              <w:t xml:space="preserve">Form doldurma işlemi tamamlandıktan sonra gönüllü öğrencilerden kültürel farklılığını ifade eden sınıf arkadaşına yazdığı duyarlılık sözlerini sınıf ortamında ifade etmeleri istenir. </w:t>
            </w:r>
          </w:p>
          <w:p w:rsidR="00F21837" w:rsidRDefault="00F21837" w:rsidP="00CE5144">
            <w:pPr>
              <w:pStyle w:val="ListeParagraf1"/>
              <w:numPr>
                <w:ilvl w:val="0"/>
                <w:numId w:val="35"/>
              </w:numPr>
              <w:spacing w:line="276" w:lineRule="auto"/>
              <w:ind w:left="737" w:hanging="391"/>
              <w:jc w:val="both"/>
              <w:rPr>
                <w:rFonts w:ascii="Times New Roman" w:hAnsi="Times New Roman"/>
              </w:rPr>
            </w:pPr>
            <w:r>
              <w:rPr>
                <w:rFonts w:ascii="Times New Roman" w:hAnsi="Times New Roman"/>
              </w:rPr>
              <w:t>Öğrenciler desteklenir ve ifade etmeleri için teşvik edilir. Her ifade üzerinde değerlendirme yapılarak duyarlı davranışın nasıl olması gerektiği pekiştirilir.</w:t>
            </w:r>
          </w:p>
          <w:p w:rsidR="00CE5144" w:rsidRDefault="00F21837" w:rsidP="00CE5144">
            <w:pPr>
              <w:pStyle w:val="ListeParagraf1"/>
              <w:numPr>
                <w:ilvl w:val="0"/>
                <w:numId w:val="35"/>
              </w:numPr>
              <w:spacing w:line="276" w:lineRule="auto"/>
              <w:ind w:left="737" w:hanging="391"/>
              <w:jc w:val="both"/>
              <w:rPr>
                <w:rFonts w:ascii="Times New Roman" w:hAnsi="Times New Roman"/>
              </w:rPr>
            </w:pPr>
            <w:r>
              <w:rPr>
                <w:rFonts w:ascii="Times New Roman" w:hAnsi="Times New Roman"/>
              </w:rPr>
              <w:t>Uygulayıcı tarafından aşağıdaki</w:t>
            </w:r>
            <w:r w:rsidR="00CE5144">
              <w:rPr>
                <w:rFonts w:ascii="Times New Roman" w:hAnsi="Times New Roman"/>
              </w:rPr>
              <w:t xml:space="preserve"> </w:t>
            </w:r>
            <w:r>
              <w:rPr>
                <w:rFonts w:ascii="Times New Roman" w:hAnsi="Times New Roman"/>
              </w:rPr>
              <w:t>açıklama y</w:t>
            </w:r>
            <w:r w:rsidR="00D058FD">
              <w:rPr>
                <w:rFonts w:ascii="Times New Roman" w:hAnsi="Times New Roman"/>
              </w:rPr>
              <w:t>apılarak etkinlik sonlandırılır:</w:t>
            </w:r>
          </w:p>
          <w:p w:rsidR="00F21837" w:rsidRPr="00CE5144" w:rsidRDefault="00F21837" w:rsidP="00CE5144">
            <w:pPr>
              <w:pStyle w:val="ListeParagraf1"/>
              <w:spacing w:line="276" w:lineRule="auto"/>
              <w:ind w:left="737"/>
              <w:jc w:val="both"/>
              <w:rPr>
                <w:rFonts w:ascii="Times New Roman" w:hAnsi="Times New Roman"/>
              </w:rPr>
            </w:pPr>
            <w:r w:rsidRPr="00CE5144">
              <w:rPr>
                <w:rFonts w:ascii="Times New Roman" w:hAnsi="Times New Roman"/>
                <w:i/>
              </w:rPr>
              <w:t>“</w:t>
            </w:r>
            <w:r w:rsidR="009111B3" w:rsidRPr="00CE5144">
              <w:rPr>
                <w:rFonts w:ascii="Times New Roman" w:hAnsi="Times New Roman"/>
                <w:i/>
              </w:rPr>
              <w:t>Kültürel farklılıklar K</w:t>
            </w:r>
            <w:r w:rsidRPr="00CE5144">
              <w:rPr>
                <w:rFonts w:ascii="Times New Roman" w:hAnsi="Times New Roman"/>
                <w:i/>
              </w:rPr>
              <w:t>ültürel farklılığı olan herkese karşı daha hoşgörülü, saygılı ve duyarlı davranmamız gerekmektedir. Böylece daha yaşanabilir bir Dünya’ya sahip olabiliriz.”</w:t>
            </w:r>
          </w:p>
        </w:tc>
      </w:tr>
      <w:tr w:rsidR="00F21837" w:rsidRPr="00F5116D" w:rsidTr="00CE5144">
        <w:tc>
          <w:tcPr>
            <w:tcW w:w="3545" w:type="dxa"/>
          </w:tcPr>
          <w:p w:rsidR="00F21837" w:rsidRPr="00F5116D" w:rsidRDefault="00F21837" w:rsidP="00D058FD">
            <w:pPr>
              <w:spacing w:after="0" w:line="276" w:lineRule="auto"/>
              <w:rPr>
                <w:rFonts w:ascii="Times New Roman" w:hAnsi="Times New Roman"/>
                <w:b/>
                <w:sz w:val="24"/>
                <w:szCs w:val="24"/>
              </w:rPr>
            </w:pPr>
            <w:r w:rsidRPr="00F5116D">
              <w:rPr>
                <w:rFonts w:ascii="Times New Roman" w:hAnsi="Times New Roman"/>
                <w:b/>
                <w:sz w:val="24"/>
                <w:szCs w:val="24"/>
              </w:rPr>
              <w:lastRenderedPageBreak/>
              <w:t>Kazanımın Değerlendirilmesi:</w:t>
            </w:r>
          </w:p>
        </w:tc>
        <w:tc>
          <w:tcPr>
            <w:tcW w:w="6237" w:type="dxa"/>
          </w:tcPr>
          <w:p w:rsidR="00905698" w:rsidRPr="00D058FD" w:rsidRDefault="00F21837" w:rsidP="00D058FD">
            <w:pPr>
              <w:pStyle w:val="ListeParagraf"/>
              <w:numPr>
                <w:ilvl w:val="0"/>
                <w:numId w:val="33"/>
              </w:numPr>
              <w:autoSpaceDE w:val="0"/>
              <w:autoSpaceDN w:val="0"/>
              <w:adjustRightInd w:val="0"/>
              <w:spacing w:after="0"/>
              <w:jc w:val="both"/>
              <w:rPr>
                <w:rFonts w:ascii="Times New Roman" w:hAnsi="Times New Roman"/>
                <w:sz w:val="24"/>
                <w:szCs w:val="24"/>
              </w:rPr>
            </w:pPr>
            <w:r w:rsidRPr="00D058FD">
              <w:rPr>
                <w:rFonts w:ascii="Times New Roman" w:hAnsi="Times New Roman"/>
                <w:sz w:val="24"/>
                <w:szCs w:val="24"/>
              </w:rPr>
              <w:t xml:space="preserve">Öğrencilerden bir hafta boyunca çevrelerinde yaşayan </w:t>
            </w:r>
            <w:r w:rsidRPr="00D058FD">
              <w:rPr>
                <w:rFonts w:ascii="Times New Roman" w:hAnsi="Times New Roman"/>
                <w:sz w:val="24"/>
                <w:szCs w:val="24"/>
              </w:rPr>
              <w:lastRenderedPageBreak/>
              <w:t>farklı kültürlerdeki insanlara yönelik duyarlı davranış sergilemeleri ve not etmeleri istenir.</w:t>
            </w:r>
          </w:p>
          <w:p w:rsidR="00F21837" w:rsidRDefault="009111B3" w:rsidP="00D058FD">
            <w:pPr>
              <w:pStyle w:val="ListeParagraf"/>
              <w:numPr>
                <w:ilvl w:val="0"/>
                <w:numId w:val="3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Öğrencilerden k</w:t>
            </w:r>
            <w:r w:rsidR="00F21837">
              <w:rPr>
                <w:rFonts w:ascii="Times New Roman" w:hAnsi="Times New Roman"/>
                <w:sz w:val="24"/>
                <w:szCs w:val="24"/>
              </w:rPr>
              <w:t xml:space="preserve">ültürel farklılıklara duyarlılık ve hoşgörü ile ilgili güzel bir söz bularak sosyal medya hesaplarından paylaşmaları istenir. </w:t>
            </w:r>
          </w:p>
          <w:p w:rsidR="009111B3" w:rsidRPr="000745B3" w:rsidRDefault="009111B3" w:rsidP="00D058FD">
            <w:pPr>
              <w:pStyle w:val="ListeParagraf"/>
              <w:numPr>
                <w:ilvl w:val="0"/>
                <w:numId w:val="3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Öğrencilerden kendisinden farklı özellikleri, kültürü olan biri ile tanışmaları (online da olabilir), bu kişiyi incitmeden kültürel farklılığına duyarlı davranarak süreci yönetmesi görevi verilir.</w:t>
            </w:r>
          </w:p>
        </w:tc>
      </w:tr>
      <w:tr w:rsidR="00F21837" w:rsidRPr="00F5116D" w:rsidTr="00CE5144">
        <w:tc>
          <w:tcPr>
            <w:tcW w:w="3545" w:type="dxa"/>
          </w:tcPr>
          <w:p w:rsidR="00F21837" w:rsidRPr="00F5116D" w:rsidRDefault="00F21837" w:rsidP="00D058FD">
            <w:pPr>
              <w:spacing w:after="0" w:line="276" w:lineRule="auto"/>
              <w:rPr>
                <w:rFonts w:ascii="Times New Roman" w:hAnsi="Times New Roman"/>
                <w:b/>
                <w:sz w:val="24"/>
                <w:szCs w:val="24"/>
              </w:rPr>
            </w:pPr>
            <w:r w:rsidRPr="00F5116D">
              <w:rPr>
                <w:rFonts w:ascii="Times New Roman" w:hAnsi="Times New Roman"/>
                <w:b/>
                <w:sz w:val="24"/>
                <w:szCs w:val="24"/>
              </w:rPr>
              <w:lastRenderedPageBreak/>
              <w:t>Uygulayıcıya Not:</w:t>
            </w:r>
          </w:p>
        </w:tc>
        <w:tc>
          <w:tcPr>
            <w:tcW w:w="6237" w:type="dxa"/>
          </w:tcPr>
          <w:p w:rsidR="00D058FD" w:rsidRDefault="00D058FD" w:rsidP="00D058FD">
            <w:pPr>
              <w:pStyle w:val="ListeParagraf"/>
              <w:numPr>
                <w:ilvl w:val="0"/>
                <w:numId w:val="38"/>
              </w:numPr>
              <w:spacing w:after="0"/>
              <w:jc w:val="both"/>
              <w:rPr>
                <w:rFonts w:ascii="Times New Roman" w:hAnsi="Times New Roman"/>
                <w:sz w:val="24"/>
                <w:szCs w:val="24"/>
              </w:rPr>
            </w:pPr>
            <w:r w:rsidRPr="00D058FD">
              <w:rPr>
                <w:rFonts w:ascii="Times New Roman" w:hAnsi="Times New Roman"/>
                <w:sz w:val="24"/>
                <w:szCs w:val="24"/>
              </w:rPr>
              <w:t>Boşluk Doldurma Oyunu</w:t>
            </w:r>
            <w:r>
              <w:rPr>
                <w:rFonts w:ascii="Times New Roman" w:hAnsi="Times New Roman"/>
                <w:sz w:val="24"/>
                <w:szCs w:val="24"/>
              </w:rPr>
              <w:t xml:space="preserve"> bölümünde aşağıda yer alan yönergeler dikkate alınmalıdır.</w:t>
            </w:r>
          </w:p>
          <w:p w:rsidR="00F21837" w:rsidRDefault="00F21837" w:rsidP="00CE5144">
            <w:pPr>
              <w:pStyle w:val="ListeParagraf"/>
              <w:numPr>
                <w:ilvl w:val="0"/>
                <w:numId w:val="39"/>
              </w:numPr>
              <w:spacing w:after="0"/>
              <w:ind w:left="1304"/>
              <w:jc w:val="both"/>
              <w:rPr>
                <w:rFonts w:ascii="Times New Roman" w:hAnsi="Times New Roman"/>
                <w:sz w:val="24"/>
                <w:szCs w:val="24"/>
              </w:rPr>
            </w:pPr>
            <w:r w:rsidRPr="00D058FD">
              <w:rPr>
                <w:rFonts w:ascii="Times New Roman" w:hAnsi="Times New Roman"/>
                <w:sz w:val="24"/>
                <w:szCs w:val="24"/>
              </w:rPr>
              <w:t xml:space="preserve">Sınıf dört gruba ayrılır. Hazırlanan metinde bırakılan boşlukları dolduracak kelimeler tahtaya rastgele karışık olarak yazılır. Hazırlanan metin gruplara birer sayfa olarak dağıtılır. Ayrıca gruplara kolaylık olsun diye projeksiyondan veya etkileşimli tahtadan da yansıtılır. Süre başlatıldığında (hareketli bir müzik açılabilir) grup ilk boşluğa gelebilecek kelimeyi tahmin eder </w:t>
            </w:r>
            <w:r w:rsidR="00D73A59" w:rsidRPr="00D058FD">
              <w:rPr>
                <w:rFonts w:ascii="Times New Roman" w:hAnsi="Times New Roman"/>
                <w:sz w:val="24"/>
                <w:szCs w:val="24"/>
              </w:rPr>
              <w:t>ve boşluğa</w:t>
            </w:r>
            <w:r w:rsidRPr="00D058FD">
              <w:rPr>
                <w:rFonts w:ascii="Times New Roman" w:hAnsi="Times New Roman"/>
                <w:sz w:val="24"/>
                <w:szCs w:val="24"/>
              </w:rPr>
              <w:t xml:space="preserve"> yazılır. Sırasıyla tüm boşluklar dolduruluncaya kadar devam eder. İlk tamamlayan grup birinci ilan edilir. Ve bir sözcü tarafındanmetnin tamamının sınıfa okutulması sağlanır. Hatalı kelime varsa düzeltilir.</w:t>
            </w:r>
          </w:p>
          <w:p w:rsidR="00CE5144" w:rsidRDefault="00CE5144" w:rsidP="00CE5144">
            <w:pPr>
              <w:pStyle w:val="ListeParagraf"/>
              <w:spacing w:after="0"/>
              <w:ind w:left="1304"/>
              <w:jc w:val="both"/>
              <w:rPr>
                <w:rFonts w:ascii="Times New Roman" w:hAnsi="Times New Roman"/>
                <w:sz w:val="24"/>
                <w:szCs w:val="24"/>
              </w:rPr>
            </w:pPr>
          </w:p>
          <w:p w:rsidR="004C235B" w:rsidRDefault="004C235B" w:rsidP="004C235B">
            <w:pPr>
              <w:spacing w:after="0"/>
              <w:jc w:val="both"/>
              <w:rPr>
                <w:rFonts w:ascii="Times New Roman" w:hAnsi="Times New Roman"/>
                <w:sz w:val="24"/>
                <w:szCs w:val="24"/>
              </w:rPr>
            </w:pPr>
            <w:r w:rsidRPr="00A5778F">
              <w:rPr>
                <w:rFonts w:ascii="Times New Roman" w:hAnsi="Times New Roman"/>
                <w:sz w:val="24"/>
                <w:szCs w:val="24"/>
              </w:rPr>
              <w:t>Özel gereksinimli öğrenciler için;</w:t>
            </w:r>
          </w:p>
          <w:p w:rsidR="00CE5144" w:rsidRDefault="00CE5144" w:rsidP="004C235B">
            <w:pPr>
              <w:spacing w:after="0"/>
              <w:jc w:val="both"/>
              <w:rPr>
                <w:rFonts w:ascii="Times New Roman" w:hAnsi="Times New Roman"/>
                <w:sz w:val="24"/>
                <w:szCs w:val="24"/>
              </w:rPr>
            </w:pPr>
          </w:p>
          <w:p w:rsidR="00CE5144" w:rsidRDefault="004C235B" w:rsidP="004C235B">
            <w:pPr>
              <w:pStyle w:val="ListeParagraf"/>
              <w:numPr>
                <w:ilvl w:val="0"/>
                <w:numId w:val="40"/>
              </w:numPr>
              <w:spacing w:after="0"/>
              <w:jc w:val="both"/>
              <w:rPr>
                <w:rFonts w:ascii="Times New Roman" w:hAnsi="Times New Roman"/>
                <w:sz w:val="24"/>
                <w:szCs w:val="24"/>
              </w:rPr>
            </w:pPr>
            <w:r w:rsidRPr="00CE5144">
              <w:rPr>
                <w:rFonts w:ascii="Times New Roman" w:hAnsi="Times New Roman"/>
                <w:sz w:val="24"/>
                <w:szCs w:val="24"/>
              </w:rPr>
              <w:t>Çalışma yaprağında yer alan yazılı materyallere Braille yazı eklenebilir ya da punto büyütülerek materyal desteği sağlanabilir.</w:t>
            </w:r>
          </w:p>
          <w:p w:rsidR="00CE5144" w:rsidRDefault="004C235B" w:rsidP="004C235B">
            <w:pPr>
              <w:pStyle w:val="ListeParagraf"/>
              <w:numPr>
                <w:ilvl w:val="0"/>
                <w:numId w:val="40"/>
              </w:numPr>
              <w:spacing w:after="0"/>
              <w:jc w:val="both"/>
              <w:rPr>
                <w:rFonts w:ascii="Times New Roman" w:hAnsi="Times New Roman"/>
                <w:sz w:val="24"/>
                <w:szCs w:val="24"/>
              </w:rPr>
            </w:pPr>
            <w:r w:rsidRPr="00CE5144">
              <w:rPr>
                <w:rFonts w:ascii="Times New Roman" w:hAnsi="Times New Roman"/>
                <w:sz w:val="24"/>
                <w:szCs w:val="24"/>
              </w:rPr>
              <w:t>Etkinliğin tamamlanması için ek süre verilebilir.</w:t>
            </w:r>
          </w:p>
          <w:p w:rsidR="009209DD" w:rsidRPr="00CE5144" w:rsidRDefault="004C235B" w:rsidP="00CE5144">
            <w:pPr>
              <w:pStyle w:val="ListeParagraf"/>
              <w:numPr>
                <w:ilvl w:val="0"/>
                <w:numId w:val="40"/>
              </w:numPr>
              <w:spacing w:after="0"/>
              <w:jc w:val="both"/>
              <w:rPr>
                <w:rFonts w:ascii="Times New Roman" w:hAnsi="Times New Roman"/>
                <w:sz w:val="24"/>
                <w:szCs w:val="24"/>
              </w:rPr>
            </w:pPr>
            <w:r w:rsidRPr="00CE5144">
              <w:rPr>
                <w:rFonts w:ascii="Times New Roman" w:hAnsi="Times New Roman"/>
                <w:sz w:val="24"/>
                <w:szCs w:val="24"/>
              </w:rPr>
              <w:t>Farklı özellikteki kalemler yerine öğrencinin farklılığı dokunsal olarak algılayabileceği nesnelere yer verilerek materyal uyarlanabilir.</w:t>
            </w:r>
          </w:p>
        </w:tc>
      </w:tr>
      <w:tr w:rsidR="00D058FD" w:rsidRPr="00F5116D" w:rsidTr="00CE5144">
        <w:tc>
          <w:tcPr>
            <w:tcW w:w="3545" w:type="dxa"/>
          </w:tcPr>
          <w:p w:rsidR="00D058FD" w:rsidRPr="00F5116D" w:rsidRDefault="00D058FD" w:rsidP="00D058FD">
            <w:pPr>
              <w:spacing w:after="0" w:line="276" w:lineRule="auto"/>
              <w:rPr>
                <w:rFonts w:ascii="Times New Roman" w:hAnsi="Times New Roman"/>
                <w:b/>
                <w:sz w:val="24"/>
                <w:szCs w:val="24"/>
              </w:rPr>
            </w:pPr>
            <w:r>
              <w:rPr>
                <w:rFonts w:ascii="Times New Roman" w:hAnsi="Times New Roman"/>
                <w:b/>
                <w:sz w:val="24"/>
                <w:szCs w:val="24"/>
              </w:rPr>
              <w:t>Etkinliği Geliştiren:</w:t>
            </w:r>
          </w:p>
        </w:tc>
        <w:tc>
          <w:tcPr>
            <w:tcW w:w="6237" w:type="dxa"/>
          </w:tcPr>
          <w:p w:rsidR="00D058FD" w:rsidRPr="00D058FD" w:rsidRDefault="00D058FD" w:rsidP="00D058FD">
            <w:pPr>
              <w:spacing w:after="0"/>
              <w:jc w:val="both"/>
              <w:rPr>
                <w:rFonts w:ascii="Times New Roman" w:hAnsi="Times New Roman"/>
                <w:sz w:val="24"/>
                <w:szCs w:val="24"/>
              </w:rPr>
            </w:pPr>
            <w:r>
              <w:rPr>
                <w:rFonts w:ascii="Times New Roman" w:hAnsi="Times New Roman"/>
                <w:sz w:val="24"/>
                <w:szCs w:val="24"/>
              </w:rPr>
              <w:t>Bekir Erol</w:t>
            </w:r>
          </w:p>
        </w:tc>
      </w:tr>
    </w:tbl>
    <w:p w:rsidR="00F21837" w:rsidRPr="001A494D" w:rsidRDefault="00F21837">
      <w:pPr>
        <w:rPr>
          <w:b/>
          <w:sz w:val="24"/>
          <w:szCs w:val="24"/>
        </w:rPr>
      </w:pPr>
      <w:bookmarkStart w:id="0" w:name="_Toc45900416"/>
    </w:p>
    <w:p w:rsidR="00F21837" w:rsidRDefault="00F21837"/>
    <w:p w:rsidR="00F21837" w:rsidRPr="00571F4C" w:rsidRDefault="00F21837">
      <w:pPr>
        <w:rPr>
          <w:rFonts w:ascii="Times New Roman" w:hAnsi="Times New Roman"/>
          <w:sz w:val="24"/>
          <w:szCs w:val="24"/>
        </w:rPr>
      </w:pPr>
    </w:p>
    <w:p w:rsidR="00D058FD" w:rsidRDefault="00D058FD">
      <w:pPr>
        <w:spacing w:after="0" w:line="240" w:lineRule="auto"/>
        <w:rPr>
          <w:rFonts w:ascii="Times New Roman" w:hAnsi="Times New Roman"/>
          <w:b/>
          <w:sz w:val="24"/>
          <w:szCs w:val="24"/>
        </w:rPr>
      </w:pPr>
      <w:r>
        <w:rPr>
          <w:rFonts w:ascii="Times New Roman" w:hAnsi="Times New Roman"/>
          <w:b/>
          <w:sz w:val="24"/>
          <w:szCs w:val="24"/>
        </w:rPr>
        <w:br w:type="page"/>
      </w:r>
    </w:p>
    <w:p w:rsidR="00F21837" w:rsidRPr="00CE5144" w:rsidRDefault="00D058FD" w:rsidP="00CE5144">
      <w:pPr>
        <w:jc w:val="center"/>
        <w:rPr>
          <w:rFonts w:ascii="Times New Roman" w:hAnsi="Times New Roman"/>
          <w:b/>
          <w:sz w:val="24"/>
          <w:szCs w:val="24"/>
        </w:rPr>
      </w:pPr>
      <w:r>
        <w:rPr>
          <w:rFonts w:ascii="Times New Roman" w:hAnsi="Times New Roman"/>
          <w:b/>
          <w:sz w:val="24"/>
          <w:szCs w:val="24"/>
        </w:rPr>
        <w:lastRenderedPageBreak/>
        <w:t>Çalışma Yaprağı - 1</w:t>
      </w:r>
      <w:bookmarkStart w:id="1" w:name="_GoBack"/>
      <w:bookmarkEnd w:id="1"/>
    </w:p>
    <w:p w:rsidR="00F21837" w:rsidRDefault="00F21837" w:rsidP="00A97A90">
      <w:pPr>
        <w:jc w:val="both"/>
        <w:rPr>
          <w:rFonts w:ascii="Times New Roman" w:hAnsi="Times New Roman"/>
          <w:sz w:val="24"/>
          <w:szCs w:val="24"/>
        </w:rPr>
      </w:pPr>
      <w:r w:rsidRPr="00A97A90">
        <w:rPr>
          <w:rFonts w:ascii="Times New Roman" w:hAnsi="Times New Roman"/>
          <w:b/>
          <w:sz w:val="24"/>
          <w:szCs w:val="24"/>
        </w:rPr>
        <w:t>Yönerge:</w:t>
      </w:r>
      <w:r w:rsidR="00CE5144">
        <w:rPr>
          <w:rFonts w:ascii="Times New Roman" w:hAnsi="Times New Roman"/>
          <w:b/>
          <w:sz w:val="24"/>
          <w:szCs w:val="24"/>
        </w:rPr>
        <w:t xml:space="preserve"> </w:t>
      </w:r>
      <w:r w:rsidRPr="00A97A90">
        <w:rPr>
          <w:rFonts w:ascii="Times New Roman" w:hAnsi="Times New Roman"/>
          <w:i/>
          <w:sz w:val="24"/>
          <w:szCs w:val="24"/>
        </w:rPr>
        <w:t>Grubunuzla birlikte metni baştan başlayara</w:t>
      </w:r>
      <w:r>
        <w:rPr>
          <w:rFonts w:ascii="Times New Roman" w:hAnsi="Times New Roman"/>
          <w:i/>
          <w:sz w:val="24"/>
          <w:szCs w:val="24"/>
        </w:rPr>
        <w:t>k okuyunuz. Boşluklara gelebilecek kelimeleri sırasıyla</w:t>
      </w:r>
      <w:r w:rsidRPr="00A97A90">
        <w:rPr>
          <w:rFonts w:ascii="Times New Roman" w:hAnsi="Times New Roman"/>
          <w:i/>
          <w:sz w:val="24"/>
          <w:szCs w:val="24"/>
        </w:rPr>
        <w:t xml:space="preserve"> düşünerek bulunuz ve seçtiğiniz ulak tarafından uygulayıcının koyduğu yerde</w:t>
      </w:r>
      <w:r>
        <w:rPr>
          <w:rFonts w:ascii="Times New Roman" w:hAnsi="Times New Roman"/>
          <w:i/>
          <w:sz w:val="24"/>
          <w:szCs w:val="24"/>
        </w:rPr>
        <w:t>n bulup getirerek ilgili yere</w:t>
      </w:r>
      <w:r w:rsidRPr="00A97A90">
        <w:rPr>
          <w:rFonts w:ascii="Times New Roman" w:hAnsi="Times New Roman"/>
          <w:i/>
          <w:sz w:val="24"/>
          <w:szCs w:val="24"/>
        </w:rPr>
        <w:t xml:space="preserve"> yapıştırınız. </w:t>
      </w:r>
      <w:r>
        <w:rPr>
          <w:rFonts w:ascii="Times New Roman" w:hAnsi="Times New Roman"/>
          <w:i/>
          <w:sz w:val="24"/>
          <w:szCs w:val="24"/>
        </w:rPr>
        <w:t xml:space="preserve">Metindeki boşlukları tamamladığınızda uygulayıcıya bildiriniz. </w:t>
      </w:r>
    </w:p>
    <w:p w:rsidR="00F21837" w:rsidRDefault="00F21837">
      <w:pPr>
        <w:rPr>
          <w:rFonts w:ascii="Times New Roman" w:hAnsi="Times New Roman"/>
          <w:sz w:val="24"/>
          <w:szCs w:val="24"/>
        </w:rPr>
      </w:pPr>
    </w:p>
    <w:p w:rsidR="00F21837" w:rsidRDefault="00F21837" w:rsidP="00301161">
      <w:pPr>
        <w:jc w:val="center"/>
        <w:rPr>
          <w:rFonts w:ascii="Times New Roman" w:hAnsi="Times New Roman"/>
          <w:b/>
          <w:sz w:val="24"/>
          <w:szCs w:val="24"/>
        </w:rPr>
      </w:pPr>
      <w:r w:rsidRPr="00301161">
        <w:rPr>
          <w:rFonts w:ascii="Times New Roman" w:hAnsi="Times New Roman"/>
          <w:b/>
          <w:sz w:val="24"/>
          <w:szCs w:val="24"/>
        </w:rPr>
        <w:t>K</w:t>
      </w:r>
      <w:r>
        <w:rPr>
          <w:rFonts w:ascii="Times New Roman" w:hAnsi="Times New Roman"/>
          <w:b/>
          <w:sz w:val="24"/>
          <w:szCs w:val="24"/>
        </w:rPr>
        <w:t>ÜLTÜREL FARKLILIKLARA DUYARLI DAVRANMAK</w:t>
      </w:r>
    </w:p>
    <w:p w:rsidR="00F21837" w:rsidRPr="00301161" w:rsidRDefault="00F21837" w:rsidP="00301161">
      <w:pPr>
        <w:jc w:val="center"/>
        <w:rPr>
          <w:rFonts w:ascii="Times New Roman" w:hAnsi="Times New Roman"/>
          <w:b/>
          <w:sz w:val="24"/>
          <w:szCs w:val="24"/>
        </w:rPr>
      </w:pPr>
    </w:p>
    <w:p w:rsidR="00F21837" w:rsidRPr="0028243C" w:rsidRDefault="00F21837" w:rsidP="0028243C">
      <w:pPr>
        <w:spacing w:after="0" w:line="276" w:lineRule="auto"/>
        <w:jc w:val="both"/>
        <w:rPr>
          <w:rFonts w:ascii="Times New Roman" w:hAnsi="Times New Roman"/>
          <w:bCs/>
          <w:color w:val="000000"/>
          <w:sz w:val="24"/>
          <w:szCs w:val="24"/>
          <w:lang w:eastAsia="tr-TR"/>
        </w:rPr>
      </w:pPr>
      <w:r w:rsidRPr="0028243C">
        <w:rPr>
          <w:rFonts w:ascii="Times New Roman" w:hAnsi="Times New Roman"/>
          <w:bCs/>
          <w:color w:val="000000"/>
          <w:sz w:val="24"/>
          <w:szCs w:val="24"/>
          <w:lang w:eastAsia="tr-TR"/>
        </w:rPr>
        <w:t>Her toplumun ve bireyin farklı</w:t>
      </w:r>
      <w:r>
        <w:rPr>
          <w:rFonts w:ascii="Times New Roman" w:hAnsi="Times New Roman"/>
          <w:bCs/>
          <w:color w:val="000000"/>
          <w:sz w:val="24"/>
          <w:szCs w:val="24"/>
          <w:lang w:eastAsia="tr-TR"/>
        </w:rPr>
        <w:t xml:space="preserve"> kültürel özellikleri</w:t>
      </w:r>
      <w:r w:rsidRPr="0028243C">
        <w:rPr>
          <w:rFonts w:ascii="Times New Roman" w:hAnsi="Times New Roman"/>
          <w:bCs/>
          <w:color w:val="000000"/>
          <w:sz w:val="24"/>
          <w:szCs w:val="24"/>
          <w:lang w:eastAsia="tr-TR"/>
        </w:rPr>
        <w:t xml:space="preserve"> vardır. Dünya üzerinde olduğu gibi ülkemizde </w:t>
      </w:r>
      <w:r>
        <w:rPr>
          <w:rFonts w:ascii="Times New Roman" w:hAnsi="Times New Roman"/>
          <w:bCs/>
          <w:color w:val="000000"/>
          <w:sz w:val="24"/>
          <w:szCs w:val="24"/>
          <w:lang w:eastAsia="tr-TR"/>
        </w:rPr>
        <w:t xml:space="preserve">yaşayan bireylerin de yaşam biçimi, inançlar, değerler, gelenek ve görenekler, çevre, eğitim durumu gibi durumlar bakımından farklılıkları bulunmaktadır. </w:t>
      </w:r>
      <w:r w:rsidRPr="0028243C">
        <w:rPr>
          <w:rFonts w:ascii="Times New Roman" w:hAnsi="Times New Roman"/>
          <w:bCs/>
          <w:color w:val="000000"/>
          <w:sz w:val="24"/>
          <w:szCs w:val="24"/>
          <w:lang w:eastAsia="tr-TR"/>
        </w:rPr>
        <w:t xml:space="preserve">Bu farklılıklar bizim …………………………. </w:t>
      </w:r>
    </w:p>
    <w:p w:rsidR="00F21837" w:rsidRPr="0028243C" w:rsidRDefault="00F21837" w:rsidP="0028243C">
      <w:pPr>
        <w:spacing w:after="0" w:line="276" w:lineRule="auto"/>
        <w:jc w:val="both"/>
        <w:rPr>
          <w:rFonts w:ascii="Times New Roman" w:hAnsi="Times New Roman"/>
          <w:bCs/>
          <w:color w:val="000000"/>
          <w:sz w:val="24"/>
          <w:szCs w:val="24"/>
          <w:lang w:eastAsia="tr-TR"/>
        </w:rPr>
      </w:pPr>
    </w:p>
    <w:p w:rsidR="00F21837" w:rsidRDefault="00F21837" w:rsidP="0028243C">
      <w:pPr>
        <w:spacing w:line="276" w:lineRule="auto"/>
        <w:jc w:val="both"/>
        <w:rPr>
          <w:rFonts w:ascii="Times New Roman" w:hAnsi="Times New Roman"/>
          <w:sz w:val="24"/>
          <w:szCs w:val="24"/>
        </w:rPr>
      </w:pPr>
      <w:r w:rsidRPr="0028243C">
        <w:rPr>
          <w:rFonts w:ascii="Times New Roman" w:hAnsi="Times New Roman"/>
          <w:sz w:val="24"/>
          <w:szCs w:val="24"/>
        </w:rPr>
        <w:t>İnsanoğlu sosyal bir varlıktır. Başkalarıyla iletişim kurmak ister. Bireylerin</w:t>
      </w:r>
      <w:r>
        <w:rPr>
          <w:rFonts w:ascii="Times New Roman" w:hAnsi="Times New Roman"/>
          <w:sz w:val="24"/>
          <w:szCs w:val="24"/>
        </w:rPr>
        <w:t>,</w:t>
      </w:r>
      <w:r w:rsidRPr="0028243C">
        <w:rPr>
          <w:rFonts w:ascii="Times New Roman" w:hAnsi="Times New Roman"/>
          <w:sz w:val="24"/>
          <w:szCs w:val="24"/>
        </w:rPr>
        <w:t xml:space="preserve"> birbirlerinin kültürlerine ………………… davranmamaları hem kişiler arası ilişkilerde hem de toplumun genelinde huzursuzluk ve çatışma doğurabilir. O nedenle kültürel farklılıklara karşı </w:t>
      </w:r>
      <w:r>
        <w:rPr>
          <w:rFonts w:ascii="Times New Roman" w:hAnsi="Times New Roman"/>
          <w:sz w:val="24"/>
          <w:szCs w:val="24"/>
        </w:rPr>
        <w:t xml:space="preserve">hoşgörülü, saygılı ve duyarlı davranmalıyız. Örneğin başka bir ülkeden veya başka bir şehirden nakil yoluyla sınıfınıza gelmiş bir arkadaşınızın giyimi, konuşması, bakış açısı,  davranış biçimi farklı olabilir. ………………………… özellikleri bizim alışageldiğimiz gibi olmayabilir. Eğer bu arkadaşımıza karşı ………………………… davranırsak üzülebilir, kendisini dışlanmış hissedebilir ve kendisin de bize karşı saygılı davranmayabilir. </w:t>
      </w:r>
    </w:p>
    <w:p w:rsidR="00F21837" w:rsidRDefault="00F21837" w:rsidP="0028243C">
      <w:pPr>
        <w:spacing w:line="276" w:lineRule="auto"/>
        <w:jc w:val="both"/>
        <w:rPr>
          <w:rFonts w:ascii="Times New Roman" w:hAnsi="Times New Roman"/>
          <w:sz w:val="24"/>
          <w:szCs w:val="24"/>
        </w:rPr>
      </w:pPr>
      <w:r>
        <w:rPr>
          <w:rFonts w:ascii="Times New Roman" w:hAnsi="Times New Roman"/>
          <w:sz w:val="24"/>
          <w:szCs w:val="24"/>
        </w:rPr>
        <w:t>Biraz …………………………. kurun lütfen. Ya siz onun yerinde olsaydınız. Başka bir şehre veya ülkeye gitmek zorunda kalsaydınız?. Ne yapardınız? Karşınızdaki insanlardan, sınıf arkadaşlarınızdan neler beklerdiniz?. Sizin kültürel farklılıklarınız da bir başkasına farklı gelebilir. İşte b</w:t>
      </w:r>
      <w:r w:rsidRPr="0028243C">
        <w:rPr>
          <w:rFonts w:ascii="Times New Roman" w:hAnsi="Times New Roman"/>
          <w:sz w:val="24"/>
          <w:szCs w:val="24"/>
        </w:rPr>
        <w:t xml:space="preserve">u </w:t>
      </w:r>
      <w:r>
        <w:rPr>
          <w:rFonts w:ascii="Times New Roman" w:hAnsi="Times New Roman"/>
          <w:sz w:val="24"/>
          <w:szCs w:val="24"/>
        </w:rPr>
        <w:t xml:space="preserve"> kültürel </w:t>
      </w:r>
      <w:r w:rsidRPr="0028243C">
        <w:rPr>
          <w:rFonts w:ascii="Times New Roman" w:hAnsi="Times New Roman"/>
          <w:sz w:val="24"/>
          <w:szCs w:val="24"/>
        </w:rPr>
        <w:t>farklı</w:t>
      </w:r>
      <w:r>
        <w:rPr>
          <w:rFonts w:ascii="Times New Roman" w:hAnsi="Times New Roman"/>
          <w:sz w:val="24"/>
          <w:szCs w:val="24"/>
        </w:rPr>
        <w:t xml:space="preserve">lıklara …………… ve duyarlı davranış sergilemek, …………………. olmak </w:t>
      </w:r>
      <w:r w:rsidRPr="0028243C">
        <w:rPr>
          <w:rFonts w:ascii="Times New Roman" w:hAnsi="Times New Roman"/>
          <w:sz w:val="24"/>
          <w:szCs w:val="24"/>
        </w:rPr>
        <w:t>bireyin gelişmişliğini gösterir.</w:t>
      </w:r>
      <w:r>
        <w:rPr>
          <w:rFonts w:ascii="Times New Roman" w:hAnsi="Times New Roman"/>
          <w:sz w:val="24"/>
          <w:szCs w:val="24"/>
        </w:rPr>
        <w:t xml:space="preserve"> Unutmayalımç</w:t>
      </w:r>
      <w:r w:rsidRPr="0028243C">
        <w:rPr>
          <w:rFonts w:ascii="Times New Roman" w:hAnsi="Times New Roman"/>
          <w:sz w:val="24"/>
          <w:szCs w:val="24"/>
        </w:rPr>
        <w:t xml:space="preserve">evremizdeki </w:t>
      </w:r>
      <w:r>
        <w:rPr>
          <w:rFonts w:ascii="Times New Roman" w:hAnsi="Times New Roman"/>
          <w:sz w:val="24"/>
          <w:szCs w:val="24"/>
        </w:rPr>
        <w:t xml:space="preserve">her bireyin </w:t>
      </w:r>
      <w:r w:rsidRPr="0028243C">
        <w:rPr>
          <w:rFonts w:ascii="Times New Roman" w:hAnsi="Times New Roman"/>
          <w:sz w:val="24"/>
          <w:szCs w:val="24"/>
        </w:rPr>
        <w:t xml:space="preserve">sahip oldukları </w:t>
      </w:r>
      <w:r>
        <w:rPr>
          <w:rFonts w:ascii="Times New Roman" w:hAnsi="Times New Roman"/>
          <w:sz w:val="24"/>
          <w:szCs w:val="24"/>
        </w:rPr>
        <w:t xml:space="preserve">……………………. </w:t>
      </w:r>
      <w:r w:rsidRPr="0028243C">
        <w:rPr>
          <w:rFonts w:ascii="Times New Roman" w:hAnsi="Times New Roman"/>
          <w:sz w:val="24"/>
          <w:szCs w:val="24"/>
        </w:rPr>
        <w:t xml:space="preserve">özellikleri, değerleri ve normları bizimkinden farklı olabilir. Bu farklılıkların olması gayet normaldir. </w:t>
      </w:r>
      <w:r>
        <w:rPr>
          <w:rFonts w:ascii="Times New Roman" w:hAnsi="Times New Roman"/>
          <w:sz w:val="24"/>
          <w:szCs w:val="24"/>
        </w:rPr>
        <w:t xml:space="preserve">Bu nedenle bir bireyin kültürel özelliklerinden dolayı onu küçümsemek, dışlamak ve yargılamak yanlış bir davranıştır. </w:t>
      </w:r>
    </w:p>
    <w:p w:rsidR="00F21837" w:rsidRPr="0028243C" w:rsidRDefault="00F21837" w:rsidP="0028243C">
      <w:pPr>
        <w:spacing w:line="276" w:lineRule="auto"/>
        <w:jc w:val="both"/>
        <w:rPr>
          <w:rFonts w:ascii="Times New Roman" w:hAnsi="Times New Roman"/>
          <w:sz w:val="24"/>
          <w:szCs w:val="24"/>
        </w:rPr>
      </w:pPr>
      <w:r>
        <w:rPr>
          <w:rFonts w:ascii="Times New Roman" w:hAnsi="Times New Roman"/>
          <w:sz w:val="24"/>
          <w:szCs w:val="24"/>
        </w:rPr>
        <w:t xml:space="preserve">Şu soruyu kendinize sorun: </w:t>
      </w:r>
      <w:r w:rsidRPr="0028243C">
        <w:rPr>
          <w:rFonts w:ascii="Times New Roman" w:hAnsi="Times New Roman"/>
          <w:sz w:val="24"/>
          <w:szCs w:val="24"/>
        </w:rPr>
        <w:t>Dünya üzerindeki tüm bireyler birbirinin aynısı olsaydı Dün</w:t>
      </w:r>
      <w:r>
        <w:rPr>
          <w:rFonts w:ascii="Times New Roman" w:hAnsi="Times New Roman"/>
          <w:sz w:val="24"/>
          <w:szCs w:val="24"/>
        </w:rPr>
        <w:t>ya yaşanılabilir bir yer olabilir miydi?</w:t>
      </w:r>
      <w:r w:rsidRPr="0028243C">
        <w:rPr>
          <w:rFonts w:ascii="Times New Roman" w:hAnsi="Times New Roman"/>
          <w:sz w:val="24"/>
          <w:szCs w:val="24"/>
        </w:rPr>
        <w:t xml:space="preserve">. </w:t>
      </w:r>
    </w:p>
    <w:p w:rsidR="00F21837" w:rsidRPr="00A97A90" w:rsidRDefault="00F21837" w:rsidP="00301161">
      <w:pPr>
        <w:spacing w:after="0" w:line="240" w:lineRule="auto"/>
        <w:jc w:val="both"/>
        <w:rPr>
          <w:rFonts w:ascii="Times New Roman" w:hAnsi="Times New Roman"/>
          <w:b/>
          <w:bCs/>
          <w:color w:val="000000"/>
          <w:sz w:val="24"/>
          <w:szCs w:val="24"/>
          <w:lang w:eastAsia="tr-TR"/>
        </w:rPr>
      </w:pPr>
      <w:r w:rsidRPr="00A97A90">
        <w:rPr>
          <w:rFonts w:ascii="Times New Roman" w:hAnsi="Times New Roman"/>
          <w:b/>
          <w:bCs/>
          <w:color w:val="000000"/>
          <w:sz w:val="24"/>
          <w:szCs w:val="24"/>
          <w:u w:val="single"/>
          <w:lang w:eastAsia="tr-TR"/>
        </w:rPr>
        <w:t>Boşluklara gelecek kelimeler</w:t>
      </w:r>
      <w:r w:rsidRPr="00A97A90">
        <w:rPr>
          <w:rFonts w:ascii="Times New Roman" w:hAnsi="Times New Roman"/>
          <w:b/>
          <w:bCs/>
          <w:color w:val="000000"/>
          <w:sz w:val="24"/>
          <w:szCs w:val="24"/>
          <w:lang w:eastAsia="tr-TR"/>
        </w:rPr>
        <w:t>:</w:t>
      </w:r>
    </w:p>
    <w:p w:rsidR="00F21837" w:rsidRPr="00A97A90" w:rsidRDefault="00F21837" w:rsidP="00582459">
      <w:pPr>
        <w:pStyle w:val="ListeParagraf"/>
        <w:numPr>
          <w:ilvl w:val="0"/>
          <w:numId w:val="34"/>
        </w:numPr>
        <w:spacing w:after="0" w:line="240" w:lineRule="auto"/>
        <w:jc w:val="both"/>
        <w:rPr>
          <w:rFonts w:ascii="Times New Roman" w:hAnsi="Times New Roman"/>
          <w:bCs/>
          <w:color w:val="000000"/>
          <w:sz w:val="24"/>
          <w:szCs w:val="24"/>
        </w:rPr>
      </w:pPr>
      <w:r w:rsidRPr="00A97A90">
        <w:rPr>
          <w:rFonts w:ascii="Times New Roman" w:hAnsi="Times New Roman"/>
          <w:bCs/>
          <w:color w:val="000000"/>
          <w:sz w:val="24"/>
          <w:szCs w:val="24"/>
        </w:rPr>
        <w:t>Zenginliğimizdir</w:t>
      </w:r>
    </w:p>
    <w:p w:rsidR="00F21837" w:rsidRPr="00A97A90" w:rsidRDefault="00F21837" w:rsidP="00582459">
      <w:pPr>
        <w:pStyle w:val="ListeParagraf"/>
        <w:numPr>
          <w:ilvl w:val="0"/>
          <w:numId w:val="34"/>
        </w:numPr>
        <w:spacing w:after="0" w:line="240" w:lineRule="auto"/>
        <w:jc w:val="both"/>
        <w:rPr>
          <w:rFonts w:ascii="Times New Roman" w:hAnsi="Times New Roman"/>
          <w:bCs/>
          <w:color w:val="000000"/>
          <w:sz w:val="24"/>
          <w:szCs w:val="24"/>
        </w:rPr>
      </w:pPr>
      <w:r w:rsidRPr="00A97A90">
        <w:rPr>
          <w:rFonts w:ascii="Times New Roman" w:hAnsi="Times New Roman"/>
          <w:bCs/>
          <w:color w:val="000000"/>
          <w:sz w:val="24"/>
          <w:szCs w:val="24"/>
        </w:rPr>
        <w:t>Duyarlı</w:t>
      </w:r>
    </w:p>
    <w:p w:rsidR="00F21837" w:rsidRPr="00A97A90" w:rsidRDefault="00F21837" w:rsidP="00582459">
      <w:pPr>
        <w:pStyle w:val="ListeParagraf"/>
        <w:numPr>
          <w:ilvl w:val="0"/>
          <w:numId w:val="34"/>
        </w:numPr>
        <w:spacing w:after="0" w:line="240" w:lineRule="auto"/>
        <w:jc w:val="both"/>
        <w:rPr>
          <w:rFonts w:ascii="Times New Roman" w:hAnsi="Times New Roman"/>
          <w:bCs/>
          <w:color w:val="000000"/>
          <w:sz w:val="24"/>
          <w:szCs w:val="24"/>
        </w:rPr>
      </w:pPr>
      <w:r w:rsidRPr="00A97A90">
        <w:rPr>
          <w:rFonts w:ascii="Times New Roman" w:hAnsi="Times New Roman"/>
          <w:bCs/>
          <w:color w:val="000000"/>
          <w:sz w:val="24"/>
          <w:szCs w:val="24"/>
        </w:rPr>
        <w:t>Kültürel</w:t>
      </w:r>
    </w:p>
    <w:p w:rsidR="00F21837" w:rsidRPr="00A97A90" w:rsidRDefault="00F21837" w:rsidP="00582459">
      <w:pPr>
        <w:pStyle w:val="ListeParagraf"/>
        <w:numPr>
          <w:ilvl w:val="0"/>
          <w:numId w:val="34"/>
        </w:numPr>
        <w:spacing w:after="0" w:line="240" w:lineRule="auto"/>
        <w:jc w:val="both"/>
        <w:rPr>
          <w:rFonts w:ascii="Times New Roman" w:hAnsi="Times New Roman"/>
          <w:bCs/>
          <w:color w:val="000000"/>
          <w:sz w:val="24"/>
          <w:szCs w:val="24"/>
        </w:rPr>
      </w:pPr>
      <w:r w:rsidRPr="00A97A90">
        <w:rPr>
          <w:rFonts w:ascii="Times New Roman" w:hAnsi="Times New Roman"/>
          <w:bCs/>
          <w:color w:val="000000"/>
          <w:sz w:val="24"/>
          <w:szCs w:val="24"/>
        </w:rPr>
        <w:t>Önyargılı</w:t>
      </w:r>
    </w:p>
    <w:p w:rsidR="00F21837" w:rsidRPr="00A97A90" w:rsidRDefault="00F21837" w:rsidP="00582459">
      <w:pPr>
        <w:pStyle w:val="ListeParagraf"/>
        <w:numPr>
          <w:ilvl w:val="0"/>
          <w:numId w:val="34"/>
        </w:numPr>
        <w:spacing w:after="0" w:line="240" w:lineRule="auto"/>
        <w:jc w:val="both"/>
        <w:rPr>
          <w:rFonts w:ascii="Times New Roman" w:hAnsi="Times New Roman"/>
          <w:bCs/>
          <w:color w:val="000000"/>
          <w:sz w:val="24"/>
          <w:szCs w:val="24"/>
        </w:rPr>
      </w:pPr>
      <w:r w:rsidRPr="00A97A90">
        <w:rPr>
          <w:rFonts w:ascii="Times New Roman" w:hAnsi="Times New Roman"/>
          <w:bCs/>
          <w:color w:val="000000"/>
          <w:sz w:val="24"/>
          <w:szCs w:val="24"/>
        </w:rPr>
        <w:t>Empati</w:t>
      </w:r>
    </w:p>
    <w:p w:rsidR="00F21837" w:rsidRPr="00A97A90" w:rsidRDefault="00F21837" w:rsidP="00582459">
      <w:pPr>
        <w:pStyle w:val="ListeParagraf"/>
        <w:numPr>
          <w:ilvl w:val="0"/>
          <w:numId w:val="34"/>
        </w:numPr>
        <w:spacing w:after="0" w:line="240" w:lineRule="auto"/>
        <w:jc w:val="both"/>
        <w:rPr>
          <w:rFonts w:ascii="Times New Roman" w:hAnsi="Times New Roman"/>
          <w:bCs/>
          <w:color w:val="000000"/>
          <w:sz w:val="24"/>
          <w:szCs w:val="24"/>
        </w:rPr>
      </w:pPr>
      <w:r w:rsidRPr="00A97A90">
        <w:rPr>
          <w:rFonts w:ascii="Times New Roman" w:hAnsi="Times New Roman"/>
          <w:bCs/>
          <w:color w:val="000000"/>
          <w:sz w:val="24"/>
          <w:szCs w:val="24"/>
        </w:rPr>
        <w:t>Saygılı</w:t>
      </w:r>
    </w:p>
    <w:p w:rsidR="00F21837" w:rsidRPr="00A97A90" w:rsidRDefault="00F21837" w:rsidP="00582459">
      <w:pPr>
        <w:pStyle w:val="ListeParagraf"/>
        <w:numPr>
          <w:ilvl w:val="0"/>
          <w:numId w:val="34"/>
        </w:numPr>
        <w:spacing w:after="0" w:line="240" w:lineRule="auto"/>
        <w:jc w:val="both"/>
        <w:rPr>
          <w:rFonts w:ascii="Times New Roman" w:hAnsi="Times New Roman"/>
          <w:bCs/>
          <w:color w:val="000000"/>
          <w:sz w:val="24"/>
          <w:szCs w:val="24"/>
        </w:rPr>
      </w:pPr>
      <w:r w:rsidRPr="00A97A90">
        <w:rPr>
          <w:rFonts w:ascii="Times New Roman" w:hAnsi="Times New Roman"/>
          <w:bCs/>
          <w:color w:val="000000"/>
          <w:sz w:val="24"/>
          <w:szCs w:val="24"/>
        </w:rPr>
        <w:t>Hoşgörülü</w:t>
      </w:r>
    </w:p>
    <w:p w:rsidR="00F21837" w:rsidRPr="00A97A90" w:rsidRDefault="00F21837" w:rsidP="00582459">
      <w:pPr>
        <w:pStyle w:val="ListeParagraf"/>
        <w:numPr>
          <w:ilvl w:val="0"/>
          <w:numId w:val="34"/>
        </w:numPr>
        <w:spacing w:after="0" w:line="240" w:lineRule="auto"/>
        <w:jc w:val="both"/>
        <w:rPr>
          <w:rFonts w:ascii="Times New Roman" w:hAnsi="Times New Roman"/>
          <w:bCs/>
          <w:color w:val="000000"/>
          <w:sz w:val="24"/>
          <w:szCs w:val="24"/>
        </w:rPr>
      </w:pPr>
      <w:r w:rsidRPr="00A97A90">
        <w:rPr>
          <w:rFonts w:ascii="Times New Roman" w:hAnsi="Times New Roman"/>
          <w:bCs/>
          <w:color w:val="000000"/>
          <w:sz w:val="24"/>
          <w:szCs w:val="24"/>
        </w:rPr>
        <w:t>Kültürel</w:t>
      </w:r>
    </w:p>
    <w:p w:rsidR="00F21837" w:rsidRPr="00714797" w:rsidRDefault="00F21837" w:rsidP="00714797">
      <w:pPr>
        <w:spacing w:after="0" w:line="240" w:lineRule="auto"/>
        <w:jc w:val="both"/>
        <w:rPr>
          <w:rFonts w:ascii="Arial" w:hAnsi="Arial" w:cs="Arial"/>
          <w:bCs/>
          <w:color w:val="000000"/>
          <w:sz w:val="24"/>
          <w:szCs w:val="24"/>
        </w:rPr>
      </w:pPr>
    </w:p>
    <w:p w:rsidR="00316E7E" w:rsidRDefault="00316E7E" w:rsidP="001A494D">
      <w:pPr>
        <w:jc w:val="center"/>
        <w:rPr>
          <w:rFonts w:ascii="Times New Roman" w:hAnsi="Times New Roman"/>
          <w:b/>
          <w:sz w:val="24"/>
          <w:szCs w:val="24"/>
        </w:rPr>
      </w:pPr>
    </w:p>
    <w:p w:rsidR="00F21837" w:rsidRPr="00571F4C" w:rsidRDefault="00D058FD" w:rsidP="001A494D">
      <w:pPr>
        <w:jc w:val="center"/>
        <w:rPr>
          <w:rFonts w:ascii="Times New Roman" w:hAnsi="Times New Roman"/>
          <w:b/>
          <w:sz w:val="24"/>
          <w:szCs w:val="24"/>
        </w:rPr>
      </w:pPr>
      <w:r>
        <w:rPr>
          <w:rFonts w:ascii="Times New Roman" w:hAnsi="Times New Roman"/>
          <w:b/>
          <w:sz w:val="24"/>
          <w:szCs w:val="24"/>
        </w:rPr>
        <w:t>Çalışma Yaprağı-</w:t>
      </w:r>
      <w:r w:rsidRPr="00571F4C">
        <w:rPr>
          <w:rFonts w:ascii="Times New Roman" w:hAnsi="Times New Roman"/>
          <w:b/>
          <w:sz w:val="24"/>
          <w:szCs w:val="24"/>
        </w:rPr>
        <w:t>2</w:t>
      </w:r>
    </w:p>
    <w:p w:rsidR="00F21837" w:rsidRDefault="00F21837" w:rsidP="001A494D">
      <w:pPr>
        <w:jc w:val="center"/>
        <w:rPr>
          <w:rFonts w:ascii="Times New Roman" w:hAnsi="Times New Roman"/>
          <w:b/>
          <w:sz w:val="24"/>
          <w:szCs w:val="24"/>
        </w:rPr>
      </w:pPr>
      <w:r w:rsidRPr="00571F4C">
        <w:rPr>
          <w:rFonts w:ascii="Times New Roman" w:hAnsi="Times New Roman"/>
          <w:b/>
          <w:sz w:val="24"/>
          <w:szCs w:val="24"/>
        </w:rPr>
        <w:lastRenderedPageBreak/>
        <w:t>SES VE YANKI</w:t>
      </w:r>
    </w:p>
    <w:p w:rsidR="00F21837" w:rsidRPr="00571F4C" w:rsidRDefault="00F21837" w:rsidP="001A494D">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21837" w:rsidRPr="00F5116D" w:rsidTr="00F5116D">
        <w:tc>
          <w:tcPr>
            <w:tcW w:w="9062" w:type="dxa"/>
          </w:tcPr>
          <w:p w:rsidR="00F21837" w:rsidRPr="00F5116D" w:rsidRDefault="00F21837" w:rsidP="00F5116D">
            <w:pPr>
              <w:spacing w:after="0" w:line="240" w:lineRule="auto"/>
              <w:jc w:val="both"/>
              <w:rPr>
                <w:rFonts w:ascii="Times New Roman" w:eastAsia="Batang" w:hAnsi="Times New Roman"/>
                <w:sz w:val="24"/>
                <w:szCs w:val="24"/>
                <w:lang w:eastAsia="tr-TR"/>
              </w:rPr>
            </w:pPr>
            <w:r w:rsidRPr="00F5116D">
              <w:rPr>
                <w:rFonts w:ascii="Times New Roman" w:eastAsia="Batang" w:hAnsi="Times New Roman"/>
                <w:b/>
                <w:sz w:val="24"/>
                <w:szCs w:val="24"/>
                <w:lang w:eastAsia="tr-TR"/>
              </w:rPr>
              <w:t>Açıklama:</w:t>
            </w:r>
            <w:r w:rsidRPr="00F5116D">
              <w:rPr>
                <w:rFonts w:ascii="Times New Roman" w:eastAsia="Batang" w:hAnsi="Times New Roman"/>
                <w:sz w:val="24"/>
                <w:szCs w:val="24"/>
                <w:lang w:eastAsia="tr-TR"/>
              </w:rPr>
              <w:t xml:space="preserve"> Aşağıdaki boşluklardan </w:t>
            </w:r>
            <w:r w:rsidRPr="00F5116D">
              <w:rPr>
                <w:rFonts w:ascii="Times New Roman" w:eastAsia="Batang" w:hAnsi="Times New Roman"/>
                <w:b/>
                <w:sz w:val="24"/>
                <w:szCs w:val="24"/>
                <w:lang w:eastAsia="tr-TR"/>
              </w:rPr>
              <w:t>birinci kısma</w:t>
            </w:r>
            <w:r w:rsidRPr="00F5116D">
              <w:rPr>
                <w:rFonts w:ascii="Times New Roman" w:eastAsia="Batang" w:hAnsi="Times New Roman"/>
                <w:sz w:val="24"/>
                <w:szCs w:val="24"/>
                <w:lang w:eastAsia="tr-TR"/>
              </w:rPr>
              <w:t xml:space="preserve"> kendi kültürel özelliklerinizden (yaşam tarzı, farklı bakış açısı, gelenek ve görenekler, inançlar, değerler, çevresel özellikler, aile yapısı ve eğitim durumu vb.) en az bir tane yazınız ve arkadaşınıza veriniz. </w:t>
            </w:r>
            <w:r w:rsidRPr="00F5116D">
              <w:rPr>
                <w:rFonts w:ascii="Times New Roman" w:eastAsia="Batang" w:hAnsi="Times New Roman"/>
                <w:b/>
                <w:sz w:val="24"/>
                <w:szCs w:val="24"/>
                <w:lang w:eastAsia="tr-TR"/>
              </w:rPr>
              <w:t>İkinci kısma</w:t>
            </w:r>
            <w:r w:rsidRPr="00F5116D">
              <w:rPr>
                <w:rFonts w:ascii="Times New Roman" w:eastAsia="Batang" w:hAnsi="Times New Roman"/>
                <w:sz w:val="24"/>
                <w:szCs w:val="24"/>
                <w:lang w:eastAsia="tr-TR"/>
              </w:rPr>
              <w:t xml:space="preserve"> arkadaşınızın yazdığı kültürel özelliğine karşılık duyarlılık ifade eden, onun kültürel farklılığını anladığınızı, onayladığınızı ve kabul ettiğinizi belirten ifadeler yazınız. </w:t>
            </w:r>
          </w:p>
          <w:p w:rsidR="00F21837" w:rsidRPr="00F5116D" w:rsidRDefault="00F21837" w:rsidP="00F5116D">
            <w:pPr>
              <w:spacing w:after="0" w:line="240" w:lineRule="auto"/>
              <w:rPr>
                <w:rFonts w:ascii="Times New Roman" w:eastAsia="Batang" w:hAnsi="Times New Roman"/>
                <w:sz w:val="24"/>
                <w:szCs w:val="24"/>
                <w:lang w:eastAsia="tr-TR"/>
              </w:rPr>
            </w:pPr>
          </w:p>
          <w:p w:rsidR="00F21837" w:rsidRPr="00F5116D" w:rsidRDefault="00F21837" w:rsidP="009111B3">
            <w:pPr>
              <w:spacing w:after="0" w:line="240" w:lineRule="auto"/>
              <w:jc w:val="both"/>
              <w:rPr>
                <w:rFonts w:ascii="Times New Roman" w:eastAsia="Batang" w:hAnsi="Times New Roman"/>
                <w:sz w:val="24"/>
                <w:szCs w:val="24"/>
                <w:lang w:eastAsia="tr-TR"/>
              </w:rPr>
            </w:pPr>
            <w:r w:rsidRPr="00F5116D">
              <w:rPr>
                <w:rFonts w:ascii="Times New Roman" w:eastAsia="Batang" w:hAnsi="Times New Roman"/>
                <w:sz w:val="24"/>
                <w:szCs w:val="24"/>
                <w:lang w:eastAsia="tr-TR"/>
              </w:rPr>
              <w:t>(Ne yaparsanız onun kültürel farklılığını anladığınızı, onayladığınızı, kabul ettiğinizi hisseder)</w:t>
            </w:r>
          </w:p>
          <w:p w:rsidR="00F21837" w:rsidRPr="00F5116D" w:rsidRDefault="00F21837" w:rsidP="00F5116D">
            <w:pPr>
              <w:spacing w:after="0" w:line="240" w:lineRule="auto"/>
              <w:rPr>
                <w:rFonts w:ascii="Times New Roman" w:eastAsia="Batang" w:hAnsi="Times New Roman"/>
                <w:sz w:val="24"/>
                <w:szCs w:val="24"/>
                <w:lang w:eastAsia="tr-TR"/>
              </w:rPr>
            </w:pPr>
          </w:p>
          <w:p w:rsidR="00F21837" w:rsidRPr="00F5116D" w:rsidRDefault="00F21837" w:rsidP="00F5116D">
            <w:pPr>
              <w:pStyle w:val="ListeParagraf"/>
              <w:numPr>
                <w:ilvl w:val="0"/>
                <w:numId w:val="30"/>
              </w:numPr>
              <w:spacing w:after="0" w:line="240" w:lineRule="auto"/>
              <w:rPr>
                <w:rFonts w:ascii="Times New Roman" w:eastAsia="Batang" w:hAnsi="Times New Roman"/>
                <w:sz w:val="24"/>
                <w:szCs w:val="24"/>
              </w:rPr>
            </w:pPr>
            <w:r w:rsidRPr="00F5116D">
              <w:rPr>
                <w:rFonts w:ascii="Times New Roman" w:eastAsia="Batang" w:hAnsi="Times New Roman"/>
                <w:sz w:val="24"/>
                <w:szCs w:val="24"/>
              </w:rPr>
              <w:t xml:space="preserve">KISIM: SES (Kültürel Farklılık): </w:t>
            </w:r>
            <w:r w:rsidRPr="00F5116D">
              <w:rPr>
                <w:rFonts w:ascii="Times New Roman" w:eastAsia="Batang" w:hAnsi="Times New Roman"/>
                <w:i/>
                <w:sz w:val="24"/>
                <w:szCs w:val="24"/>
              </w:rPr>
              <w:t>Adı-Soyadı:</w:t>
            </w:r>
            <w:r w:rsidRPr="00F5116D">
              <w:rPr>
                <w:rFonts w:ascii="Times New Roman" w:eastAsia="Batang" w:hAnsi="Times New Roman"/>
                <w:sz w:val="24"/>
                <w:szCs w:val="24"/>
              </w:rPr>
              <w:t xml:space="preserve"> ……………………………….</w:t>
            </w:r>
          </w:p>
          <w:p w:rsidR="00F21837" w:rsidRPr="00F5116D" w:rsidRDefault="00F21837" w:rsidP="00F5116D">
            <w:pPr>
              <w:pStyle w:val="ListeParagraf"/>
              <w:spacing w:after="0" w:line="240" w:lineRule="auto"/>
              <w:rPr>
                <w:rFonts w:ascii="Times New Roman" w:eastAsia="Batang" w:hAnsi="Times New Roman"/>
                <w:sz w:val="24"/>
                <w:szCs w:val="24"/>
              </w:rPr>
            </w:pPr>
          </w:p>
          <w:p w:rsidR="00F21837" w:rsidRPr="00F5116D" w:rsidRDefault="00F21837" w:rsidP="00F5116D">
            <w:pPr>
              <w:pStyle w:val="ListeParagraf"/>
              <w:spacing w:after="0" w:line="240" w:lineRule="auto"/>
              <w:rPr>
                <w:rFonts w:ascii="Times New Roman" w:eastAsia="Batang" w:hAnsi="Times New Roman"/>
                <w:sz w:val="24"/>
                <w:szCs w:val="24"/>
              </w:rPr>
            </w:pPr>
            <w:r w:rsidRPr="00F5116D">
              <w:rPr>
                <w:rFonts w:ascii="Times New Roman" w:eastAsia="Batang" w:hAnsi="Times New Roman"/>
                <w:sz w:val="24"/>
                <w:szCs w:val="24"/>
              </w:rPr>
              <w:t>………………………………………………………………………………………………………………………………………………………………………………………………………………………………………………………………………………………………………………………………………………………………</w:t>
            </w:r>
          </w:p>
          <w:p w:rsidR="00F21837" w:rsidRPr="00F5116D" w:rsidRDefault="00F21837" w:rsidP="00F5116D">
            <w:pPr>
              <w:spacing w:after="0" w:line="240" w:lineRule="auto"/>
              <w:rPr>
                <w:rFonts w:ascii="Times New Roman" w:eastAsia="Batang" w:hAnsi="Times New Roman"/>
                <w:sz w:val="24"/>
                <w:szCs w:val="24"/>
                <w:lang w:eastAsia="tr-TR"/>
              </w:rPr>
            </w:pPr>
          </w:p>
          <w:p w:rsidR="00F21837" w:rsidRPr="00F5116D" w:rsidRDefault="00F21837" w:rsidP="00F5116D">
            <w:pPr>
              <w:spacing w:after="0" w:line="240" w:lineRule="auto"/>
              <w:rPr>
                <w:rFonts w:ascii="Times New Roman" w:eastAsia="Batang" w:hAnsi="Times New Roman"/>
                <w:sz w:val="24"/>
                <w:szCs w:val="24"/>
                <w:lang w:eastAsia="tr-TR"/>
              </w:rPr>
            </w:pPr>
          </w:p>
          <w:p w:rsidR="00F21837" w:rsidRPr="00F5116D" w:rsidRDefault="00F21837" w:rsidP="00F5116D">
            <w:pPr>
              <w:pStyle w:val="ListeParagraf"/>
              <w:numPr>
                <w:ilvl w:val="0"/>
                <w:numId w:val="30"/>
              </w:numPr>
              <w:spacing w:after="0" w:line="240" w:lineRule="auto"/>
              <w:rPr>
                <w:rFonts w:ascii="Times New Roman" w:eastAsia="Batang" w:hAnsi="Times New Roman"/>
                <w:sz w:val="24"/>
                <w:szCs w:val="24"/>
              </w:rPr>
            </w:pPr>
            <w:r w:rsidRPr="00F5116D">
              <w:rPr>
                <w:rFonts w:ascii="Times New Roman" w:eastAsia="Batang" w:hAnsi="Times New Roman"/>
                <w:sz w:val="24"/>
                <w:szCs w:val="24"/>
              </w:rPr>
              <w:t xml:space="preserve">KISIM: YANKI (Duyarlılık İfadesi): </w:t>
            </w:r>
            <w:r w:rsidRPr="00F5116D">
              <w:rPr>
                <w:rFonts w:ascii="Times New Roman" w:eastAsia="Batang" w:hAnsi="Times New Roman"/>
                <w:i/>
                <w:sz w:val="24"/>
                <w:szCs w:val="24"/>
              </w:rPr>
              <w:t>Adı-Soyadı:</w:t>
            </w:r>
            <w:r w:rsidRPr="00F5116D">
              <w:rPr>
                <w:rFonts w:ascii="Times New Roman" w:eastAsia="Batang" w:hAnsi="Times New Roman"/>
                <w:sz w:val="24"/>
                <w:szCs w:val="24"/>
              </w:rPr>
              <w:t xml:space="preserve"> ………………………………</w:t>
            </w:r>
          </w:p>
          <w:p w:rsidR="00F21837" w:rsidRPr="00F5116D" w:rsidRDefault="00F21837" w:rsidP="00AA0DB6">
            <w:pPr>
              <w:pStyle w:val="ListeParagraf"/>
              <w:rPr>
                <w:rFonts w:ascii="Times New Roman" w:eastAsia="Batang" w:hAnsi="Times New Roman"/>
                <w:sz w:val="24"/>
                <w:szCs w:val="24"/>
              </w:rPr>
            </w:pPr>
          </w:p>
          <w:p w:rsidR="00F21837" w:rsidRPr="00F5116D" w:rsidRDefault="00F21837" w:rsidP="00F5116D">
            <w:pPr>
              <w:pStyle w:val="ListeParagraf"/>
              <w:spacing w:after="0" w:line="240" w:lineRule="auto"/>
              <w:rPr>
                <w:rFonts w:ascii="Times New Roman" w:eastAsia="Batang" w:hAnsi="Times New Roman"/>
                <w:sz w:val="24"/>
                <w:szCs w:val="24"/>
              </w:rPr>
            </w:pPr>
            <w:r w:rsidRPr="00F5116D">
              <w:rPr>
                <w:rFonts w:ascii="Times New Roman" w:eastAsia="Batang" w:hAnsi="Times New Roman"/>
                <w:sz w:val="24"/>
                <w:szCs w:val="24"/>
              </w:rPr>
              <w:t>………………………………………………………………………………………………………………………………………………………………………………………………………………………………………………………………………………………………………………………………………………………………</w:t>
            </w:r>
          </w:p>
          <w:p w:rsidR="00F21837" w:rsidRPr="00F5116D" w:rsidRDefault="00F21837" w:rsidP="00F5116D">
            <w:pPr>
              <w:pStyle w:val="ListeParagraf"/>
              <w:spacing w:after="0" w:line="240" w:lineRule="auto"/>
              <w:rPr>
                <w:rFonts w:ascii="Times New Roman" w:eastAsia="Batang" w:hAnsi="Times New Roman"/>
                <w:sz w:val="24"/>
                <w:szCs w:val="24"/>
              </w:rPr>
            </w:pPr>
          </w:p>
          <w:p w:rsidR="00F21837" w:rsidRPr="00F5116D" w:rsidRDefault="00F21837" w:rsidP="00F5116D">
            <w:pPr>
              <w:pStyle w:val="ListeParagraf"/>
              <w:spacing w:after="0" w:line="240" w:lineRule="auto"/>
              <w:rPr>
                <w:rFonts w:ascii="Times New Roman" w:eastAsia="Batang" w:hAnsi="Times New Roman"/>
                <w:sz w:val="24"/>
                <w:szCs w:val="24"/>
              </w:rPr>
            </w:pPr>
          </w:p>
        </w:tc>
      </w:tr>
    </w:tbl>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rsidP="00A97A90">
      <w:pPr>
        <w:spacing w:after="0" w:line="240" w:lineRule="auto"/>
        <w:jc w:val="both"/>
      </w:pPr>
    </w:p>
    <w:p w:rsidR="00F21837" w:rsidRDefault="00F21837">
      <w:pPr>
        <w:rPr>
          <w:rFonts w:ascii="Times New Roman" w:hAnsi="Times New Roman"/>
          <w:b/>
          <w:bCs/>
          <w:sz w:val="24"/>
          <w:szCs w:val="26"/>
        </w:rPr>
      </w:pPr>
    </w:p>
    <w:bookmarkEnd w:id="0"/>
    <w:p w:rsidR="00F21837" w:rsidRPr="002501D1" w:rsidRDefault="00F21837" w:rsidP="00AD3A3D">
      <w:pPr>
        <w:spacing w:line="360" w:lineRule="auto"/>
        <w:rPr>
          <w:rFonts w:ascii="Times New Roman" w:hAnsi="Times New Roman"/>
          <w:b/>
        </w:rPr>
      </w:pPr>
    </w:p>
    <w:sectPr w:rsidR="00F21837" w:rsidRPr="002501D1" w:rsidSect="00EC1E21">
      <w:footerReference w:type="default" r:id="rId7"/>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44" w:rsidRDefault="00B84E44" w:rsidP="00BF2FB1">
      <w:pPr>
        <w:spacing w:after="0" w:line="240" w:lineRule="auto"/>
      </w:pPr>
      <w:r>
        <w:separator/>
      </w:r>
    </w:p>
  </w:endnote>
  <w:endnote w:type="continuationSeparator" w:id="0">
    <w:p w:rsidR="00B84E44" w:rsidRDefault="00B84E44"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37" w:rsidRDefault="00684AB8">
    <w:pPr>
      <w:pStyle w:val="AltBilgi"/>
      <w:jc w:val="right"/>
    </w:pPr>
    <w:r>
      <w:fldChar w:fldCharType="begin"/>
    </w:r>
    <w:r w:rsidR="002B47EC">
      <w:instrText xml:space="preserve"> PAGE   \* MERGEFORMAT </w:instrText>
    </w:r>
    <w:r>
      <w:fldChar w:fldCharType="separate"/>
    </w:r>
    <w:r w:rsidR="00CE5144">
      <w:rPr>
        <w:noProof/>
      </w:rPr>
      <w:t>4</w:t>
    </w:r>
    <w:r>
      <w:rPr>
        <w:noProof/>
      </w:rPr>
      <w:fldChar w:fldCharType="end"/>
    </w:r>
  </w:p>
  <w:p w:rsidR="00F21837" w:rsidRDefault="00F218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44" w:rsidRDefault="00B84E44" w:rsidP="00BF2FB1">
      <w:pPr>
        <w:spacing w:after="0" w:line="240" w:lineRule="auto"/>
      </w:pPr>
      <w:r>
        <w:separator/>
      </w:r>
    </w:p>
  </w:footnote>
  <w:footnote w:type="continuationSeparator" w:id="0">
    <w:p w:rsidR="00B84E44" w:rsidRDefault="00B84E44"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403" w:hanging="360"/>
      </w:pPr>
      <w:rPr>
        <w:rFonts w:cs="Times New Roman"/>
        <w:b/>
      </w:rPr>
    </w:lvl>
    <w:lvl w:ilvl="1" w:tplc="041F0019" w:tentative="1">
      <w:start w:val="1"/>
      <w:numFmt w:val="lowerLetter"/>
      <w:lvlText w:val="%2."/>
      <w:lvlJc w:val="left"/>
      <w:pPr>
        <w:ind w:left="1123" w:hanging="360"/>
      </w:pPr>
      <w:rPr>
        <w:rFonts w:cs="Times New Roman"/>
      </w:rPr>
    </w:lvl>
    <w:lvl w:ilvl="2" w:tplc="041F001B" w:tentative="1">
      <w:start w:val="1"/>
      <w:numFmt w:val="lowerRoman"/>
      <w:lvlText w:val="%3."/>
      <w:lvlJc w:val="right"/>
      <w:pPr>
        <w:ind w:left="1843" w:hanging="180"/>
      </w:pPr>
      <w:rPr>
        <w:rFonts w:cs="Times New Roman"/>
      </w:rPr>
    </w:lvl>
    <w:lvl w:ilvl="3" w:tplc="041F000F" w:tentative="1">
      <w:start w:val="1"/>
      <w:numFmt w:val="decimal"/>
      <w:lvlText w:val="%4."/>
      <w:lvlJc w:val="left"/>
      <w:pPr>
        <w:ind w:left="2563" w:hanging="360"/>
      </w:pPr>
      <w:rPr>
        <w:rFonts w:cs="Times New Roman"/>
      </w:rPr>
    </w:lvl>
    <w:lvl w:ilvl="4" w:tplc="041F0019" w:tentative="1">
      <w:start w:val="1"/>
      <w:numFmt w:val="lowerLetter"/>
      <w:lvlText w:val="%5."/>
      <w:lvlJc w:val="left"/>
      <w:pPr>
        <w:ind w:left="3283" w:hanging="360"/>
      </w:pPr>
      <w:rPr>
        <w:rFonts w:cs="Times New Roman"/>
      </w:rPr>
    </w:lvl>
    <w:lvl w:ilvl="5" w:tplc="041F001B" w:tentative="1">
      <w:start w:val="1"/>
      <w:numFmt w:val="lowerRoman"/>
      <w:lvlText w:val="%6."/>
      <w:lvlJc w:val="right"/>
      <w:pPr>
        <w:ind w:left="4003" w:hanging="180"/>
      </w:pPr>
      <w:rPr>
        <w:rFonts w:cs="Times New Roman"/>
      </w:rPr>
    </w:lvl>
    <w:lvl w:ilvl="6" w:tplc="041F000F" w:tentative="1">
      <w:start w:val="1"/>
      <w:numFmt w:val="decimal"/>
      <w:lvlText w:val="%7."/>
      <w:lvlJc w:val="left"/>
      <w:pPr>
        <w:ind w:left="4723" w:hanging="360"/>
      </w:pPr>
      <w:rPr>
        <w:rFonts w:cs="Times New Roman"/>
      </w:rPr>
    </w:lvl>
    <w:lvl w:ilvl="7" w:tplc="041F0019" w:tentative="1">
      <w:start w:val="1"/>
      <w:numFmt w:val="lowerLetter"/>
      <w:lvlText w:val="%8."/>
      <w:lvlJc w:val="left"/>
      <w:pPr>
        <w:ind w:left="5443" w:hanging="360"/>
      </w:pPr>
      <w:rPr>
        <w:rFonts w:cs="Times New Roman"/>
      </w:rPr>
    </w:lvl>
    <w:lvl w:ilvl="8" w:tplc="041F001B" w:tentative="1">
      <w:start w:val="1"/>
      <w:numFmt w:val="lowerRoman"/>
      <w:lvlText w:val="%9."/>
      <w:lvlJc w:val="right"/>
      <w:pPr>
        <w:ind w:left="6163" w:hanging="180"/>
      </w:pPr>
      <w:rPr>
        <w:rFonts w:cs="Times New Roman"/>
      </w:rPr>
    </w:lvl>
  </w:abstractNum>
  <w:abstractNum w:abstractNumId="1" w15:restartNumberingAfterBreak="0">
    <w:nsid w:val="0D343540"/>
    <w:multiLevelType w:val="hybridMultilevel"/>
    <w:tmpl w:val="29DC2B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679602D"/>
    <w:multiLevelType w:val="hybridMultilevel"/>
    <w:tmpl w:val="C41C1432"/>
    <w:lvl w:ilvl="0" w:tplc="041F0001">
      <w:start w:val="1"/>
      <w:numFmt w:val="bullet"/>
      <w:lvlText w:val=""/>
      <w:lvlJc w:val="left"/>
      <w:pPr>
        <w:ind w:left="1066" w:hanging="360"/>
      </w:pPr>
      <w:rPr>
        <w:rFonts w:ascii="Symbol" w:hAnsi="Symbol" w:hint="default"/>
      </w:rPr>
    </w:lvl>
    <w:lvl w:ilvl="1" w:tplc="041F0003" w:tentative="1">
      <w:start w:val="1"/>
      <w:numFmt w:val="bullet"/>
      <w:lvlText w:val="o"/>
      <w:lvlJc w:val="left"/>
      <w:pPr>
        <w:ind w:left="1786" w:hanging="360"/>
      </w:pPr>
      <w:rPr>
        <w:rFonts w:ascii="Courier New" w:hAnsi="Courier New" w:cs="Courier New" w:hint="default"/>
      </w:rPr>
    </w:lvl>
    <w:lvl w:ilvl="2" w:tplc="041F0005" w:tentative="1">
      <w:start w:val="1"/>
      <w:numFmt w:val="bullet"/>
      <w:lvlText w:val=""/>
      <w:lvlJc w:val="left"/>
      <w:pPr>
        <w:ind w:left="2506" w:hanging="360"/>
      </w:pPr>
      <w:rPr>
        <w:rFonts w:ascii="Wingdings" w:hAnsi="Wingdings" w:hint="default"/>
      </w:rPr>
    </w:lvl>
    <w:lvl w:ilvl="3" w:tplc="041F0001" w:tentative="1">
      <w:start w:val="1"/>
      <w:numFmt w:val="bullet"/>
      <w:lvlText w:val=""/>
      <w:lvlJc w:val="left"/>
      <w:pPr>
        <w:ind w:left="3226" w:hanging="360"/>
      </w:pPr>
      <w:rPr>
        <w:rFonts w:ascii="Symbol" w:hAnsi="Symbol" w:hint="default"/>
      </w:rPr>
    </w:lvl>
    <w:lvl w:ilvl="4" w:tplc="041F0003" w:tentative="1">
      <w:start w:val="1"/>
      <w:numFmt w:val="bullet"/>
      <w:lvlText w:val="o"/>
      <w:lvlJc w:val="left"/>
      <w:pPr>
        <w:ind w:left="3946" w:hanging="360"/>
      </w:pPr>
      <w:rPr>
        <w:rFonts w:ascii="Courier New" w:hAnsi="Courier New" w:cs="Courier New" w:hint="default"/>
      </w:rPr>
    </w:lvl>
    <w:lvl w:ilvl="5" w:tplc="041F0005" w:tentative="1">
      <w:start w:val="1"/>
      <w:numFmt w:val="bullet"/>
      <w:lvlText w:val=""/>
      <w:lvlJc w:val="left"/>
      <w:pPr>
        <w:ind w:left="4666" w:hanging="360"/>
      </w:pPr>
      <w:rPr>
        <w:rFonts w:ascii="Wingdings" w:hAnsi="Wingdings" w:hint="default"/>
      </w:rPr>
    </w:lvl>
    <w:lvl w:ilvl="6" w:tplc="041F0001" w:tentative="1">
      <w:start w:val="1"/>
      <w:numFmt w:val="bullet"/>
      <w:lvlText w:val=""/>
      <w:lvlJc w:val="left"/>
      <w:pPr>
        <w:ind w:left="5386" w:hanging="360"/>
      </w:pPr>
      <w:rPr>
        <w:rFonts w:ascii="Symbol" w:hAnsi="Symbol" w:hint="default"/>
      </w:rPr>
    </w:lvl>
    <w:lvl w:ilvl="7" w:tplc="041F0003" w:tentative="1">
      <w:start w:val="1"/>
      <w:numFmt w:val="bullet"/>
      <w:lvlText w:val="o"/>
      <w:lvlJc w:val="left"/>
      <w:pPr>
        <w:ind w:left="6106" w:hanging="360"/>
      </w:pPr>
      <w:rPr>
        <w:rFonts w:ascii="Courier New" w:hAnsi="Courier New" w:cs="Courier New" w:hint="default"/>
      </w:rPr>
    </w:lvl>
    <w:lvl w:ilvl="8" w:tplc="041F0005" w:tentative="1">
      <w:start w:val="1"/>
      <w:numFmt w:val="bullet"/>
      <w:lvlText w:val=""/>
      <w:lvlJc w:val="left"/>
      <w:pPr>
        <w:ind w:left="6826" w:hanging="360"/>
      </w:pPr>
      <w:rPr>
        <w:rFonts w:ascii="Wingdings" w:hAnsi="Wingdings" w:hint="default"/>
      </w:r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DD7684B"/>
    <w:multiLevelType w:val="hybridMultilevel"/>
    <w:tmpl w:val="C1D0CBA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9BC3DB4"/>
    <w:multiLevelType w:val="hybridMultilevel"/>
    <w:tmpl w:val="53B0E2E8"/>
    <w:lvl w:ilvl="0" w:tplc="66FE863E">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BE474A"/>
    <w:multiLevelType w:val="hybridMultilevel"/>
    <w:tmpl w:val="D262B266"/>
    <w:lvl w:ilvl="0" w:tplc="FF76DD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379226E8"/>
    <w:multiLevelType w:val="hybridMultilevel"/>
    <w:tmpl w:val="0DB2B6B0"/>
    <w:lvl w:ilvl="0" w:tplc="8C6C913C">
      <w:start w:val="2"/>
      <w:numFmt w:val="bullet"/>
      <w:lvlText w:val="-"/>
      <w:lvlJc w:val="left"/>
      <w:pPr>
        <w:ind w:left="1155" w:hanging="360"/>
      </w:pPr>
      <w:rPr>
        <w:rFonts w:ascii="Times New Roman" w:eastAsia="Times New Roman" w:hAnsi="Times New Roman" w:hint="default"/>
      </w:rPr>
    </w:lvl>
    <w:lvl w:ilvl="1" w:tplc="041F0003" w:tentative="1">
      <w:start w:val="1"/>
      <w:numFmt w:val="bullet"/>
      <w:lvlText w:val="o"/>
      <w:lvlJc w:val="left"/>
      <w:pPr>
        <w:ind w:left="1875" w:hanging="360"/>
      </w:pPr>
      <w:rPr>
        <w:rFonts w:ascii="Courier New" w:hAnsi="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9"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4" w15:restartNumberingAfterBreak="0">
    <w:nsid w:val="56DC03A9"/>
    <w:multiLevelType w:val="hybridMultilevel"/>
    <w:tmpl w:val="46C682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4F06A9"/>
    <w:multiLevelType w:val="hybridMultilevel"/>
    <w:tmpl w:val="47E80BD8"/>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1786" w:hanging="360"/>
      </w:pPr>
      <w:rPr>
        <w:rFonts w:ascii="Courier New" w:hAnsi="Courier New" w:cs="Courier New" w:hint="default"/>
      </w:rPr>
    </w:lvl>
    <w:lvl w:ilvl="2" w:tplc="041F0005" w:tentative="1">
      <w:start w:val="1"/>
      <w:numFmt w:val="bullet"/>
      <w:lvlText w:val=""/>
      <w:lvlJc w:val="left"/>
      <w:pPr>
        <w:ind w:left="2506" w:hanging="360"/>
      </w:pPr>
      <w:rPr>
        <w:rFonts w:ascii="Wingdings" w:hAnsi="Wingdings" w:hint="default"/>
      </w:rPr>
    </w:lvl>
    <w:lvl w:ilvl="3" w:tplc="041F0001" w:tentative="1">
      <w:start w:val="1"/>
      <w:numFmt w:val="bullet"/>
      <w:lvlText w:val=""/>
      <w:lvlJc w:val="left"/>
      <w:pPr>
        <w:ind w:left="3226" w:hanging="360"/>
      </w:pPr>
      <w:rPr>
        <w:rFonts w:ascii="Symbol" w:hAnsi="Symbol" w:hint="default"/>
      </w:rPr>
    </w:lvl>
    <w:lvl w:ilvl="4" w:tplc="041F0003" w:tentative="1">
      <w:start w:val="1"/>
      <w:numFmt w:val="bullet"/>
      <w:lvlText w:val="o"/>
      <w:lvlJc w:val="left"/>
      <w:pPr>
        <w:ind w:left="3946" w:hanging="360"/>
      </w:pPr>
      <w:rPr>
        <w:rFonts w:ascii="Courier New" w:hAnsi="Courier New" w:cs="Courier New" w:hint="default"/>
      </w:rPr>
    </w:lvl>
    <w:lvl w:ilvl="5" w:tplc="041F0005" w:tentative="1">
      <w:start w:val="1"/>
      <w:numFmt w:val="bullet"/>
      <w:lvlText w:val=""/>
      <w:lvlJc w:val="left"/>
      <w:pPr>
        <w:ind w:left="4666" w:hanging="360"/>
      </w:pPr>
      <w:rPr>
        <w:rFonts w:ascii="Wingdings" w:hAnsi="Wingdings" w:hint="default"/>
      </w:rPr>
    </w:lvl>
    <w:lvl w:ilvl="6" w:tplc="041F0001" w:tentative="1">
      <w:start w:val="1"/>
      <w:numFmt w:val="bullet"/>
      <w:lvlText w:val=""/>
      <w:lvlJc w:val="left"/>
      <w:pPr>
        <w:ind w:left="5386" w:hanging="360"/>
      </w:pPr>
      <w:rPr>
        <w:rFonts w:ascii="Symbol" w:hAnsi="Symbol" w:hint="default"/>
      </w:rPr>
    </w:lvl>
    <w:lvl w:ilvl="7" w:tplc="041F0003" w:tentative="1">
      <w:start w:val="1"/>
      <w:numFmt w:val="bullet"/>
      <w:lvlText w:val="o"/>
      <w:lvlJc w:val="left"/>
      <w:pPr>
        <w:ind w:left="6106" w:hanging="360"/>
      </w:pPr>
      <w:rPr>
        <w:rFonts w:ascii="Courier New" w:hAnsi="Courier New" w:cs="Courier New" w:hint="default"/>
      </w:rPr>
    </w:lvl>
    <w:lvl w:ilvl="8" w:tplc="041F0005" w:tentative="1">
      <w:start w:val="1"/>
      <w:numFmt w:val="bullet"/>
      <w:lvlText w:val=""/>
      <w:lvlJc w:val="left"/>
      <w:pPr>
        <w:ind w:left="6826" w:hanging="360"/>
      </w:pPr>
      <w:rPr>
        <w:rFonts w:ascii="Wingdings" w:hAnsi="Wingdings" w:hint="default"/>
      </w:rPr>
    </w:lvl>
  </w:abstractNum>
  <w:abstractNum w:abstractNumId="27" w15:restartNumberingAfterBreak="0">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71C30545"/>
    <w:multiLevelType w:val="hybridMultilevel"/>
    <w:tmpl w:val="5A84E136"/>
    <w:lvl w:ilvl="0" w:tplc="77965A66">
      <w:start w:val="1"/>
      <w:numFmt w:val="decimal"/>
      <w:lvlText w:val="%1."/>
      <w:lvlJc w:val="left"/>
      <w:pPr>
        <w:ind w:left="795" w:hanging="360"/>
      </w:pPr>
      <w:rPr>
        <w:rFonts w:cs="Times New Roman" w:hint="default"/>
      </w:rPr>
    </w:lvl>
    <w:lvl w:ilvl="1" w:tplc="041F0019" w:tentative="1">
      <w:start w:val="1"/>
      <w:numFmt w:val="lowerLetter"/>
      <w:lvlText w:val="%2."/>
      <w:lvlJc w:val="left"/>
      <w:pPr>
        <w:ind w:left="1515" w:hanging="360"/>
      </w:pPr>
      <w:rPr>
        <w:rFonts w:cs="Times New Roman"/>
      </w:rPr>
    </w:lvl>
    <w:lvl w:ilvl="2" w:tplc="041F001B" w:tentative="1">
      <w:start w:val="1"/>
      <w:numFmt w:val="lowerRoman"/>
      <w:lvlText w:val="%3."/>
      <w:lvlJc w:val="right"/>
      <w:pPr>
        <w:ind w:left="2235" w:hanging="180"/>
      </w:pPr>
      <w:rPr>
        <w:rFonts w:cs="Times New Roman"/>
      </w:rPr>
    </w:lvl>
    <w:lvl w:ilvl="3" w:tplc="041F000F" w:tentative="1">
      <w:start w:val="1"/>
      <w:numFmt w:val="decimal"/>
      <w:lvlText w:val="%4."/>
      <w:lvlJc w:val="left"/>
      <w:pPr>
        <w:ind w:left="2955" w:hanging="360"/>
      </w:pPr>
      <w:rPr>
        <w:rFonts w:cs="Times New Roman"/>
      </w:rPr>
    </w:lvl>
    <w:lvl w:ilvl="4" w:tplc="041F0019" w:tentative="1">
      <w:start w:val="1"/>
      <w:numFmt w:val="lowerLetter"/>
      <w:lvlText w:val="%5."/>
      <w:lvlJc w:val="left"/>
      <w:pPr>
        <w:ind w:left="3675" w:hanging="360"/>
      </w:pPr>
      <w:rPr>
        <w:rFonts w:cs="Times New Roman"/>
      </w:rPr>
    </w:lvl>
    <w:lvl w:ilvl="5" w:tplc="041F001B" w:tentative="1">
      <w:start w:val="1"/>
      <w:numFmt w:val="lowerRoman"/>
      <w:lvlText w:val="%6."/>
      <w:lvlJc w:val="right"/>
      <w:pPr>
        <w:ind w:left="4395" w:hanging="180"/>
      </w:pPr>
      <w:rPr>
        <w:rFonts w:cs="Times New Roman"/>
      </w:rPr>
    </w:lvl>
    <w:lvl w:ilvl="6" w:tplc="041F000F" w:tentative="1">
      <w:start w:val="1"/>
      <w:numFmt w:val="decimal"/>
      <w:lvlText w:val="%7."/>
      <w:lvlJc w:val="left"/>
      <w:pPr>
        <w:ind w:left="5115" w:hanging="360"/>
      </w:pPr>
      <w:rPr>
        <w:rFonts w:cs="Times New Roman"/>
      </w:rPr>
    </w:lvl>
    <w:lvl w:ilvl="7" w:tplc="041F0019" w:tentative="1">
      <w:start w:val="1"/>
      <w:numFmt w:val="lowerLetter"/>
      <w:lvlText w:val="%8."/>
      <w:lvlJc w:val="left"/>
      <w:pPr>
        <w:ind w:left="5835" w:hanging="360"/>
      </w:pPr>
      <w:rPr>
        <w:rFonts w:cs="Times New Roman"/>
      </w:rPr>
    </w:lvl>
    <w:lvl w:ilvl="8" w:tplc="041F001B" w:tentative="1">
      <w:start w:val="1"/>
      <w:numFmt w:val="lowerRoman"/>
      <w:lvlText w:val="%9."/>
      <w:lvlJc w:val="right"/>
      <w:pPr>
        <w:ind w:left="6555" w:hanging="180"/>
      </w:pPr>
      <w:rPr>
        <w:rFonts w:cs="Times New Roman"/>
      </w:rPr>
    </w:lvl>
  </w:abstractNum>
  <w:abstractNum w:abstractNumId="29" w15:restartNumberingAfterBreak="0">
    <w:nsid w:val="731B2399"/>
    <w:multiLevelType w:val="hybridMultilevel"/>
    <w:tmpl w:val="64B4BEE0"/>
    <w:lvl w:ilvl="0" w:tplc="1A4E9930">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79061B16"/>
    <w:multiLevelType w:val="hybridMultilevel"/>
    <w:tmpl w:val="D68AF53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79394BF0"/>
    <w:multiLevelType w:val="hybridMultilevel"/>
    <w:tmpl w:val="29B0CF90"/>
    <w:lvl w:ilvl="0" w:tplc="598A68F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7A9569CF"/>
    <w:multiLevelType w:val="hybridMultilevel"/>
    <w:tmpl w:val="5262F556"/>
    <w:lvl w:ilvl="0" w:tplc="7418266C">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7E4A1EFD"/>
    <w:multiLevelType w:val="hybridMultilevel"/>
    <w:tmpl w:val="B9F68B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7F052B03"/>
    <w:multiLevelType w:val="multilevel"/>
    <w:tmpl w:val="B56A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5"/>
  </w:num>
  <w:num w:numId="4">
    <w:abstractNumId w:val="31"/>
  </w:num>
  <w:num w:numId="5">
    <w:abstractNumId w:val="21"/>
  </w:num>
  <w:num w:numId="6">
    <w:abstractNumId w:val="13"/>
  </w:num>
  <w:num w:numId="7">
    <w:abstractNumId w:val="6"/>
  </w:num>
  <w:num w:numId="8">
    <w:abstractNumId w:val="27"/>
  </w:num>
  <w:num w:numId="9">
    <w:abstractNumId w:val="37"/>
  </w:num>
  <w:num w:numId="10">
    <w:abstractNumId w:val="0"/>
  </w:num>
  <w:num w:numId="11">
    <w:abstractNumId w:val="35"/>
  </w:num>
  <w:num w:numId="12">
    <w:abstractNumId w:val="22"/>
  </w:num>
  <w:num w:numId="13">
    <w:abstractNumId w:val="2"/>
  </w:num>
  <w:num w:numId="14">
    <w:abstractNumId w:val="11"/>
  </w:num>
  <w:num w:numId="15">
    <w:abstractNumId w:val="23"/>
  </w:num>
  <w:num w:numId="16">
    <w:abstractNumId w:val="19"/>
  </w:num>
  <w:num w:numId="17">
    <w:abstractNumId w:val="17"/>
  </w:num>
  <w:num w:numId="18">
    <w:abstractNumId w:val="3"/>
  </w:num>
  <w:num w:numId="19">
    <w:abstractNumId w:val="25"/>
  </w:num>
  <w:num w:numId="20">
    <w:abstractNumId w:val="20"/>
  </w:num>
  <w:num w:numId="21">
    <w:abstractNumId w:val="30"/>
  </w:num>
  <w:num w:numId="22">
    <w:abstractNumId w:val="32"/>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6"/>
  </w:num>
  <w:num w:numId="27">
    <w:abstractNumId w:val="29"/>
  </w:num>
  <w:num w:numId="28">
    <w:abstractNumId w:val="28"/>
  </w:num>
  <w:num w:numId="29">
    <w:abstractNumId w:val="39"/>
  </w:num>
  <w:num w:numId="30">
    <w:abstractNumId w:val="38"/>
  </w:num>
  <w:num w:numId="31">
    <w:abstractNumId w:val="18"/>
  </w:num>
  <w:num w:numId="32">
    <w:abstractNumId w:val="33"/>
  </w:num>
  <w:num w:numId="33">
    <w:abstractNumId w:val="14"/>
  </w:num>
  <w:num w:numId="34">
    <w:abstractNumId w:val="24"/>
  </w:num>
  <w:num w:numId="35">
    <w:abstractNumId w:val="16"/>
  </w:num>
  <w:num w:numId="36">
    <w:abstractNumId w:val="4"/>
  </w:num>
  <w:num w:numId="37">
    <w:abstractNumId w:val="26"/>
  </w:num>
  <w:num w:numId="38">
    <w:abstractNumId w:val="34"/>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mwqAUATzr6cywAAAA="/>
  </w:docVars>
  <w:rsids>
    <w:rsidRoot w:val="00F41801"/>
    <w:rsid w:val="000109D9"/>
    <w:rsid w:val="00027B53"/>
    <w:rsid w:val="00034A38"/>
    <w:rsid w:val="00052D3F"/>
    <w:rsid w:val="000536BD"/>
    <w:rsid w:val="00056A97"/>
    <w:rsid w:val="000630C1"/>
    <w:rsid w:val="00065F98"/>
    <w:rsid w:val="00067EE0"/>
    <w:rsid w:val="000745B3"/>
    <w:rsid w:val="00080A54"/>
    <w:rsid w:val="00092B2B"/>
    <w:rsid w:val="0009620C"/>
    <w:rsid w:val="000A38B7"/>
    <w:rsid w:val="000B0DF1"/>
    <w:rsid w:val="000B68CD"/>
    <w:rsid w:val="000D549E"/>
    <w:rsid w:val="000E24E5"/>
    <w:rsid w:val="00102683"/>
    <w:rsid w:val="00106033"/>
    <w:rsid w:val="00164B52"/>
    <w:rsid w:val="00166597"/>
    <w:rsid w:val="00175072"/>
    <w:rsid w:val="00181435"/>
    <w:rsid w:val="001A494D"/>
    <w:rsid w:val="001B0FB9"/>
    <w:rsid w:val="001C290B"/>
    <w:rsid w:val="001D00F7"/>
    <w:rsid w:val="001D42AF"/>
    <w:rsid w:val="001D56F6"/>
    <w:rsid w:val="001D7CBA"/>
    <w:rsid w:val="001E2B21"/>
    <w:rsid w:val="001F35E1"/>
    <w:rsid w:val="0022004F"/>
    <w:rsid w:val="00230BB2"/>
    <w:rsid w:val="00243DBC"/>
    <w:rsid w:val="002501D1"/>
    <w:rsid w:val="00256D51"/>
    <w:rsid w:val="0028243C"/>
    <w:rsid w:val="00287877"/>
    <w:rsid w:val="002B47EC"/>
    <w:rsid w:val="002C3820"/>
    <w:rsid w:val="002C77BE"/>
    <w:rsid w:val="002D29C4"/>
    <w:rsid w:val="002D4E95"/>
    <w:rsid w:val="002E1DF0"/>
    <w:rsid w:val="0030093A"/>
    <w:rsid w:val="00301161"/>
    <w:rsid w:val="00301C8D"/>
    <w:rsid w:val="00302B89"/>
    <w:rsid w:val="00304A19"/>
    <w:rsid w:val="00307E8A"/>
    <w:rsid w:val="00316E7E"/>
    <w:rsid w:val="00333EAE"/>
    <w:rsid w:val="00347B4A"/>
    <w:rsid w:val="00372A39"/>
    <w:rsid w:val="003754FD"/>
    <w:rsid w:val="003831C2"/>
    <w:rsid w:val="003873B1"/>
    <w:rsid w:val="003A651C"/>
    <w:rsid w:val="003B6078"/>
    <w:rsid w:val="003C3103"/>
    <w:rsid w:val="003C51B2"/>
    <w:rsid w:val="003C5FA8"/>
    <w:rsid w:val="003D0B1B"/>
    <w:rsid w:val="003D5939"/>
    <w:rsid w:val="003D740B"/>
    <w:rsid w:val="003E5634"/>
    <w:rsid w:val="004051F2"/>
    <w:rsid w:val="00407AAA"/>
    <w:rsid w:val="00456D46"/>
    <w:rsid w:val="00460230"/>
    <w:rsid w:val="00471703"/>
    <w:rsid w:val="00485C84"/>
    <w:rsid w:val="00486B9A"/>
    <w:rsid w:val="004A035D"/>
    <w:rsid w:val="004A4587"/>
    <w:rsid w:val="004A4DFC"/>
    <w:rsid w:val="004C235B"/>
    <w:rsid w:val="004D0E97"/>
    <w:rsid w:val="004E7E0A"/>
    <w:rsid w:val="004F2CD6"/>
    <w:rsid w:val="00544423"/>
    <w:rsid w:val="00571F4C"/>
    <w:rsid w:val="00582459"/>
    <w:rsid w:val="00587499"/>
    <w:rsid w:val="00591E27"/>
    <w:rsid w:val="005E1049"/>
    <w:rsid w:val="005E4B2A"/>
    <w:rsid w:val="005F5274"/>
    <w:rsid w:val="00605265"/>
    <w:rsid w:val="006309BB"/>
    <w:rsid w:val="0063627B"/>
    <w:rsid w:val="006363A1"/>
    <w:rsid w:val="00684AB8"/>
    <w:rsid w:val="006911E1"/>
    <w:rsid w:val="006A0CD7"/>
    <w:rsid w:val="006A7591"/>
    <w:rsid w:val="006C2273"/>
    <w:rsid w:val="006C40DB"/>
    <w:rsid w:val="006C698E"/>
    <w:rsid w:val="006D7351"/>
    <w:rsid w:val="006E57CA"/>
    <w:rsid w:val="006F3351"/>
    <w:rsid w:val="00704064"/>
    <w:rsid w:val="00710BD5"/>
    <w:rsid w:val="00714797"/>
    <w:rsid w:val="007249A8"/>
    <w:rsid w:val="00726C3B"/>
    <w:rsid w:val="00740CE6"/>
    <w:rsid w:val="00765DBC"/>
    <w:rsid w:val="007725CC"/>
    <w:rsid w:val="007742B3"/>
    <w:rsid w:val="00784A08"/>
    <w:rsid w:val="007E119D"/>
    <w:rsid w:val="00805346"/>
    <w:rsid w:val="008053E7"/>
    <w:rsid w:val="00805C1A"/>
    <w:rsid w:val="00820308"/>
    <w:rsid w:val="00821708"/>
    <w:rsid w:val="00834425"/>
    <w:rsid w:val="00837935"/>
    <w:rsid w:val="008514B2"/>
    <w:rsid w:val="00863681"/>
    <w:rsid w:val="00865033"/>
    <w:rsid w:val="008A3658"/>
    <w:rsid w:val="008A6BFB"/>
    <w:rsid w:val="008C5C51"/>
    <w:rsid w:val="008D43B1"/>
    <w:rsid w:val="008E27CF"/>
    <w:rsid w:val="008F1508"/>
    <w:rsid w:val="00905698"/>
    <w:rsid w:val="009111B3"/>
    <w:rsid w:val="009152F7"/>
    <w:rsid w:val="009209DD"/>
    <w:rsid w:val="00921AB1"/>
    <w:rsid w:val="00927AC0"/>
    <w:rsid w:val="009433A2"/>
    <w:rsid w:val="00947B3C"/>
    <w:rsid w:val="00960FBD"/>
    <w:rsid w:val="00967F10"/>
    <w:rsid w:val="00987046"/>
    <w:rsid w:val="009A1946"/>
    <w:rsid w:val="009B0858"/>
    <w:rsid w:val="009B4823"/>
    <w:rsid w:val="009C2539"/>
    <w:rsid w:val="009D4CCE"/>
    <w:rsid w:val="009E16E8"/>
    <w:rsid w:val="009E31C2"/>
    <w:rsid w:val="009E5187"/>
    <w:rsid w:val="00A30F29"/>
    <w:rsid w:val="00A343C4"/>
    <w:rsid w:val="00A43EAE"/>
    <w:rsid w:val="00A44B63"/>
    <w:rsid w:val="00A6226A"/>
    <w:rsid w:val="00A763D6"/>
    <w:rsid w:val="00A77740"/>
    <w:rsid w:val="00A85E8A"/>
    <w:rsid w:val="00A97A90"/>
    <w:rsid w:val="00AA0DB6"/>
    <w:rsid w:val="00AA34AD"/>
    <w:rsid w:val="00AB690F"/>
    <w:rsid w:val="00AC2063"/>
    <w:rsid w:val="00AC54F3"/>
    <w:rsid w:val="00AD336A"/>
    <w:rsid w:val="00AD3A3D"/>
    <w:rsid w:val="00AD58F7"/>
    <w:rsid w:val="00B11AB3"/>
    <w:rsid w:val="00B32978"/>
    <w:rsid w:val="00B34A00"/>
    <w:rsid w:val="00B35145"/>
    <w:rsid w:val="00B62CC6"/>
    <w:rsid w:val="00B67E48"/>
    <w:rsid w:val="00B84E44"/>
    <w:rsid w:val="00B956D2"/>
    <w:rsid w:val="00BC64E4"/>
    <w:rsid w:val="00BC6844"/>
    <w:rsid w:val="00BC6FCB"/>
    <w:rsid w:val="00BD00E3"/>
    <w:rsid w:val="00BD2974"/>
    <w:rsid w:val="00BF2FB1"/>
    <w:rsid w:val="00C036C4"/>
    <w:rsid w:val="00C059F1"/>
    <w:rsid w:val="00C13B4D"/>
    <w:rsid w:val="00C16A92"/>
    <w:rsid w:val="00C212A0"/>
    <w:rsid w:val="00C21A0A"/>
    <w:rsid w:val="00C3484E"/>
    <w:rsid w:val="00C70525"/>
    <w:rsid w:val="00C733C6"/>
    <w:rsid w:val="00C92851"/>
    <w:rsid w:val="00C932B3"/>
    <w:rsid w:val="00CA0D63"/>
    <w:rsid w:val="00CA227F"/>
    <w:rsid w:val="00CC19DE"/>
    <w:rsid w:val="00CC23C7"/>
    <w:rsid w:val="00CC3CFC"/>
    <w:rsid w:val="00CD35CF"/>
    <w:rsid w:val="00CE5144"/>
    <w:rsid w:val="00D058FD"/>
    <w:rsid w:val="00D345EB"/>
    <w:rsid w:val="00D35A38"/>
    <w:rsid w:val="00D377B8"/>
    <w:rsid w:val="00D403AD"/>
    <w:rsid w:val="00D46645"/>
    <w:rsid w:val="00D479EA"/>
    <w:rsid w:val="00D73A59"/>
    <w:rsid w:val="00D778A0"/>
    <w:rsid w:val="00D84321"/>
    <w:rsid w:val="00D850B5"/>
    <w:rsid w:val="00D942D1"/>
    <w:rsid w:val="00D96F3B"/>
    <w:rsid w:val="00DA54E2"/>
    <w:rsid w:val="00DB7171"/>
    <w:rsid w:val="00DD5336"/>
    <w:rsid w:val="00DF25E7"/>
    <w:rsid w:val="00DF5825"/>
    <w:rsid w:val="00E42A0E"/>
    <w:rsid w:val="00E42F27"/>
    <w:rsid w:val="00E755FA"/>
    <w:rsid w:val="00E81C67"/>
    <w:rsid w:val="00E9161C"/>
    <w:rsid w:val="00EB22FF"/>
    <w:rsid w:val="00EB51EE"/>
    <w:rsid w:val="00EB5729"/>
    <w:rsid w:val="00EC1E21"/>
    <w:rsid w:val="00ED1F16"/>
    <w:rsid w:val="00EF1FA5"/>
    <w:rsid w:val="00F11D8B"/>
    <w:rsid w:val="00F21837"/>
    <w:rsid w:val="00F35C5F"/>
    <w:rsid w:val="00F41801"/>
    <w:rsid w:val="00F4185C"/>
    <w:rsid w:val="00F5116D"/>
    <w:rsid w:val="00F61381"/>
    <w:rsid w:val="00F81AC1"/>
    <w:rsid w:val="00F82761"/>
    <w:rsid w:val="00F9426F"/>
    <w:rsid w:val="00FA0ADF"/>
    <w:rsid w:val="00FB48E9"/>
    <w:rsid w:val="00FD1D58"/>
    <w:rsid w:val="00FE138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F9029"/>
  <w15:docId w15:val="{1B5CFDC9-FE5F-4F89-A7E0-A653885C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3831C2"/>
    <w:pPr>
      <w:keepNext/>
      <w:keepLines/>
      <w:spacing w:before="480"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831C2"/>
    <w:rPr>
      <w:rFonts w:ascii="Times New Roman" w:hAnsi="Times New Roman" w:cs="Times New Roman"/>
      <w:b/>
      <w:bCs/>
      <w:sz w:val="28"/>
      <w:szCs w:val="28"/>
    </w:rPr>
  </w:style>
  <w:style w:type="character" w:customStyle="1" w:styleId="Balk2Char">
    <w:name w:val="Başlık 2 Char"/>
    <w:link w:val="Balk2"/>
    <w:uiPriority w:val="99"/>
    <w:locked/>
    <w:rsid w:val="006D7351"/>
    <w:rPr>
      <w:rFonts w:ascii="Times New Roman" w:hAnsi="Times New Roman" w:cs="Times New Roman"/>
      <w:b/>
      <w:bCs/>
      <w:sz w:val="26"/>
      <w:szCs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415543">
      <w:marLeft w:val="0"/>
      <w:marRight w:val="0"/>
      <w:marTop w:val="0"/>
      <w:marBottom w:val="0"/>
      <w:divBdr>
        <w:top w:val="none" w:sz="0" w:space="0" w:color="auto"/>
        <w:left w:val="none" w:sz="0" w:space="0" w:color="auto"/>
        <w:bottom w:val="none" w:sz="0" w:space="0" w:color="auto"/>
        <w:right w:val="none" w:sz="0" w:space="0" w:color="auto"/>
      </w:divBdr>
      <w:divsChild>
        <w:div w:id="1781415551">
          <w:marLeft w:val="0"/>
          <w:marRight w:val="0"/>
          <w:marTop w:val="0"/>
          <w:marBottom w:val="0"/>
          <w:divBdr>
            <w:top w:val="none" w:sz="0" w:space="0" w:color="auto"/>
            <w:left w:val="none" w:sz="0" w:space="0" w:color="auto"/>
            <w:bottom w:val="none" w:sz="0" w:space="0" w:color="auto"/>
            <w:right w:val="none" w:sz="0" w:space="0" w:color="auto"/>
          </w:divBdr>
          <w:divsChild>
            <w:div w:id="1781415544">
              <w:marLeft w:val="-225"/>
              <w:marRight w:val="-225"/>
              <w:marTop w:val="0"/>
              <w:marBottom w:val="0"/>
              <w:divBdr>
                <w:top w:val="none" w:sz="0" w:space="0" w:color="auto"/>
                <w:left w:val="none" w:sz="0" w:space="0" w:color="auto"/>
                <w:bottom w:val="none" w:sz="0" w:space="0" w:color="auto"/>
                <w:right w:val="none" w:sz="0" w:space="0" w:color="auto"/>
              </w:divBdr>
              <w:divsChild>
                <w:div w:id="1781415548">
                  <w:marLeft w:val="0"/>
                  <w:marRight w:val="0"/>
                  <w:marTop w:val="0"/>
                  <w:marBottom w:val="0"/>
                  <w:divBdr>
                    <w:top w:val="none" w:sz="0" w:space="0" w:color="auto"/>
                    <w:left w:val="none" w:sz="0" w:space="0" w:color="auto"/>
                    <w:bottom w:val="none" w:sz="0" w:space="0" w:color="auto"/>
                    <w:right w:val="none" w:sz="0" w:space="0" w:color="auto"/>
                  </w:divBdr>
                  <w:divsChild>
                    <w:div w:id="1781415552">
                      <w:marLeft w:val="0"/>
                      <w:marRight w:val="0"/>
                      <w:marTop w:val="0"/>
                      <w:marBottom w:val="0"/>
                      <w:divBdr>
                        <w:top w:val="none" w:sz="0" w:space="0" w:color="auto"/>
                        <w:left w:val="none" w:sz="0" w:space="0" w:color="auto"/>
                        <w:bottom w:val="none" w:sz="0" w:space="0" w:color="auto"/>
                        <w:right w:val="none" w:sz="0" w:space="0" w:color="auto"/>
                      </w:divBdr>
                      <w:divsChild>
                        <w:div w:id="1781415549">
                          <w:marLeft w:val="0"/>
                          <w:marRight w:val="0"/>
                          <w:marTop w:val="0"/>
                          <w:marBottom w:val="0"/>
                          <w:divBdr>
                            <w:top w:val="none" w:sz="0" w:space="0" w:color="auto"/>
                            <w:left w:val="none" w:sz="0" w:space="0" w:color="auto"/>
                            <w:bottom w:val="none" w:sz="0" w:space="0" w:color="auto"/>
                            <w:right w:val="none" w:sz="0" w:space="0" w:color="auto"/>
                          </w:divBdr>
                          <w:divsChild>
                            <w:div w:id="1781415557">
                              <w:marLeft w:val="0"/>
                              <w:marRight w:val="0"/>
                              <w:marTop w:val="0"/>
                              <w:marBottom w:val="0"/>
                              <w:divBdr>
                                <w:top w:val="none" w:sz="0" w:space="0" w:color="auto"/>
                                <w:left w:val="none" w:sz="0" w:space="0" w:color="auto"/>
                                <w:bottom w:val="none" w:sz="0" w:space="0" w:color="auto"/>
                                <w:right w:val="none" w:sz="0" w:space="0" w:color="auto"/>
                              </w:divBdr>
                              <w:divsChild>
                                <w:div w:id="17814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5555">
                  <w:marLeft w:val="0"/>
                  <w:marRight w:val="0"/>
                  <w:marTop w:val="0"/>
                  <w:marBottom w:val="0"/>
                  <w:divBdr>
                    <w:top w:val="none" w:sz="0" w:space="0" w:color="auto"/>
                    <w:left w:val="none" w:sz="0" w:space="0" w:color="auto"/>
                    <w:bottom w:val="none" w:sz="0" w:space="0" w:color="auto"/>
                    <w:right w:val="none" w:sz="0" w:space="0" w:color="auto"/>
                  </w:divBdr>
                  <w:divsChild>
                    <w:div w:id="1781415553">
                      <w:marLeft w:val="0"/>
                      <w:marRight w:val="0"/>
                      <w:marTop w:val="0"/>
                      <w:marBottom w:val="0"/>
                      <w:divBdr>
                        <w:top w:val="none" w:sz="0" w:space="0" w:color="auto"/>
                        <w:left w:val="none" w:sz="0" w:space="0" w:color="auto"/>
                        <w:bottom w:val="none" w:sz="0" w:space="0" w:color="auto"/>
                        <w:right w:val="none" w:sz="0" w:space="0" w:color="auto"/>
                      </w:divBdr>
                      <w:divsChild>
                        <w:div w:id="17814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5546">
              <w:marLeft w:val="-225"/>
              <w:marRight w:val="-225"/>
              <w:marTop w:val="0"/>
              <w:marBottom w:val="0"/>
              <w:divBdr>
                <w:top w:val="none" w:sz="0" w:space="0" w:color="auto"/>
                <w:left w:val="none" w:sz="0" w:space="0" w:color="auto"/>
                <w:bottom w:val="none" w:sz="0" w:space="0" w:color="auto"/>
                <w:right w:val="none" w:sz="0" w:space="0" w:color="auto"/>
              </w:divBdr>
              <w:divsChild>
                <w:div w:id="1781415545">
                  <w:marLeft w:val="0"/>
                  <w:marRight w:val="0"/>
                  <w:marTop w:val="0"/>
                  <w:marBottom w:val="0"/>
                  <w:divBdr>
                    <w:top w:val="none" w:sz="0" w:space="0" w:color="auto"/>
                    <w:left w:val="none" w:sz="0" w:space="0" w:color="auto"/>
                    <w:bottom w:val="none" w:sz="0" w:space="0" w:color="auto"/>
                    <w:right w:val="none" w:sz="0" w:space="0" w:color="auto"/>
                  </w:divBdr>
                  <w:divsChild>
                    <w:div w:id="1781415558">
                      <w:marLeft w:val="0"/>
                      <w:marRight w:val="0"/>
                      <w:marTop w:val="0"/>
                      <w:marBottom w:val="300"/>
                      <w:divBdr>
                        <w:top w:val="none" w:sz="0" w:space="0" w:color="auto"/>
                        <w:left w:val="none" w:sz="0" w:space="0" w:color="auto"/>
                        <w:bottom w:val="none" w:sz="0" w:space="0" w:color="auto"/>
                        <w:right w:val="none" w:sz="0" w:space="0" w:color="auto"/>
                      </w:divBdr>
                      <w:divsChild>
                        <w:div w:id="17814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5559">
          <w:marLeft w:val="0"/>
          <w:marRight w:val="0"/>
          <w:marTop w:val="0"/>
          <w:marBottom w:val="0"/>
          <w:divBdr>
            <w:top w:val="none" w:sz="0" w:space="0" w:color="auto"/>
            <w:left w:val="none" w:sz="0" w:space="0" w:color="auto"/>
            <w:bottom w:val="none" w:sz="0" w:space="0" w:color="auto"/>
            <w:right w:val="none" w:sz="0" w:space="0" w:color="auto"/>
          </w:divBdr>
          <w:divsChild>
            <w:div w:id="17814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5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1305</Words>
  <Characters>7439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A.Mücahit</cp:lastModifiedBy>
  <cp:revision>12</cp:revision>
  <dcterms:created xsi:type="dcterms:W3CDTF">2020-09-14T05:28:00Z</dcterms:created>
  <dcterms:modified xsi:type="dcterms:W3CDTF">2021-01-10T13:05:00Z</dcterms:modified>
</cp:coreProperties>
</file>