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27A82" w14:textId="4F893EFC" w:rsidR="00BC32E6" w:rsidRPr="009D513D" w:rsidRDefault="006569E2" w:rsidP="009C3024">
      <w:pPr>
        <w:pStyle w:val="Balk1"/>
        <w:spacing w:before="0"/>
      </w:pPr>
      <w:r w:rsidRPr="009D513D">
        <w:t>SOSYAL BAĞLAMDA KİMLİĞİM</w:t>
      </w:r>
    </w:p>
    <w:tbl>
      <w:tblPr>
        <w:tblW w:w="9782" w:type="dxa"/>
        <w:tblInd w:w="-176" w:type="dxa"/>
        <w:tblLook w:val="0000" w:firstRow="0" w:lastRow="0" w:firstColumn="0" w:lastColumn="0" w:noHBand="0" w:noVBand="0"/>
      </w:tblPr>
      <w:tblGrid>
        <w:gridCol w:w="3261"/>
        <w:gridCol w:w="6521"/>
      </w:tblGrid>
      <w:tr w:rsidR="00BC32E6" w:rsidRPr="009D513D" w14:paraId="3F7E5657"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0C01E74E"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Gelişim Alanı:</w:t>
            </w:r>
          </w:p>
        </w:tc>
        <w:tc>
          <w:tcPr>
            <w:tcW w:w="6521" w:type="dxa"/>
            <w:tcBorders>
              <w:top w:val="single" w:sz="4" w:space="0" w:color="000000"/>
              <w:left w:val="single" w:sz="4" w:space="0" w:color="000000"/>
              <w:bottom w:val="single" w:sz="4" w:space="0" w:color="000000"/>
              <w:right w:val="single" w:sz="4" w:space="0" w:color="000000"/>
            </w:tcBorders>
          </w:tcPr>
          <w:p w14:paraId="40134D04" w14:textId="77777777" w:rsidR="00BC32E6" w:rsidRPr="009D513D" w:rsidRDefault="00BC32E6"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Sosyal Duygusal</w:t>
            </w:r>
          </w:p>
        </w:tc>
      </w:tr>
      <w:tr w:rsidR="00BC32E6" w:rsidRPr="009D513D" w14:paraId="57B925A7"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6CC310CF"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Yeterlik Alanı:</w:t>
            </w:r>
          </w:p>
        </w:tc>
        <w:tc>
          <w:tcPr>
            <w:tcW w:w="6521" w:type="dxa"/>
            <w:tcBorders>
              <w:top w:val="single" w:sz="4" w:space="0" w:color="000000"/>
              <w:left w:val="single" w:sz="4" w:space="0" w:color="000000"/>
              <w:bottom w:val="single" w:sz="4" w:space="0" w:color="000000"/>
              <w:right w:val="single" w:sz="4" w:space="0" w:color="000000"/>
            </w:tcBorders>
          </w:tcPr>
          <w:p w14:paraId="1268C0CD" w14:textId="77777777" w:rsidR="00BC32E6" w:rsidRPr="009D513D" w:rsidRDefault="00BC32E6"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Benlik Farkındalığı</w:t>
            </w:r>
          </w:p>
        </w:tc>
      </w:tr>
      <w:tr w:rsidR="00BC32E6" w:rsidRPr="009D513D" w14:paraId="3F5F9E64"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74E665CF"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Kazanım/Hafta:</w:t>
            </w:r>
          </w:p>
        </w:tc>
        <w:tc>
          <w:tcPr>
            <w:tcW w:w="6521" w:type="dxa"/>
            <w:tcBorders>
              <w:top w:val="single" w:sz="4" w:space="0" w:color="000000"/>
              <w:left w:val="single" w:sz="4" w:space="0" w:color="000000"/>
              <w:bottom w:val="single" w:sz="4" w:space="0" w:color="000000"/>
              <w:right w:val="single" w:sz="4" w:space="0" w:color="000000"/>
            </w:tcBorders>
          </w:tcPr>
          <w:p w14:paraId="45DCB6DA" w14:textId="50F38270" w:rsidR="00BC32E6" w:rsidRPr="009D513D" w:rsidRDefault="009C3024"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Kimlik g</w:t>
            </w:r>
            <w:r w:rsidR="00BC32E6" w:rsidRPr="009D513D">
              <w:rPr>
                <w:rFonts w:ascii="Times New Roman" w:hAnsi="Times New Roman" w:cs="Times New Roman"/>
                <w:sz w:val="24"/>
                <w:szCs w:val="24"/>
              </w:rPr>
              <w:t>elişimi ile sosyal bağlamları ilişkilendirir.</w:t>
            </w:r>
            <w:r w:rsidRPr="009D513D">
              <w:rPr>
                <w:rFonts w:ascii="Times New Roman" w:hAnsi="Times New Roman" w:cs="Times New Roman"/>
                <w:sz w:val="24"/>
                <w:szCs w:val="24"/>
              </w:rPr>
              <w:t xml:space="preserve"> </w:t>
            </w:r>
            <w:r w:rsidR="00BC32E6" w:rsidRPr="009D513D">
              <w:rPr>
                <w:rFonts w:ascii="Times New Roman" w:hAnsi="Times New Roman" w:cs="Times New Roman"/>
                <w:sz w:val="24"/>
                <w:szCs w:val="24"/>
              </w:rPr>
              <w:t>/</w:t>
            </w:r>
            <w:r w:rsidR="00566C87" w:rsidRPr="009D513D">
              <w:rPr>
                <w:rFonts w:ascii="Times New Roman" w:hAnsi="Times New Roman" w:cs="Times New Roman"/>
                <w:sz w:val="24"/>
                <w:szCs w:val="24"/>
              </w:rPr>
              <w:t xml:space="preserve"> </w:t>
            </w:r>
            <w:r w:rsidR="00BC32E6" w:rsidRPr="009D513D">
              <w:rPr>
                <w:rFonts w:ascii="Times New Roman" w:hAnsi="Times New Roman" w:cs="Times New Roman"/>
                <w:sz w:val="24"/>
                <w:szCs w:val="24"/>
              </w:rPr>
              <w:t>33. Hafta</w:t>
            </w:r>
          </w:p>
        </w:tc>
      </w:tr>
      <w:tr w:rsidR="00BC32E6" w:rsidRPr="009D513D" w14:paraId="4A5A0634"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524C29F5"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Sınıf Düzeyi:</w:t>
            </w:r>
          </w:p>
        </w:tc>
        <w:tc>
          <w:tcPr>
            <w:tcW w:w="6521" w:type="dxa"/>
            <w:tcBorders>
              <w:top w:val="single" w:sz="4" w:space="0" w:color="000000"/>
              <w:left w:val="single" w:sz="4" w:space="0" w:color="000000"/>
              <w:bottom w:val="single" w:sz="4" w:space="0" w:color="000000"/>
              <w:right w:val="single" w:sz="4" w:space="0" w:color="000000"/>
            </w:tcBorders>
          </w:tcPr>
          <w:p w14:paraId="4EF28EB8" w14:textId="5D04067C" w:rsidR="00BC32E6" w:rsidRPr="009D513D" w:rsidRDefault="00BC32E6"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11</w:t>
            </w:r>
            <w:r w:rsidR="00D34595" w:rsidRPr="009D513D">
              <w:rPr>
                <w:rFonts w:ascii="Times New Roman" w:hAnsi="Times New Roman" w:cs="Times New Roman"/>
                <w:sz w:val="24"/>
                <w:szCs w:val="24"/>
              </w:rPr>
              <w:t xml:space="preserve">. Sınıf </w:t>
            </w:r>
          </w:p>
        </w:tc>
      </w:tr>
      <w:tr w:rsidR="00BC32E6" w:rsidRPr="009D513D" w14:paraId="2147BA8D"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7AACDF2A"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Süre:</w:t>
            </w:r>
          </w:p>
        </w:tc>
        <w:tc>
          <w:tcPr>
            <w:tcW w:w="6521" w:type="dxa"/>
            <w:tcBorders>
              <w:top w:val="single" w:sz="4" w:space="0" w:color="000000"/>
              <w:left w:val="single" w:sz="4" w:space="0" w:color="000000"/>
              <w:bottom w:val="single" w:sz="4" w:space="0" w:color="000000"/>
              <w:right w:val="single" w:sz="4" w:space="0" w:color="000000"/>
            </w:tcBorders>
          </w:tcPr>
          <w:p w14:paraId="54FA4C23" w14:textId="6C53DD36" w:rsidR="00BC32E6" w:rsidRPr="009D513D" w:rsidRDefault="00BC32E6"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 xml:space="preserve">40 </w:t>
            </w:r>
            <w:proofErr w:type="spellStart"/>
            <w:r w:rsidRPr="009D513D">
              <w:rPr>
                <w:rFonts w:ascii="Times New Roman" w:hAnsi="Times New Roman" w:cs="Times New Roman"/>
                <w:sz w:val="24"/>
                <w:szCs w:val="24"/>
              </w:rPr>
              <w:t>dk</w:t>
            </w:r>
            <w:proofErr w:type="spellEnd"/>
            <w:r w:rsidR="00D34595" w:rsidRPr="009D513D">
              <w:rPr>
                <w:rFonts w:ascii="Times New Roman" w:hAnsi="Times New Roman" w:cs="Times New Roman"/>
                <w:sz w:val="24"/>
                <w:szCs w:val="24"/>
              </w:rPr>
              <w:t xml:space="preserve"> (Bir ders saati) </w:t>
            </w:r>
          </w:p>
        </w:tc>
      </w:tr>
      <w:tr w:rsidR="00BC32E6" w:rsidRPr="009D513D" w14:paraId="3BCF4CFC"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57CC72E9"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Araç-Gereçler:</w:t>
            </w:r>
          </w:p>
        </w:tc>
        <w:tc>
          <w:tcPr>
            <w:tcW w:w="6521" w:type="dxa"/>
            <w:tcBorders>
              <w:top w:val="single" w:sz="4" w:space="0" w:color="000000"/>
              <w:left w:val="single" w:sz="4" w:space="0" w:color="000000"/>
              <w:bottom w:val="single" w:sz="4" w:space="0" w:color="000000"/>
              <w:right w:val="single" w:sz="4" w:space="0" w:color="000000"/>
            </w:tcBorders>
          </w:tcPr>
          <w:p w14:paraId="59613D9E" w14:textId="56BB8221" w:rsidR="006E36DB" w:rsidRPr="009D513D" w:rsidRDefault="00BC32E6" w:rsidP="00155D5D">
            <w:pPr>
              <w:pStyle w:val="LO-normal"/>
              <w:numPr>
                <w:ilvl w:val="0"/>
                <w:numId w:val="9"/>
              </w:numPr>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Tahta Kalemi</w:t>
            </w:r>
          </w:p>
          <w:p w14:paraId="60872625" w14:textId="282606AF" w:rsidR="006E36DB" w:rsidRPr="009D513D" w:rsidRDefault="00D34595" w:rsidP="00155D5D">
            <w:pPr>
              <w:pStyle w:val="LO-normal"/>
              <w:numPr>
                <w:ilvl w:val="0"/>
                <w:numId w:val="9"/>
              </w:numPr>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Çalışma Yaprağı-</w:t>
            </w:r>
            <w:r w:rsidR="00BC32E6" w:rsidRPr="009D513D">
              <w:rPr>
                <w:rFonts w:ascii="Times New Roman" w:hAnsi="Times New Roman" w:cs="Times New Roman"/>
                <w:sz w:val="24"/>
                <w:szCs w:val="24"/>
              </w:rPr>
              <w:t>1</w:t>
            </w:r>
          </w:p>
        </w:tc>
      </w:tr>
      <w:tr w:rsidR="00BC32E6" w:rsidRPr="009D513D" w14:paraId="7523E24A"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1AC92D7A" w14:textId="4C19BCC9" w:rsidR="00BC32E6" w:rsidRPr="009D513D" w:rsidRDefault="00BC32E6" w:rsidP="00155D5D">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Uygulayıcı İçin Ön</w:t>
            </w:r>
            <w:r w:rsidR="00155D5D" w:rsidRPr="009D513D">
              <w:rPr>
                <w:rFonts w:ascii="Times New Roman" w:hAnsi="Times New Roman" w:cs="Times New Roman"/>
                <w:b/>
                <w:sz w:val="24"/>
                <w:szCs w:val="24"/>
              </w:rPr>
              <w:t xml:space="preserve"> </w:t>
            </w:r>
            <w:r w:rsidRPr="009D513D">
              <w:rPr>
                <w:rFonts w:ascii="Times New Roman" w:hAnsi="Times New Roman" w:cs="Times New Roman"/>
                <w:b/>
                <w:sz w:val="24"/>
                <w:szCs w:val="24"/>
              </w:rPr>
              <w:t>Hazırlık:</w:t>
            </w:r>
          </w:p>
        </w:tc>
        <w:tc>
          <w:tcPr>
            <w:tcW w:w="6521" w:type="dxa"/>
            <w:tcBorders>
              <w:top w:val="single" w:sz="4" w:space="0" w:color="000000"/>
              <w:left w:val="single" w:sz="4" w:space="0" w:color="000000"/>
              <w:bottom w:val="single" w:sz="4" w:space="0" w:color="000000"/>
              <w:right w:val="single" w:sz="4" w:space="0" w:color="000000"/>
            </w:tcBorders>
          </w:tcPr>
          <w:p w14:paraId="2F51EDFD" w14:textId="42C29A82" w:rsidR="006E36DB" w:rsidRPr="009D513D" w:rsidRDefault="00155D5D" w:rsidP="00155D5D">
            <w:pPr>
              <w:pStyle w:val="LO-normal"/>
              <w:numPr>
                <w:ilvl w:val="0"/>
                <w:numId w:val="11"/>
              </w:numPr>
              <w:spacing w:after="0" w:line="276" w:lineRule="auto"/>
              <w:jc w:val="both"/>
              <w:rPr>
                <w:rFonts w:ascii="Times New Roman" w:hAnsi="Times New Roman" w:cs="Times New Roman"/>
                <w:color w:val="000000"/>
                <w:sz w:val="24"/>
                <w:szCs w:val="24"/>
              </w:rPr>
            </w:pPr>
            <w:r w:rsidRPr="009D513D">
              <w:rPr>
                <w:rStyle w:val="nternetBalants"/>
                <w:rFonts w:ascii="Times New Roman" w:hAnsi="Times New Roman" w:cs="Times New Roman"/>
                <w:color w:val="000000"/>
                <w:sz w:val="24"/>
                <w:szCs w:val="24"/>
                <w:u w:val="none"/>
              </w:rPr>
              <w:t>Çalışma Yaprağı-1 öğrenci sayısı kadar çoğaltılmalıdır.</w:t>
            </w:r>
          </w:p>
        </w:tc>
      </w:tr>
      <w:tr w:rsidR="00BC32E6" w:rsidRPr="009D513D" w14:paraId="0A328450"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7CAD39D9" w14:textId="77777777"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Süreç (Uygulama Basamakları):</w:t>
            </w:r>
          </w:p>
        </w:tc>
        <w:tc>
          <w:tcPr>
            <w:tcW w:w="6521" w:type="dxa"/>
            <w:tcBorders>
              <w:top w:val="single" w:sz="4" w:space="0" w:color="000000"/>
              <w:left w:val="single" w:sz="4" w:space="0" w:color="000000"/>
              <w:bottom w:val="single" w:sz="4" w:space="0" w:color="000000"/>
              <w:right w:val="single" w:sz="4" w:space="0" w:color="000000"/>
            </w:tcBorders>
          </w:tcPr>
          <w:p w14:paraId="12EDE8A1" w14:textId="52EC6031" w:rsidR="006E36DB" w:rsidRPr="009D513D" w:rsidRDefault="00BC32E6"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 xml:space="preserve">Etkinliğin amacının kimlik gelişimi ile sosyal bağlamların ilişkilendirilmesi olduğu açıklanır. </w:t>
            </w:r>
          </w:p>
          <w:p w14:paraId="49B1694A" w14:textId="0A915D2A" w:rsidR="009C3024" w:rsidRPr="009D513D" w:rsidRDefault="00BC32E6"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 xml:space="preserve">Uygulayıcı </w:t>
            </w:r>
            <w:r w:rsidR="009C3024" w:rsidRPr="009D513D">
              <w:rPr>
                <w:rFonts w:ascii="Times New Roman" w:hAnsi="Times New Roman" w:cs="Times New Roman"/>
                <w:color w:val="000000"/>
                <w:sz w:val="24"/>
                <w:szCs w:val="24"/>
              </w:rPr>
              <w:t>tarafından aşağıdaki soru öğrencilere yöneltilir</w:t>
            </w:r>
            <w:r w:rsidR="00FD41BB" w:rsidRPr="009D513D">
              <w:rPr>
                <w:rFonts w:ascii="Times New Roman" w:hAnsi="Times New Roman" w:cs="Times New Roman"/>
                <w:color w:val="000000"/>
                <w:sz w:val="24"/>
                <w:szCs w:val="24"/>
              </w:rPr>
              <w:t>.</w:t>
            </w:r>
          </w:p>
          <w:p w14:paraId="2E6578E5" w14:textId="475AD0FB" w:rsidR="009C3024" w:rsidRPr="009D513D" w:rsidRDefault="00BC32E6" w:rsidP="00155D5D">
            <w:pPr>
              <w:pStyle w:val="LO-normal"/>
              <w:numPr>
                <w:ilvl w:val="0"/>
                <w:numId w:val="14"/>
              </w:numPr>
              <w:spacing w:after="0" w:line="276" w:lineRule="auto"/>
              <w:jc w:val="both"/>
              <w:rPr>
                <w:rFonts w:ascii="Times New Roman" w:hAnsi="Times New Roman" w:cs="Times New Roman"/>
                <w:color w:val="000000"/>
                <w:sz w:val="24"/>
                <w:szCs w:val="24"/>
              </w:rPr>
            </w:pPr>
            <w:r w:rsidRPr="009D513D">
              <w:rPr>
                <w:rFonts w:ascii="Times New Roman" w:hAnsi="Times New Roman" w:cs="Times New Roman"/>
                <w:iCs/>
                <w:color w:val="000000"/>
                <w:sz w:val="24"/>
                <w:szCs w:val="24"/>
              </w:rPr>
              <w:t>Kimlik denildiğinde aklınızda ne gibi sözcükler canlanıyor? Bu kelim</w:t>
            </w:r>
            <w:r w:rsidR="009C3024" w:rsidRPr="009D513D">
              <w:rPr>
                <w:rFonts w:ascii="Times New Roman" w:hAnsi="Times New Roman" w:cs="Times New Roman"/>
                <w:iCs/>
                <w:color w:val="000000"/>
                <w:sz w:val="24"/>
                <w:szCs w:val="24"/>
              </w:rPr>
              <w:t>eleri ifade etmenizi istiyorum.</w:t>
            </w:r>
          </w:p>
          <w:p w14:paraId="4C0213B9" w14:textId="3B68513E" w:rsidR="00BC32E6" w:rsidRPr="009D513D" w:rsidRDefault="009C3024"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Öğrencilerden</w:t>
            </w:r>
            <w:r w:rsidR="00BC32E6" w:rsidRPr="009D513D">
              <w:rPr>
                <w:rFonts w:ascii="Times New Roman" w:hAnsi="Times New Roman" w:cs="Times New Roman"/>
                <w:color w:val="000000"/>
                <w:sz w:val="24"/>
                <w:szCs w:val="24"/>
              </w:rPr>
              <w:t xml:space="preserve"> gelen c</w:t>
            </w:r>
            <w:r w:rsidRPr="009D513D">
              <w:rPr>
                <w:rFonts w:ascii="Times New Roman" w:hAnsi="Times New Roman" w:cs="Times New Roman"/>
                <w:color w:val="000000"/>
                <w:sz w:val="24"/>
                <w:szCs w:val="24"/>
              </w:rPr>
              <w:t>evaplar tahtaya yazılır. Kimlik</w:t>
            </w:r>
            <w:r w:rsidR="00BC32E6" w:rsidRPr="009D513D">
              <w:rPr>
                <w:rFonts w:ascii="Times New Roman" w:hAnsi="Times New Roman" w:cs="Times New Roman"/>
                <w:color w:val="000000"/>
                <w:sz w:val="24"/>
                <w:szCs w:val="24"/>
              </w:rPr>
              <w:t xml:space="preserve"> ile ilgili hangi </w:t>
            </w:r>
            <w:r w:rsidR="006E36DB" w:rsidRPr="009D513D">
              <w:rPr>
                <w:rFonts w:ascii="Times New Roman" w:hAnsi="Times New Roman" w:cs="Times New Roman"/>
                <w:color w:val="000000"/>
                <w:sz w:val="24"/>
                <w:szCs w:val="24"/>
              </w:rPr>
              <w:t xml:space="preserve">kelimelerin </w:t>
            </w:r>
            <w:r w:rsidR="00BC32E6" w:rsidRPr="009D513D">
              <w:rPr>
                <w:rFonts w:ascii="Times New Roman" w:hAnsi="Times New Roman" w:cs="Times New Roman"/>
                <w:color w:val="000000"/>
                <w:sz w:val="24"/>
                <w:szCs w:val="24"/>
              </w:rPr>
              <w:t xml:space="preserve">ilişkili olduğunun altı çizilerek tekrar edilir ve kimliğin tanımı </w:t>
            </w:r>
            <w:r w:rsidR="006E36DB" w:rsidRPr="009D513D">
              <w:rPr>
                <w:rFonts w:ascii="Times New Roman" w:hAnsi="Times New Roman" w:cs="Times New Roman"/>
                <w:color w:val="000000"/>
                <w:sz w:val="24"/>
                <w:szCs w:val="24"/>
              </w:rPr>
              <w:t xml:space="preserve">aşağıdaki gibi </w:t>
            </w:r>
            <w:r w:rsidRPr="009D513D">
              <w:rPr>
                <w:rFonts w:ascii="Times New Roman" w:hAnsi="Times New Roman" w:cs="Times New Roman"/>
                <w:color w:val="000000"/>
                <w:sz w:val="24"/>
                <w:szCs w:val="24"/>
              </w:rPr>
              <w:t>yapılır:</w:t>
            </w:r>
          </w:p>
          <w:p w14:paraId="2DDB491F" w14:textId="6664C53E" w:rsidR="00BC32E6" w:rsidRPr="009D513D" w:rsidRDefault="00D34595"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i/>
                <w:iCs/>
                <w:color w:val="000000"/>
                <w:sz w:val="24"/>
                <w:szCs w:val="24"/>
              </w:rPr>
              <w:t>“</w:t>
            </w:r>
            <w:r w:rsidR="00BC32E6" w:rsidRPr="009D513D">
              <w:rPr>
                <w:rFonts w:ascii="Times New Roman" w:hAnsi="Times New Roman" w:cs="Times New Roman"/>
                <w:i/>
                <w:iCs/>
                <w:color w:val="000000"/>
                <w:sz w:val="24"/>
                <w:szCs w:val="24"/>
              </w:rPr>
              <w:t xml:space="preserve">En genel anlamıyla kimlik, bireyin “ben kimim?” </w:t>
            </w:r>
            <w:r w:rsidR="009C3024" w:rsidRPr="009D513D">
              <w:rPr>
                <w:rFonts w:ascii="Times New Roman" w:hAnsi="Times New Roman" w:cs="Times New Roman"/>
                <w:i/>
                <w:iCs/>
                <w:color w:val="000000"/>
                <w:sz w:val="24"/>
                <w:szCs w:val="24"/>
              </w:rPr>
              <w:t>sorusuna verdiği</w:t>
            </w:r>
            <w:r w:rsidR="00BC32E6" w:rsidRPr="009D513D">
              <w:rPr>
                <w:rFonts w:ascii="Times New Roman" w:hAnsi="Times New Roman" w:cs="Times New Roman"/>
                <w:i/>
                <w:iCs/>
                <w:color w:val="000000"/>
                <w:sz w:val="24"/>
                <w:szCs w:val="24"/>
              </w:rPr>
              <w:t xml:space="preserve"> yanıt olarak tanımlanmaktadır (Atak, 2011).</w:t>
            </w:r>
            <w:r w:rsidRPr="009D513D">
              <w:rPr>
                <w:rFonts w:ascii="Times New Roman" w:hAnsi="Times New Roman" w:cs="Times New Roman"/>
                <w:i/>
                <w:iCs/>
                <w:color w:val="000000"/>
                <w:sz w:val="24"/>
                <w:szCs w:val="24"/>
              </w:rPr>
              <w:t>”</w:t>
            </w:r>
          </w:p>
          <w:p w14:paraId="002E7D8F" w14:textId="5E816922" w:rsidR="009C3024" w:rsidRPr="009D513D" w:rsidRDefault="00BC32E6"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Uygulayıcı</w:t>
            </w:r>
            <w:r w:rsidRPr="009D513D">
              <w:rPr>
                <w:rFonts w:ascii="Times New Roman" w:hAnsi="Times New Roman" w:cs="Times New Roman"/>
                <w:i/>
                <w:iCs/>
                <w:color w:val="000000"/>
                <w:sz w:val="24"/>
                <w:szCs w:val="24"/>
              </w:rPr>
              <w:t xml:space="preserve"> </w:t>
            </w:r>
            <w:r w:rsidR="009C3024" w:rsidRPr="009D513D">
              <w:rPr>
                <w:rFonts w:ascii="Times New Roman" w:hAnsi="Times New Roman" w:cs="Times New Roman"/>
                <w:iCs/>
                <w:color w:val="000000"/>
                <w:sz w:val="24"/>
                <w:szCs w:val="24"/>
              </w:rPr>
              <w:t>tarafından aşağıdaki soru öğrencilere yöneltilir ve cevaplar kavram haritası yöntemi kullanılarak tahtaya yazılır.</w:t>
            </w:r>
          </w:p>
          <w:p w14:paraId="19A6F784" w14:textId="33AC368D" w:rsidR="009C3024" w:rsidRPr="009D513D" w:rsidRDefault="009C3024" w:rsidP="00155D5D">
            <w:pPr>
              <w:pStyle w:val="LO-normal"/>
              <w:numPr>
                <w:ilvl w:val="0"/>
                <w:numId w:val="14"/>
              </w:numPr>
              <w:spacing w:after="0" w:line="276" w:lineRule="auto"/>
              <w:jc w:val="both"/>
              <w:rPr>
                <w:rFonts w:ascii="Times New Roman" w:hAnsi="Times New Roman" w:cs="Times New Roman"/>
                <w:iCs/>
                <w:color w:val="000000"/>
                <w:sz w:val="24"/>
                <w:szCs w:val="24"/>
              </w:rPr>
            </w:pPr>
            <w:r w:rsidRPr="009D513D">
              <w:rPr>
                <w:rFonts w:ascii="Times New Roman" w:hAnsi="Times New Roman" w:cs="Times New Roman"/>
                <w:iCs/>
                <w:color w:val="000000"/>
                <w:sz w:val="24"/>
                <w:szCs w:val="24"/>
              </w:rPr>
              <w:t>Kimlik g</w:t>
            </w:r>
            <w:r w:rsidR="00BC32E6" w:rsidRPr="009D513D">
              <w:rPr>
                <w:rFonts w:ascii="Times New Roman" w:hAnsi="Times New Roman" w:cs="Times New Roman"/>
                <w:iCs/>
                <w:color w:val="000000"/>
                <w:sz w:val="24"/>
                <w:szCs w:val="24"/>
              </w:rPr>
              <w:t>elişimimiz nelerden etkilenir, nasıl şekillenir?</w:t>
            </w:r>
          </w:p>
          <w:p w14:paraId="5090F9C3" w14:textId="0C36712C" w:rsidR="00BC32E6" w:rsidRPr="009D513D" w:rsidRDefault="009C3024"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S</w:t>
            </w:r>
            <w:r w:rsidR="00BC32E6" w:rsidRPr="009D513D">
              <w:rPr>
                <w:rFonts w:ascii="Times New Roman" w:hAnsi="Times New Roman" w:cs="Times New Roman"/>
                <w:color w:val="000000"/>
                <w:sz w:val="24"/>
                <w:szCs w:val="24"/>
              </w:rPr>
              <w:t>onra</w:t>
            </w:r>
            <w:r w:rsidR="006E36DB" w:rsidRPr="009D513D">
              <w:rPr>
                <w:rFonts w:ascii="Times New Roman" w:hAnsi="Times New Roman" w:cs="Times New Roman"/>
                <w:color w:val="000000"/>
                <w:sz w:val="24"/>
                <w:szCs w:val="24"/>
              </w:rPr>
              <w:t>sında</w:t>
            </w:r>
            <w:r w:rsidRPr="009D513D">
              <w:rPr>
                <w:rFonts w:ascii="Times New Roman" w:hAnsi="Times New Roman" w:cs="Times New Roman"/>
                <w:color w:val="000000"/>
                <w:sz w:val="24"/>
                <w:szCs w:val="24"/>
              </w:rPr>
              <w:t xml:space="preserve"> aşağıdaki açıklama yapılır:</w:t>
            </w:r>
          </w:p>
          <w:p w14:paraId="06816421" w14:textId="61A7E62F" w:rsidR="00BC32E6" w:rsidRPr="009D513D" w:rsidRDefault="00D34595" w:rsidP="00155D5D">
            <w:pPr>
              <w:pStyle w:val="LO-normal"/>
              <w:spacing w:after="0" w:line="276" w:lineRule="auto"/>
              <w:jc w:val="both"/>
              <w:rPr>
                <w:rFonts w:ascii="Times New Roman" w:hAnsi="Times New Roman" w:cs="Times New Roman"/>
                <w:i/>
                <w:iCs/>
                <w:color w:val="000000"/>
                <w:sz w:val="24"/>
                <w:szCs w:val="24"/>
              </w:rPr>
            </w:pPr>
            <w:r w:rsidRPr="009D513D">
              <w:rPr>
                <w:rFonts w:ascii="Times New Roman" w:hAnsi="Times New Roman" w:cs="Times New Roman"/>
                <w:i/>
                <w:iCs/>
                <w:color w:val="000000"/>
                <w:sz w:val="24"/>
                <w:szCs w:val="24"/>
              </w:rPr>
              <w:t>“</w:t>
            </w:r>
            <w:r w:rsidR="00BC32E6" w:rsidRPr="009D513D">
              <w:rPr>
                <w:rFonts w:ascii="Times New Roman" w:hAnsi="Times New Roman" w:cs="Times New Roman"/>
                <w:i/>
                <w:iCs/>
                <w:color w:val="000000"/>
                <w:sz w:val="24"/>
                <w:szCs w:val="24"/>
              </w:rPr>
              <w:t xml:space="preserve">Kimlik gelişimi </w:t>
            </w:r>
            <w:r w:rsidR="009C3024" w:rsidRPr="009D513D">
              <w:rPr>
                <w:rFonts w:ascii="Times New Roman" w:hAnsi="Times New Roman" w:cs="Times New Roman"/>
                <w:i/>
                <w:iCs/>
                <w:color w:val="000000"/>
                <w:sz w:val="24"/>
                <w:szCs w:val="24"/>
              </w:rPr>
              <w:t>birçok</w:t>
            </w:r>
            <w:r w:rsidR="00BC32E6" w:rsidRPr="009D513D">
              <w:rPr>
                <w:rFonts w:ascii="Times New Roman" w:hAnsi="Times New Roman" w:cs="Times New Roman"/>
                <w:i/>
                <w:iCs/>
                <w:color w:val="000000"/>
                <w:sz w:val="24"/>
                <w:szCs w:val="24"/>
              </w:rPr>
              <w:t xml:space="preserve"> faktör tarafından etkilenmektedir. </w:t>
            </w:r>
            <w:r w:rsidR="000B522D" w:rsidRPr="009D513D">
              <w:rPr>
                <w:rFonts w:ascii="Times New Roman" w:hAnsi="Times New Roman" w:cs="Times New Roman"/>
                <w:i/>
                <w:iCs/>
                <w:color w:val="000000"/>
                <w:sz w:val="24"/>
                <w:szCs w:val="24"/>
              </w:rPr>
              <w:t>A</w:t>
            </w:r>
            <w:r w:rsidR="00BC32E6" w:rsidRPr="009D513D">
              <w:rPr>
                <w:rFonts w:ascii="Times New Roman" w:hAnsi="Times New Roman" w:cs="Times New Roman"/>
                <w:i/>
                <w:iCs/>
                <w:color w:val="000000"/>
                <w:sz w:val="24"/>
                <w:szCs w:val="24"/>
              </w:rPr>
              <w:t xml:space="preserve">ile, çevre, </w:t>
            </w:r>
            <w:r w:rsidR="000B522D" w:rsidRPr="009D513D">
              <w:rPr>
                <w:rFonts w:ascii="Times New Roman" w:hAnsi="Times New Roman" w:cs="Times New Roman"/>
                <w:i/>
                <w:iCs/>
                <w:color w:val="000000"/>
                <w:sz w:val="24"/>
                <w:szCs w:val="24"/>
              </w:rPr>
              <w:t>okul</w:t>
            </w:r>
            <w:r w:rsidR="00BC32E6" w:rsidRPr="009D513D">
              <w:rPr>
                <w:rFonts w:ascii="Times New Roman" w:hAnsi="Times New Roman" w:cs="Times New Roman"/>
                <w:i/>
                <w:iCs/>
                <w:color w:val="000000"/>
                <w:sz w:val="24"/>
                <w:szCs w:val="24"/>
              </w:rPr>
              <w:t>, toplu</w:t>
            </w:r>
            <w:r w:rsidR="009C3024" w:rsidRPr="009D513D">
              <w:rPr>
                <w:rFonts w:ascii="Times New Roman" w:hAnsi="Times New Roman" w:cs="Times New Roman"/>
                <w:i/>
                <w:iCs/>
                <w:color w:val="000000"/>
                <w:sz w:val="24"/>
                <w:szCs w:val="24"/>
              </w:rPr>
              <w:t>msal yapı, gelenek görenek</w:t>
            </w:r>
            <w:r w:rsidR="000B522D" w:rsidRPr="009D513D">
              <w:rPr>
                <w:rFonts w:ascii="Times New Roman" w:hAnsi="Times New Roman" w:cs="Times New Roman"/>
                <w:i/>
                <w:iCs/>
                <w:color w:val="000000"/>
                <w:sz w:val="24"/>
                <w:szCs w:val="24"/>
              </w:rPr>
              <w:t xml:space="preserve"> yani kültür</w:t>
            </w:r>
            <w:r w:rsidR="009C3024" w:rsidRPr="009D513D">
              <w:rPr>
                <w:rFonts w:ascii="Times New Roman" w:hAnsi="Times New Roman" w:cs="Times New Roman"/>
                <w:i/>
                <w:iCs/>
                <w:color w:val="000000"/>
                <w:sz w:val="24"/>
                <w:szCs w:val="24"/>
              </w:rPr>
              <w:t xml:space="preserve"> vb. </w:t>
            </w:r>
            <w:r w:rsidR="000B522D" w:rsidRPr="009D513D">
              <w:rPr>
                <w:rFonts w:ascii="Times New Roman" w:hAnsi="Times New Roman" w:cs="Times New Roman"/>
                <w:i/>
                <w:iCs/>
                <w:color w:val="000000"/>
                <w:sz w:val="24"/>
                <w:szCs w:val="24"/>
              </w:rPr>
              <w:t xml:space="preserve">sosyal bağlamlardan etkilenerek şekillenmektedir. </w:t>
            </w:r>
            <w:r w:rsidR="00BC32E6" w:rsidRPr="009D513D">
              <w:rPr>
                <w:rFonts w:ascii="Times New Roman" w:hAnsi="Times New Roman" w:cs="Times New Roman"/>
                <w:bCs/>
                <w:i/>
                <w:iCs/>
                <w:color w:val="222222"/>
                <w:sz w:val="24"/>
                <w:szCs w:val="24"/>
              </w:rPr>
              <w:t xml:space="preserve">Sosyal çevre olarak da adlandırılan sosyal bağlam, bireylerin içinde yaşadıkları kültür ve etkileşimde oldukları gruplar </w:t>
            </w:r>
            <w:r w:rsidR="009C3024" w:rsidRPr="009D513D">
              <w:rPr>
                <w:rFonts w:ascii="Times New Roman" w:hAnsi="Times New Roman" w:cs="Times New Roman"/>
                <w:bCs/>
                <w:i/>
                <w:iCs/>
                <w:color w:val="222222"/>
                <w:sz w:val="24"/>
                <w:szCs w:val="24"/>
              </w:rPr>
              <w:t>dâhil</w:t>
            </w:r>
            <w:r w:rsidR="00BC32E6" w:rsidRPr="009D513D">
              <w:rPr>
                <w:rFonts w:ascii="Times New Roman" w:hAnsi="Times New Roman" w:cs="Times New Roman"/>
                <w:bCs/>
                <w:i/>
                <w:iCs/>
                <w:color w:val="222222"/>
                <w:sz w:val="24"/>
                <w:szCs w:val="24"/>
              </w:rPr>
              <w:t xml:space="preserve"> olmak üzere bireyleri ç</w:t>
            </w:r>
            <w:r w:rsidRPr="009D513D">
              <w:rPr>
                <w:rFonts w:ascii="Times New Roman" w:hAnsi="Times New Roman" w:cs="Times New Roman"/>
                <w:bCs/>
                <w:i/>
                <w:iCs/>
                <w:color w:val="222222"/>
                <w:sz w:val="24"/>
                <w:szCs w:val="24"/>
              </w:rPr>
              <w:t xml:space="preserve">evreleyen ortamları ifade eder. </w:t>
            </w:r>
            <w:r w:rsidR="00BC32E6" w:rsidRPr="009D513D">
              <w:rPr>
                <w:rFonts w:ascii="Times New Roman" w:hAnsi="Times New Roman" w:cs="Times New Roman"/>
                <w:i/>
                <w:iCs/>
                <w:color w:val="000000"/>
                <w:sz w:val="24"/>
                <w:szCs w:val="24"/>
              </w:rPr>
              <w:t xml:space="preserve">Kimlik gelişimi </w:t>
            </w:r>
            <w:r w:rsidR="000B522D" w:rsidRPr="009D513D">
              <w:rPr>
                <w:rFonts w:ascii="Times New Roman" w:hAnsi="Times New Roman" w:cs="Times New Roman"/>
                <w:i/>
                <w:iCs/>
                <w:color w:val="000000"/>
                <w:sz w:val="24"/>
                <w:szCs w:val="24"/>
              </w:rPr>
              <w:t xml:space="preserve">bireyin içinde yaşadığı ülke yani </w:t>
            </w:r>
            <w:r w:rsidR="00BC32E6" w:rsidRPr="009D513D">
              <w:rPr>
                <w:rFonts w:ascii="Times New Roman" w:hAnsi="Times New Roman" w:cs="Times New Roman"/>
                <w:i/>
                <w:iCs/>
                <w:color w:val="000000"/>
                <w:sz w:val="24"/>
                <w:szCs w:val="24"/>
              </w:rPr>
              <w:t>çevre</w:t>
            </w:r>
            <w:r w:rsidR="000B522D" w:rsidRPr="009D513D">
              <w:rPr>
                <w:rFonts w:ascii="Times New Roman" w:hAnsi="Times New Roman" w:cs="Times New Roman"/>
                <w:i/>
                <w:iCs/>
                <w:color w:val="000000"/>
                <w:sz w:val="24"/>
                <w:szCs w:val="24"/>
              </w:rPr>
              <w:t>si</w:t>
            </w:r>
            <w:r w:rsidR="00BC32E6" w:rsidRPr="009D513D">
              <w:rPr>
                <w:rFonts w:ascii="Times New Roman" w:hAnsi="Times New Roman" w:cs="Times New Roman"/>
                <w:i/>
                <w:iCs/>
                <w:color w:val="000000"/>
                <w:sz w:val="24"/>
                <w:szCs w:val="24"/>
              </w:rPr>
              <w:t>, toplumsal şartlar</w:t>
            </w:r>
            <w:r w:rsidR="000B522D" w:rsidRPr="009D513D">
              <w:rPr>
                <w:rFonts w:ascii="Times New Roman" w:hAnsi="Times New Roman" w:cs="Times New Roman"/>
                <w:i/>
                <w:iCs/>
                <w:color w:val="000000"/>
                <w:sz w:val="24"/>
                <w:szCs w:val="24"/>
              </w:rPr>
              <w:t>ı, inanç sistemi, ekonomik ve politik yapı, yönetsel süreçlerden; arkadaş grupları, aile;</w:t>
            </w:r>
            <w:r w:rsidR="00BC32E6" w:rsidRPr="009D513D">
              <w:rPr>
                <w:rFonts w:ascii="Times New Roman" w:hAnsi="Times New Roman" w:cs="Times New Roman"/>
                <w:i/>
                <w:iCs/>
                <w:color w:val="000000"/>
                <w:sz w:val="24"/>
                <w:szCs w:val="24"/>
              </w:rPr>
              <w:t xml:space="preserve"> </w:t>
            </w:r>
            <w:r w:rsidR="000B522D" w:rsidRPr="009D513D">
              <w:rPr>
                <w:rFonts w:ascii="Times New Roman" w:hAnsi="Times New Roman" w:cs="Times New Roman"/>
                <w:i/>
                <w:iCs/>
                <w:color w:val="000000"/>
                <w:sz w:val="24"/>
                <w:szCs w:val="24"/>
              </w:rPr>
              <w:t>okul/</w:t>
            </w:r>
            <w:r w:rsidR="00BC32E6" w:rsidRPr="009D513D">
              <w:rPr>
                <w:rFonts w:ascii="Times New Roman" w:hAnsi="Times New Roman" w:cs="Times New Roman"/>
                <w:i/>
                <w:iCs/>
                <w:color w:val="000000"/>
                <w:sz w:val="24"/>
                <w:szCs w:val="24"/>
              </w:rPr>
              <w:t xml:space="preserve">eğitim </w:t>
            </w:r>
            <w:r w:rsidR="009C3024" w:rsidRPr="009D513D">
              <w:rPr>
                <w:rFonts w:ascii="Times New Roman" w:hAnsi="Times New Roman" w:cs="Times New Roman"/>
                <w:i/>
                <w:iCs/>
                <w:color w:val="000000"/>
                <w:sz w:val="24"/>
                <w:szCs w:val="24"/>
              </w:rPr>
              <w:t>imkânları</w:t>
            </w:r>
            <w:r w:rsidR="000B522D" w:rsidRPr="009D513D">
              <w:rPr>
                <w:rFonts w:ascii="Times New Roman" w:hAnsi="Times New Roman" w:cs="Times New Roman"/>
                <w:i/>
                <w:iCs/>
                <w:color w:val="000000"/>
                <w:sz w:val="24"/>
                <w:szCs w:val="24"/>
              </w:rPr>
              <w:t xml:space="preserve"> </w:t>
            </w:r>
            <w:r w:rsidR="00BC32E6" w:rsidRPr="009D513D">
              <w:rPr>
                <w:rFonts w:ascii="Times New Roman" w:hAnsi="Times New Roman" w:cs="Times New Roman"/>
                <w:i/>
                <w:iCs/>
                <w:color w:val="000000"/>
                <w:sz w:val="24"/>
                <w:szCs w:val="24"/>
              </w:rPr>
              <w:t xml:space="preserve">gibi toplumsal </w:t>
            </w:r>
            <w:r w:rsidRPr="009D513D">
              <w:rPr>
                <w:rFonts w:ascii="Times New Roman" w:hAnsi="Times New Roman" w:cs="Times New Roman"/>
                <w:i/>
                <w:iCs/>
                <w:color w:val="000000"/>
                <w:sz w:val="24"/>
                <w:szCs w:val="24"/>
              </w:rPr>
              <w:t>mekanizmalar</w:t>
            </w:r>
            <w:r w:rsidR="00BC32E6" w:rsidRPr="009D513D">
              <w:rPr>
                <w:rFonts w:ascii="Times New Roman" w:hAnsi="Times New Roman" w:cs="Times New Roman"/>
                <w:i/>
                <w:iCs/>
                <w:color w:val="000000"/>
                <w:sz w:val="24"/>
                <w:szCs w:val="24"/>
              </w:rPr>
              <w:t>dan etkilenir. Bu mekanizmaların hepsi de sosyal bağlamı oluşturur.</w:t>
            </w:r>
            <w:r w:rsidR="000B522D" w:rsidRPr="009D513D">
              <w:rPr>
                <w:rFonts w:ascii="Times New Roman" w:hAnsi="Times New Roman" w:cs="Times New Roman"/>
                <w:i/>
                <w:iCs/>
                <w:color w:val="000000"/>
                <w:sz w:val="24"/>
                <w:szCs w:val="24"/>
              </w:rPr>
              <w:t>”</w:t>
            </w:r>
          </w:p>
          <w:p w14:paraId="60CEF8EE" w14:textId="71860E1F" w:rsidR="00155D5D" w:rsidRPr="009D513D" w:rsidRDefault="00155D5D"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Öğrencilere Çalışma Yaprağı-1 dağıtılır ve aşağıdaki açıklama yapılır:</w:t>
            </w:r>
          </w:p>
          <w:p w14:paraId="3ED8B65F" w14:textId="619669A7" w:rsidR="00155D5D" w:rsidRPr="009D513D" w:rsidRDefault="00155D5D" w:rsidP="00155D5D">
            <w:pPr>
              <w:pStyle w:val="LO-normal"/>
              <w:spacing w:after="0" w:line="276" w:lineRule="auto"/>
              <w:jc w:val="both"/>
              <w:rPr>
                <w:rFonts w:ascii="Times New Roman" w:hAnsi="Times New Roman" w:cs="Times New Roman"/>
                <w:i/>
                <w:sz w:val="24"/>
                <w:szCs w:val="24"/>
              </w:rPr>
            </w:pPr>
            <w:r w:rsidRPr="009D513D">
              <w:rPr>
                <w:rFonts w:ascii="Times New Roman" w:hAnsi="Times New Roman" w:cs="Times New Roman"/>
                <w:i/>
                <w:color w:val="000000"/>
                <w:sz w:val="24"/>
                <w:szCs w:val="24"/>
              </w:rPr>
              <w:t xml:space="preserve">“Sizlere dağıtılan Çalışma Yaprağı-1’de Ekolojik Sistemler </w:t>
            </w:r>
            <w:r w:rsidR="006569E2" w:rsidRPr="009D513D">
              <w:rPr>
                <w:rFonts w:ascii="Times New Roman" w:hAnsi="Times New Roman" w:cs="Times New Roman"/>
                <w:i/>
                <w:color w:val="000000"/>
                <w:sz w:val="24"/>
                <w:szCs w:val="24"/>
              </w:rPr>
              <w:t>Yaklaşımı</w:t>
            </w:r>
            <w:r w:rsidRPr="009D513D">
              <w:rPr>
                <w:rFonts w:ascii="Times New Roman" w:hAnsi="Times New Roman" w:cs="Times New Roman"/>
                <w:i/>
                <w:color w:val="000000"/>
                <w:sz w:val="24"/>
                <w:szCs w:val="24"/>
              </w:rPr>
              <w:t xml:space="preserve"> olarak adlandırılmaktadır. Bu </w:t>
            </w:r>
            <w:r w:rsidR="006569E2" w:rsidRPr="009D513D">
              <w:rPr>
                <w:rFonts w:ascii="Times New Roman" w:hAnsi="Times New Roman" w:cs="Times New Roman"/>
                <w:i/>
                <w:color w:val="000000"/>
                <w:sz w:val="24"/>
                <w:szCs w:val="24"/>
              </w:rPr>
              <w:t>yaklaşım</w:t>
            </w:r>
            <w:r w:rsidRPr="009D513D">
              <w:rPr>
                <w:rFonts w:ascii="Times New Roman" w:hAnsi="Times New Roman" w:cs="Times New Roman"/>
                <w:i/>
                <w:color w:val="000000"/>
                <w:sz w:val="24"/>
                <w:szCs w:val="24"/>
              </w:rPr>
              <w:t xml:space="preserve"> bireyin gelişiminde birçok sistemine etkili olduğu ve bu sistemlerinde birbiri ile ilişkili olduğunu ifade eder. Sizler de kimlik gelişiminizi düşününce buradaki sistemlerin kimlik gelişim sürecinizde etkili olduğunu fark edebilirsiniz. Sizlerden istediğim ailenizin, okulunuzun ve genel olarak </w:t>
            </w:r>
            <w:proofErr w:type="spellStart"/>
            <w:r w:rsidRPr="009D513D">
              <w:rPr>
                <w:rFonts w:ascii="Times New Roman" w:hAnsi="Times New Roman" w:cs="Times New Roman"/>
                <w:i/>
                <w:color w:val="000000"/>
                <w:sz w:val="24"/>
                <w:szCs w:val="24"/>
              </w:rPr>
              <w:t>makro</w:t>
            </w:r>
            <w:r w:rsidR="00FD41BB" w:rsidRPr="009D513D">
              <w:rPr>
                <w:rFonts w:ascii="Times New Roman" w:hAnsi="Times New Roman" w:cs="Times New Roman"/>
                <w:i/>
                <w:color w:val="000000"/>
                <w:sz w:val="24"/>
                <w:szCs w:val="24"/>
              </w:rPr>
              <w:t>sistem</w:t>
            </w:r>
            <w:proofErr w:type="spellEnd"/>
            <w:r w:rsidRPr="009D513D">
              <w:rPr>
                <w:rFonts w:ascii="Times New Roman" w:hAnsi="Times New Roman" w:cs="Times New Roman"/>
                <w:i/>
                <w:color w:val="000000"/>
                <w:sz w:val="24"/>
                <w:szCs w:val="24"/>
              </w:rPr>
              <w:t xml:space="preserve"> ve </w:t>
            </w:r>
            <w:proofErr w:type="spellStart"/>
            <w:r w:rsidRPr="009D513D">
              <w:rPr>
                <w:rFonts w:ascii="Times New Roman" w:hAnsi="Times New Roman" w:cs="Times New Roman"/>
                <w:i/>
                <w:color w:val="000000"/>
                <w:sz w:val="24"/>
                <w:szCs w:val="24"/>
              </w:rPr>
              <w:lastRenderedPageBreak/>
              <w:t>egzosistemde</w:t>
            </w:r>
            <w:proofErr w:type="spellEnd"/>
            <w:r w:rsidRPr="009D513D">
              <w:rPr>
                <w:rFonts w:ascii="Times New Roman" w:hAnsi="Times New Roman" w:cs="Times New Roman"/>
                <w:i/>
                <w:color w:val="000000"/>
                <w:sz w:val="24"/>
                <w:szCs w:val="24"/>
              </w:rPr>
              <w:t xml:space="preserve"> yer alan içinde yaşadığınız ülke ve kültürün kimlik gelişiminizdeki etkilerini formdaki ilgili yerlere yazmanız.”</w:t>
            </w:r>
          </w:p>
          <w:p w14:paraId="4F2BC7FC" w14:textId="04319324" w:rsidR="00BC32E6" w:rsidRPr="009D513D" w:rsidRDefault="00155D5D"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 xml:space="preserve">Çalışma Yaprağı-1’in doldurulma işlemi tamamlandıktan sonra gönüllü öğrencilerden paylaşımları alınır ve süreç </w:t>
            </w:r>
            <w:r w:rsidR="00BC32E6" w:rsidRPr="009D513D">
              <w:rPr>
                <w:rFonts w:ascii="Times New Roman" w:hAnsi="Times New Roman" w:cs="Times New Roman"/>
                <w:color w:val="000000"/>
                <w:sz w:val="24"/>
                <w:szCs w:val="24"/>
              </w:rPr>
              <w:t>aşağıdaki sorularla devam ettirilir</w:t>
            </w:r>
            <w:r w:rsidR="006E36DB" w:rsidRPr="009D513D">
              <w:rPr>
                <w:rFonts w:ascii="Times New Roman" w:hAnsi="Times New Roman" w:cs="Times New Roman"/>
                <w:color w:val="000000"/>
                <w:sz w:val="24"/>
                <w:szCs w:val="24"/>
              </w:rPr>
              <w:t>.</w:t>
            </w:r>
          </w:p>
          <w:p w14:paraId="5DA3F978" w14:textId="5131F284" w:rsidR="00BC32E6" w:rsidRPr="009D513D" w:rsidRDefault="00155D5D" w:rsidP="00155D5D">
            <w:pPr>
              <w:pStyle w:val="LO-normal"/>
              <w:numPr>
                <w:ilvl w:val="0"/>
                <w:numId w:val="13"/>
              </w:numPr>
              <w:spacing w:after="0" w:line="276" w:lineRule="auto"/>
              <w:jc w:val="both"/>
              <w:rPr>
                <w:rFonts w:ascii="Times New Roman" w:hAnsi="Times New Roman" w:cs="Times New Roman"/>
                <w:iCs/>
                <w:sz w:val="24"/>
                <w:szCs w:val="24"/>
              </w:rPr>
            </w:pPr>
            <w:r w:rsidRPr="009D513D">
              <w:rPr>
                <w:rFonts w:ascii="Times New Roman" w:hAnsi="Times New Roman" w:cs="Times New Roman"/>
                <w:iCs/>
                <w:color w:val="000000"/>
                <w:sz w:val="24"/>
                <w:szCs w:val="24"/>
              </w:rPr>
              <w:t>Sosyal bağlamlar kimlik</w:t>
            </w:r>
            <w:r w:rsidR="00BC32E6" w:rsidRPr="009D513D">
              <w:rPr>
                <w:rFonts w:ascii="Times New Roman" w:hAnsi="Times New Roman" w:cs="Times New Roman"/>
                <w:iCs/>
                <w:color w:val="000000"/>
                <w:sz w:val="24"/>
                <w:szCs w:val="24"/>
              </w:rPr>
              <w:t xml:space="preserve"> gelişimine nasıl bir etki yapmaktadır?</w:t>
            </w:r>
          </w:p>
          <w:p w14:paraId="76A65226" w14:textId="6FE4AC3A" w:rsidR="00BC32E6" w:rsidRPr="009D513D" w:rsidRDefault="00155D5D" w:rsidP="00155D5D">
            <w:pPr>
              <w:pStyle w:val="LO-normal"/>
              <w:numPr>
                <w:ilvl w:val="0"/>
                <w:numId w:val="13"/>
              </w:numPr>
              <w:spacing w:after="0" w:line="276" w:lineRule="auto"/>
              <w:jc w:val="both"/>
              <w:rPr>
                <w:rFonts w:ascii="Times New Roman" w:hAnsi="Times New Roman" w:cs="Times New Roman"/>
                <w:iCs/>
                <w:sz w:val="24"/>
                <w:szCs w:val="24"/>
              </w:rPr>
            </w:pPr>
            <w:bookmarkStart w:id="0" w:name="__DdeLink__1791_1035555763"/>
            <w:bookmarkEnd w:id="0"/>
            <w:r w:rsidRPr="009D513D">
              <w:rPr>
                <w:rFonts w:ascii="Times New Roman" w:hAnsi="Times New Roman" w:cs="Times New Roman"/>
                <w:iCs/>
                <w:color w:val="000000"/>
                <w:sz w:val="24"/>
                <w:szCs w:val="24"/>
              </w:rPr>
              <w:t>Sizler kimlik gelişim sürecinizde</w:t>
            </w:r>
            <w:r w:rsidR="00BC32E6" w:rsidRPr="009D513D">
              <w:rPr>
                <w:rFonts w:ascii="Times New Roman" w:hAnsi="Times New Roman" w:cs="Times New Roman"/>
                <w:iCs/>
                <w:color w:val="000000"/>
                <w:sz w:val="24"/>
                <w:szCs w:val="24"/>
              </w:rPr>
              <w:t xml:space="preserve"> ne gibi sosyal bağlamların etkisinde kalıyorsunuz?</w:t>
            </w:r>
          </w:p>
          <w:p w14:paraId="557E8BD7" w14:textId="77777777" w:rsidR="00BC32E6" w:rsidRPr="009D513D" w:rsidRDefault="00BC32E6" w:rsidP="00155D5D">
            <w:pPr>
              <w:pStyle w:val="LO-normal"/>
              <w:numPr>
                <w:ilvl w:val="0"/>
                <w:numId w:val="13"/>
              </w:numPr>
              <w:spacing w:after="0" w:line="276" w:lineRule="auto"/>
              <w:jc w:val="both"/>
              <w:rPr>
                <w:rFonts w:ascii="Times New Roman" w:hAnsi="Times New Roman" w:cs="Times New Roman"/>
                <w:iCs/>
                <w:sz w:val="24"/>
                <w:szCs w:val="24"/>
              </w:rPr>
            </w:pPr>
            <w:r w:rsidRPr="009D513D">
              <w:rPr>
                <w:rFonts w:ascii="Times New Roman" w:hAnsi="Times New Roman" w:cs="Times New Roman"/>
                <w:iCs/>
                <w:color w:val="000000"/>
                <w:sz w:val="24"/>
                <w:szCs w:val="24"/>
              </w:rPr>
              <w:t>Sizin kimlik gelişiminde en çok etkilendiğiniz sosyal bağlam ne olabilir?</w:t>
            </w:r>
          </w:p>
          <w:p w14:paraId="6C66CD37" w14:textId="274833C4" w:rsidR="00BC32E6" w:rsidRPr="009D513D" w:rsidRDefault="00155D5D" w:rsidP="00155D5D">
            <w:pPr>
              <w:pStyle w:val="LO-normal"/>
              <w:numPr>
                <w:ilvl w:val="0"/>
                <w:numId w:val="12"/>
              </w:numPr>
              <w:spacing w:after="0" w:line="276" w:lineRule="auto"/>
              <w:jc w:val="both"/>
              <w:rPr>
                <w:rFonts w:ascii="Times New Roman" w:hAnsi="Times New Roman" w:cs="Times New Roman"/>
                <w:sz w:val="24"/>
                <w:szCs w:val="24"/>
              </w:rPr>
            </w:pPr>
            <w:r w:rsidRPr="009D513D">
              <w:rPr>
                <w:rFonts w:ascii="Times New Roman" w:hAnsi="Times New Roman" w:cs="Times New Roman"/>
                <w:color w:val="000000"/>
                <w:sz w:val="24"/>
                <w:szCs w:val="24"/>
              </w:rPr>
              <w:t>A</w:t>
            </w:r>
            <w:r w:rsidR="00BC32E6" w:rsidRPr="009D513D">
              <w:rPr>
                <w:rFonts w:ascii="Times New Roman" w:hAnsi="Times New Roman" w:cs="Times New Roman"/>
                <w:color w:val="000000"/>
                <w:sz w:val="24"/>
                <w:szCs w:val="24"/>
              </w:rPr>
              <w:t xml:space="preserve">şağıdaki açıklama </w:t>
            </w:r>
            <w:r w:rsidR="009C3024" w:rsidRPr="009D513D">
              <w:rPr>
                <w:rFonts w:ascii="Times New Roman" w:hAnsi="Times New Roman" w:cs="Times New Roman"/>
                <w:color w:val="000000"/>
                <w:sz w:val="24"/>
                <w:szCs w:val="24"/>
              </w:rPr>
              <w:t>ile etkinlik sonlandırılır:</w:t>
            </w:r>
          </w:p>
          <w:p w14:paraId="3EDB9D68" w14:textId="697B41E4" w:rsidR="00BC32E6" w:rsidRPr="009D513D" w:rsidRDefault="00BC32E6" w:rsidP="00FD41BB">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i/>
                <w:iCs/>
                <w:color w:val="000000"/>
                <w:sz w:val="24"/>
                <w:szCs w:val="24"/>
              </w:rPr>
              <w:t>“</w:t>
            </w:r>
            <w:r w:rsidR="00FD41BB" w:rsidRPr="009D513D">
              <w:rPr>
                <w:rFonts w:ascii="Times New Roman" w:hAnsi="Times New Roman" w:cs="Times New Roman"/>
                <w:i/>
                <w:iCs/>
                <w:color w:val="000000"/>
                <w:sz w:val="24"/>
                <w:szCs w:val="24"/>
              </w:rPr>
              <w:t>Bugünkü etkinliğimizde kimlik gelişimi ve sosyal bağlamların ilişkisini ele aldık. Etkinlikte de fark ettiğimiz üzere bir toplumun içinde</w:t>
            </w:r>
            <w:r w:rsidRPr="009D513D">
              <w:rPr>
                <w:rFonts w:ascii="Times New Roman" w:hAnsi="Times New Roman" w:cs="Times New Roman"/>
                <w:i/>
                <w:iCs/>
                <w:color w:val="000000"/>
                <w:sz w:val="24"/>
                <w:szCs w:val="24"/>
              </w:rPr>
              <w:t xml:space="preserve"> doğan birey o toplumun gelenek, görenek, örf adetleri</w:t>
            </w:r>
            <w:r w:rsidR="00FD41BB" w:rsidRPr="009D513D">
              <w:rPr>
                <w:rFonts w:ascii="Times New Roman" w:hAnsi="Times New Roman" w:cs="Times New Roman"/>
                <w:i/>
                <w:iCs/>
                <w:color w:val="000000"/>
                <w:sz w:val="24"/>
                <w:szCs w:val="24"/>
              </w:rPr>
              <w:t xml:space="preserve">, aile yapısı, eğitim şartları, </w:t>
            </w:r>
            <w:r w:rsidRPr="009D513D">
              <w:rPr>
                <w:rFonts w:ascii="Times New Roman" w:hAnsi="Times New Roman" w:cs="Times New Roman"/>
                <w:i/>
                <w:iCs/>
                <w:color w:val="000000"/>
                <w:sz w:val="24"/>
                <w:szCs w:val="24"/>
              </w:rPr>
              <w:t xml:space="preserve">tarih ve kültür birikimi gibi </w:t>
            </w:r>
            <w:r w:rsidR="00D34595" w:rsidRPr="009D513D">
              <w:rPr>
                <w:rFonts w:ascii="Times New Roman" w:hAnsi="Times New Roman" w:cs="Times New Roman"/>
                <w:i/>
                <w:iCs/>
                <w:color w:val="000000"/>
                <w:sz w:val="24"/>
                <w:szCs w:val="24"/>
              </w:rPr>
              <w:t>birçok</w:t>
            </w:r>
            <w:r w:rsidRPr="009D513D">
              <w:rPr>
                <w:rFonts w:ascii="Times New Roman" w:hAnsi="Times New Roman" w:cs="Times New Roman"/>
                <w:i/>
                <w:iCs/>
                <w:color w:val="000000"/>
                <w:sz w:val="24"/>
                <w:szCs w:val="24"/>
              </w:rPr>
              <w:t xml:space="preserve"> </w:t>
            </w:r>
            <w:r w:rsidR="00D34595" w:rsidRPr="009D513D">
              <w:rPr>
                <w:rFonts w:ascii="Times New Roman" w:hAnsi="Times New Roman" w:cs="Times New Roman"/>
                <w:i/>
                <w:iCs/>
                <w:color w:val="000000"/>
                <w:sz w:val="24"/>
                <w:szCs w:val="24"/>
              </w:rPr>
              <w:t>unsurundan</w:t>
            </w:r>
            <w:r w:rsidRPr="009D513D">
              <w:rPr>
                <w:rFonts w:ascii="Times New Roman" w:hAnsi="Times New Roman" w:cs="Times New Roman"/>
                <w:i/>
                <w:iCs/>
                <w:color w:val="000000"/>
                <w:sz w:val="24"/>
                <w:szCs w:val="24"/>
              </w:rPr>
              <w:t xml:space="preserve"> etkilenmektedir. Bu etkiler sonucunda </w:t>
            </w:r>
            <w:r w:rsidR="00FD41BB" w:rsidRPr="009D513D">
              <w:rPr>
                <w:rFonts w:ascii="Times New Roman" w:hAnsi="Times New Roman" w:cs="Times New Roman"/>
                <w:i/>
                <w:iCs/>
                <w:color w:val="000000"/>
                <w:sz w:val="24"/>
                <w:szCs w:val="24"/>
              </w:rPr>
              <w:t xml:space="preserve">kimlik geliştirme sürecinde bu bağlamları da dikkate alarak </w:t>
            </w:r>
            <w:r w:rsidRPr="009D513D">
              <w:rPr>
                <w:rFonts w:ascii="Times New Roman" w:hAnsi="Times New Roman" w:cs="Times New Roman"/>
                <w:i/>
                <w:iCs/>
                <w:color w:val="000000"/>
                <w:sz w:val="24"/>
                <w:szCs w:val="24"/>
              </w:rPr>
              <w:t xml:space="preserve">ben kimim sorusuna cevap </w:t>
            </w:r>
            <w:r w:rsidR="00FD41BB" w:rsidRPr="009D513D">
              <w:rPr>
                <w:rFonts w:ascii="Times New Roman" w:hAnsi="Times New Roman" w:cs="Times New Roman"/>
                <w:i/>
                <w:iCs/>
                <w:color w:val="000000"/>
                <w:sz w:val="24"/>
                <w:szCs w:val="24"/>
              </w:rPr>
              <w:t>vermeye çalışmaktadır</w:t>
            </w:r>
            <w:r w:rsidRPr="009D513D">
              <w:rPr>
                <w:rFonts w:ascii="Times New Roman" w:hAnsi="Times New Roman" w:cs="Times New Roman"/>
                <w:i/>
                <w:iCs/>
                <w:color w:val="000000"/>
                <w:sz w:val="24"/>
                <w:szCs w:val="24"/>
              </w:rPr>
              <w:t>.”</w:t>
            </w:r>
            <w:r w:rsidR="00D34595" w:rsidRPr="009D513D">
              <w:rPr>
                <w:rFonts w:ascii="Times New Roman" w:hAnsi="Times New Roman" w:cs="Times New Roman"/>
                <w:i/>
                <w:iCs/>
                <w:color w:val="000000"/>
                <w:sz w:val="24"/>
                <w:szCs w:val="24"/>
              </w:rPr>
              <w:t xml:space="preserve"> </w:t>
            </w:r>
          </w:p>
        </w:tc>
      </w:tr>
      <w:tr w:rsidR="00BC32E6" w:rsidRPr="009D513D" w14:paraId="58F3AE56"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4F0AA942" w14:textId="77777777" w:rsidR="00BC32E6" w:rsidRPr="009D513D" w:rsidRDefault="00BC32E6">
            <w:pPr>
              <w:pStyle w:val="LO-normal"/>
              <w:spacing w:after="0" w:line="276" w:lineRule="auto"/>
              <w:rPr>
                <w:sz w:val="24"/>
                <w:szCs w:val="24"/>
              </w:rPr>
            </w:pPr>
            <w:r w:rsidRPr="009D513D">
              <w:rPr>
                <w:rFonts w:ascii="Times New Roman" w:hAnsi="Times New Roman" w:cs="Times New Roman"/>
                <w:b/>
                <w:sz w:val="24"/>
                <w:szCs w:val="24"/>
              </w:rPr>
              <w:lastRenderedPageBreak/>
              <w:t>Kazanımın Değerlendirilmesi:</w:t>
            </w:r>
          </w:p>
        </w:tc>
        <w:tc>
          <w:tcPr>
            <w:tcW w:w="6521" w:type="dxa"/>
            <w:tcBorders>
              <w:top w:val="single" w:sz="4" w:space="0" w:color="000000"/>
              <w:left w:val="single" w:sz="4" w:space="0" w:color="000000"/>
              <w:bottom w:val="single" w:sz="4" w:space="0" w:color="000000"/>
              <w:right w:val="single" w:sz="4" w:space="0" w:color="000000"/>
            </w:tcBorders>
          </w:tcPr>
          <w:p w14:paraId="670C2BA8" w14:textId="46C49EBB" w:rsidR="00B62ADC" w:rsidRPr="009D513D" w:rsidRDefault="00FD41BB" w:rsidP="00C13C3C">
            <w:pPr>
              <w:pStyle w:val="LO-normal"/>
              <w:numPr>
                <w:ilvl w:val="0"/>
                <w:numId w:val="15"/>
              </w:numPr>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 xml:space="preserve">Öğrencilerden etkinlik sırasında ele alınan Ekolojik Sistemler </w:t>
            </w:r>
            <w:r w:rsidR="006569E2" w:rsidRPr="009D513D">
              <w:rPr>
                <w:rFonts w:ascii="Times New Roman" w:hAnsi="Times New Roman" w:cs="Times New Roman"/>
                <w:sz w:val="24"/>
                <w:szCs w:val="24"/>
              </w:rPr>
              <w:t>Yaklaşımı</w:t>
            </w:r>
            <w:r w:rsidRPr="009D513D">
              <w:rPr>
                <w:rFonts w:ascii="Times New Roman" w:hAnsi="Times New Roman" w:cs="Times New Roman"/>
                <w:sz w:val="24"/>
                <w:szCs w:val="24"/>
              </w:rPr>
              <w:t xml:space="preserve"> hakkında daha detaylı araştırma yaparak okumaları ve bu kapsamda bu </w:t>
            </w:r>
            <w:r w:rsidR="006569E2" w:rsidRPr="009D513D">
              <w:rPr>
                <w:rFonts w:ascii="Times New Roman" w:hAnsi="Times New Roman" w:cs="Times New Roman"/>
                <w:sz w:val="24"/>
                <w:szCs w:val="24"/>
              </w:rPr>
              <w:t xml:space="preserve">yaklaşımda </w:t>
            </w:r>
            <w:r w:rsidRPr="009D513D">
              <w:rPr>
                <w:rFonts w:ascii="Times New Roman" w:hAnsi="Times New Roman" w:cs="Times New Roman"/>
                <w:sz w:val="24"/>
                <w:szCs w:val="24"/>
              </w:rPr>
              <w:t>yer alan sosyal bağlamdaki farklı faktörlerin kendi kimlik gelişimleri ile ilişkisini değerlendirmeleri istenebilir.</w:t>
            </w:r>
            <w:r w:rsidR="00B62ADC" w:rsidRPr="009D513D">
              <w:rPr>
                <w:rFonts w:ascii="Times New Roman" w:hAnsi="Times New Roman" w:cs="Times New Roman"/>
                <w:sz w:val="24"/>
                <w:szCs w:val="24"/>
              </w:rPr>
              <w:t xml:space="preserve"> </w:t>
            </w:r>
          </w:p>
        </w:tc>
      </w:tr>
      <w:tr w:rsidR="00BC32E6" w:rsidRPr="009D513D" w14:paraId="0C0217DF"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1773FF13" w14:textId="0E32E5EA" w:rsidR="00BC32E6" w:rsidRPr="009D513D" w:rsidRDefault="00BC32E6">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Uygulayıcıya Not:</w:t>
            </w:r>
          </w:p>
        </w:tc>
        <w:tc>
          <w:tcPr>
            <w:tcW w:w="6521" w:type="dxa"/>
            <w:tcBorders>
              <w:top w:val="single" w:sz="4" w:space="0" w:color="000000"/>
              <w:left w:val="single" w:sz="4" w:space="0" w:color="000000"/>
              <w:bottom w:val="single" w:sz="4" w:space="0" w:color="000000"/>
              <w:right w:val="single" w:sz="4" w:space="0" w:color="000000"/>
            </w:tcBorders>
          </w:tcPr>
          <w:p w14:paraId="388759B0" w14:textId="77777777" w:rsidR="00C13C3C" w:rsidRPr="009D513D" w:rsidRDefault="00C13C3C" w:rsidP="00666B43">
            <w:pPr>
              <w:pStyle w:val="LO-normal"/>
              <w:spacing w:before="240" w:line="276" w:lineRule="auto"/>
              <w:ind w:left="384"/>
              <w:jc w:val="both"/>
              <w:rPr>
                <w:rFonts w:ascii="Times New Roman" w:hAnsi="Times New Roman" w:cs="Times New Roman"/>
                <w:sz w:val="24"/>
                <w:szCs w:val="24"/>
              </w:rPr>
            </w:pPr>
            <w:r w:rsidRPr="009D513D">
              <w:rPr>
                <w:rFonts w:ascii="Times New Roman" w:hAnsi="Times New Roman" w:cs="Times New Roman"/>
                <w:sz w:val="24"/>
                <w:szCs w:val="24"/>
              </w:rPr>
              <w:t xml:space="preserve">Özel </w:t>
            </w:r>
            <w:proofErr w:type="spellStart"/>
            <w:r w:rsidRPr="009D513D">
              <w:rPr>
                <w:rFonts w:ascii="Times New Roman" w:hAnsi="Times New Roman" w:cs="Times New Roman"/>
                <w:sz w:val="24"/>
                <w:szCs w:val="24"/>
              </w:rPr>
              <w:t>gereksinimli</w:t>
            </w:r>
            <w:proofErr w:type="spellEnd"/>
            <w:r w:rsidRPr="009D513D">
              <w:rPr>
                <w:rFonts w:ascii="Times New Roman" w:hAnsi="Times New Roman" w:cs="Times New Roman"/>
                <w:sz w:val="24"/>
                <w:szCs w:val="24"/>
              </w:rPr>
              <w:t xml:space="preserve"> öğrenciler için;</w:t>
            </w:r>
          </w:p>
          <w:p w14:paraId="3B88972B" w14:textId="77777777" w:rsidR="00C13C3C" w:rsidRPr="009D513D" w:rsidRDefault="00C13C3C" w:rsidP="00C13C3C">
            <w:pPr>
              <w:pStyle w:val="LO-normal"/>
              <w:numPr>
                <w:ilvl w:val="0"/>
                <w:numId w:val="16"/>
              </w:numPr>
              <w:spacing w:after="0" w:line="276" w:lineRule="auto"/>
              <w:ind w:left="744"/>
              <w:jc w:val="both"/>
              <w:rPr>
                <w:rFonts w:ascii="Times New Roman" w:hAnsi="Times New Roman" w:cs="Times New Roman"/>
                <w:sz w:val="24"/>
                <w:szCs w:val="24"/>
              </w:rPr>
            </w:pPr>
            <w:r w:rsidRPr="009D513D">
              <w:rPr>
                <w:rFonts w:ascii="Times New Roman" w:hAnsi="Times New Roman" w:cs="Times New Roman"/>
                <w:sz w:val="24"/>
                <w:szCs w:val="24"/>
              </w:rPr>
              <w:t>Yapılan açıklamalar ve sorulan sorular kelime sayısı, kelime zorluğu veya yabancılığı temelinde basitleştirerek kullanılabilir.</w:t>
            </w:r>
            <w:bookmarkStart w:id="1" w:name="_GoBack"/>
            <w:bookmarkEnd w:id="1"/>
          </w:p>
          <w:p w14:paraId="67D170F3" w14:textId="2D2C9D62" w:rsidR="00C13C3C" w:rsidRPr="009D513D" w:rsidRDefault="00897A35" w:rsidP="00C13C3C">
            <w:pPr>
              <w:pStyle w:val="LO-normal"/>
              <w:numPr>
                <w:ilvl w:val="0"/>
                <w:numId w:val="16"/>
              </w:numPr>
              <w:spacing w:after="0" w:line="276" w:lineRule="auto"/>
              <w:ind w:left="744"/>
              <w:jc w:val="both"/>
              <w:rPr>
                <w:rFonts w:ascii="Times New Roman" w:hAnsi="Times New Roman" w:cs="Times New Roman"/>
                <w:sz w:val="24"/>
                <w:szCs w:val="24"/>
              </w:rPr>
            </w:pPr>
            <w:r>
              <w:rPr>
                <w:rFonts w:ascii="Times New Roman" w:hAnsi="Times New Roman" w:cs="Times New Roman"/>
                <w:sz w:val="24"/>
                <w:szCs w:val="24"/>
              </w:rPr>
              <w:t>Çalışma Y</w:t>
            </w:r>
            <w:r w:rsidR="00C13C3C" w:rsidRPr="009D513D">
              <w:rPr>
                <w:rFonts w:ascii="Times New Roman" w:hAnsi="Times New Roman" w:cs="Times New Roman"/>
                <w:sz w:val="24"/>
                <w:szCs w:val="24"/>
              </w:rPr>
              <w:t>aprağı-1’in tamamlanması için öğrencilerden beklenen görevin açık ve net ifade edilmesine ve hatta örneklendirilmesine dikkat edilerek sosyal çevre düzenlenebilir.</w:t>
            </w:r>
          </w:p>
          <w:p w14:paraId="580D299C" w14:textId="7B75CF3E" w:rsidR="00BC32E6" w:rsidRPr="009D513D" w:rsidRDefault="00897A35" w:rsidP="00C13C3C">
            <w:pPr>
              <w:pStyle w:val="LO-normal"/>
              <w:numPr>
                <w:ilvl w:val="0"/>
                <w:numId w:val="16"/>
              </w:numPr>
              <w:spacing w:after="0" w:line="276" w:lineRule="auto"/>
              <w:ind w:left="744"/>
              <w:jc w:val="both"/>
              <w:rPr>
                <w:rFonts w:ascii="Times New Roman" w:hAnsi="Times New Roman" w:cs="Times New Roman"/>
                <w:sz w:val="24"/>
                <w:szCs w:val="24"/>
              </w:rPr>
            </w:pPr>
            <w:r>
              <w:rPr>
                <w:rFonts w:ascii="Times New Roman" w:hAnsi="Times New Roman" w:cs="Times New Roman"/>
                <w:sz w:val="24"/>
                <w:szCs w:val="24"/>
              </w:rPr>
              <w:t>Çalışma Y</w:t>
            </w:r>
            <w:r w:rsidR="00C13C3C" w:rsidRPr="009D513D">
              <w:rPr>
                <w:rFonts w:ascii="Times New Roman" w:hAnsi="Times New Roman" w:cs="Times New Roman"/>
                <w:sz w:val="24"/>
                <w:szCs w:val="24"/>
              </w:rPr>
              <w:t>aprağı-1 ile çalışılırken öğretmen geribildirim sunarak öğrencilere destek sunabilir.</w:t>
            </w:r>
          </w:p>
        </w:tc>
      </w:tr>
      <w:tr w:rsidR="00D34595" w:rsidRPr="009D513D" w14:paraId="26370A94" w14:textId="77777777" w:rsidTr="00155D5D">
        <w:tc>
          <w:tcPr>
            <w:tcW w:w="3261" w:type="dxa"/>
            <w:tcBorders>
              <w:top w:val="single" w:sz="4" w:space="0" w:color="000000"/>
              <w:left w:val="single" w:sz="4" w:space="0" w:color="000000"/>
              <w:bottom w:val="single" w:sz="4" w:space="0" w:color="000000"/>
              <w:right w:val="single" w:sz="4" w:space="0" w:color="000000"/>
            </w:tcBorders>
          </w:tcPr>
          <w:p w14:paraId="55B78323" w14:textId="20FE09F8" w:rsidR="00D34595" w:rsidRPr="009D513D" w:rsidRDefault="00D34595">
            <w:pPr>
              <w:pStyle w:val="LO-normal"/>
              <w:spacing w:after="0" w:line="276" w:lineRule="auto"/>
              <w:rPr>
                <w:rFonts w:ascii="Times New Roman" w:hAnsi="Times New Roman" w:cs="Times New Roman"/>
                <w:b/>
                <w:sz w:val="24"/>
                <w:szCs w:val="24"/>
              </w:rPr>
            </w:pPr>
            <w:r w:rsidRPr="009D513D">
              <w:rPr>
                <w:rFonts w:ascii="Times New Roman" w:hAnsi="Times New Roman" w:cs="Times New Roman"/>
                <w:b/>
                <w:sz w:val="24"/>
                <w:szCs w:val="24"/>
              </w:rPr>
              <w:t xml:space="preserve">Etkinliği Geliştiren: </w:t>
            </w:r>
          </w:p>
        </w:tc>
        <w:tc>
          <w:tcPr>
            <w:tcW w:w="6521" w:type="dxa"/>
            <w:tcBorders>
              <w:top w:val="single" w:sz="4" w:space="0" w:color="000000"/>
              <w:left w:val="single" w:sz="4" w:space="0" w:color="000000"/>
              <w:bottom w:val="single" w:sz="4" w:space="0" w:color="000000"/>
              <w:right w:val="single" w:sz="4" w:space="0" w:color="000000"/>
            </w:tcBorders>
          </w:tcPr>
          <w:p w14:paraId="7C2EB086" w14:textId="557705CE" w:rsidR="00D34595" w:rsidRPr="009D513D" w:rsidRDefault="00D34595" w:rsidP="00155D5D">
            <w:pPr>
              <w:pStyle w:val="LO-normal"/>
              <w:spacing w:after="0" w:line="276" w:lineRule="auto"/>
              <w:jc w:val="both"/>
              <w:rPr>
                <w:rFonts w:ascii="Times New Roman" w:hAnsi="Times New Roman" w:cs="Times New Roman"/>
                <w:sz w:val="24"/>
                <w:szCs w:val="24"/>
              </w:rPr>
            </w:pPr>
            <w:r w:rsidRPr="009D513D">
              <w:rPr>
                <w:rFonts w:ascii="Times New Roman" w:hAnsi="Times New Roman" w:cs="Times New Roman"/>
                <w:sz w:val="24"/>
                <w:szCs w:val="24"/>
              </w:rPr>
              <w:t>İbrahim A</w:t>
            </w:r>
            <w:r w:rsidR="00155D5D" w:rsidRPr="009D513D">
              <w:rPr>
                <w:rFonts w:ascii="Times New Roman" w:hAnsi="Times New Roman" w:cs="Times New Roman"/>
                <w:sz w:val="24"/>
                <w:szCs w:val="24"/>
              </w:rPr>
              <w:t>ydoğdu-Etkinlik Düzenleme Kurulu</w:t>
            </w:r>
          </w:p>
        </w:tc>
      </w:tr>
    </w:tbl>
    <w:p w14:paraId="07673C7B" w14:textId="77777777" w:rsidR="00BC32E6" w:rsidRPr="009D513D" w:rsidRDefault="00BC32E6">
      <w:pPr>
        <w:pStyle w:val="LO-normal"/>
        <w:rPr>
          <w:rFonts w:ascii="Times New Roman" w:hAnsi="Times New Roman" w:cs="Times New Roman"/>
          <w:b/>
          <w:sz w:val="24"/>
          <w:szCs w:val="24"/>
        </w:rPr>
      </w:pPr>
    </w:p>
    <w:p w14:paraId="5FC86C91" w14:textId="11CBD775" w:rsidR="00BC32E6" w:rsidRPr="009D513D" w:rsidRDefault="00BC32E6" w:rsidP="00FD41BB">
      <w:pPr>
        <w:pStyle w:val="LO-normal"/>
        <w:jc w:val="center"/>
        <w:rPr>
          <w:rFonts w:ascii="Times New Roman" w:hAnsi="Times New Roman" w:cs="Times New Roman"/>
          <w:b/>
          <w:sz w:val="24"/>
          <w:szCs w:val="24"/>
        </w:rPr>
      </w:pPr>
      <w:bookmarkStart w:id="2" w:name="_30j0zll"/>
      <w:bookmarkEnd w:id="2"/>
      <w:r w:rsidRPr="009D513D">
        <w:rPr>
          <w:sz w:val="24"/>
          <w:szCs w:val="24"/>
        </w:rPr>
        <w:br w:type="page"/>
      </w:r>
      <w:r w:rsidR="00D34595" w:rsidRPr="009D513D">
        <w:rPr>
          <w:rFonts w:ascii="Times New Roman" w:hAnsi="Times New Roman" w:cs="Times New Roman"/>
          <w:b/>
          <w:sz w:val="24"/>
          <w:szCs w:val="24"/>
        </w:rPr>
        <w:t>Çalışma Yaprağı-</w:t>
      </w:r>
      <w:r w:rsidRPr="009D513D">
        <w:rPr>
          <w:rFonts w:ascii="Times New Roman" w:hAnsi="Times New Roman" w:cs="Times New Roman"/>
          <w:b/>
          <w:sz w:val="24"/>
          <w:szCs w:val="24"/>
        </w:rPr>
        <w:t>1</w:t>
      </w:r>
    </w:p>
    <w:p w14:paraId="0E4714CF" w14:textId="54154CA3" w:rsidR="006569E2" w:rsidRPr="009D513D" w:rsidRDefault="00F17D40" w:rsidP="00FD41BB">
      <w:pPr>
        <w:pStyle w:val="LO-normal"/>
        <w:jc w:val="center"/>
        <w:rPr>
          <w:rFonts w:ascii="Times New Roman" w:hAnsi="Times New Roman" w:cs="Times New Roman"/>
          <w:b/>
          <w:sz w:val="24"/>
          <w:szCs w:val="24"/>
        </w:rPr>
      </w:pPr>
      <w:r>
        <w:rPr>
          <w:rFonts w:ascii="Times New Roman" w:hAnsi="Times New Roman" w:cs="Times New Roman"/>
          <w:b/>
          <w:noProof/>
          <w:sz w:val="24"/>
          <w:szCs w:val="24"/>
          <w:lang w:eastAsia="tr-TR" w:bidi="ar-SA"/>
        </w:rPr>
        <w:pict w14:anchorId="6722F235">
          <v:oval id="_x0000_s1038" alt="" style="position:absolute;left:0;text-align:left;margin-left:265.55pt;margin-top:7.2pt;width:200.15pt;height:103.05pt;z-index:11;mso-wrap-edited:f;v-text-anchor:top" fillcolor="#f2dbdb">
            <v:textbox style="mso-next-textbox:#_x0000_s1038">
              <w:txbxContent>
                <w:p w14:paraId="50565D51" w14:textId="0E5F51E9" w:rsidR="00FD41BB" w:rsidRDefault="00FD41BB" w:rsidP="00FD41BB">
                  <w:proofErr w:type="gramStart"/>
                  <w:r>
                    <w:t>…………………………………………………………………………………………………………………………………………………………………………………………………………………………………………………………………………</w:t>
                  </w:r>
                  <w:proofErr w:type="gramEnd"/>
                </w:p>
              </w:txbxContent>
            </v:textbox>
          </v:oval>
        </w:pict>
      </w:r>
    </w:p>
    <w:p w14:paraId="7357AF84" w14:textId="5AEF0913" w:rsidR="00FD41BB" w:rsidRPr="009D513D" w:rsidRDefault="00FD41BB" w:rsidP="00FD41BB">
      <w:pPr>
        <w:pStyle w:val="LO-normal"/>
        <w:rPr>
          <w:sz w:val="24"/>
          <w:szCs w:val="24"/>
        </w:rPr>
      </w:pPr>
    </w:p>
    <w:p w14:paraId="2DDFA013" w14:textId="1F3BF4E5" w:rsidR="00FD41BB" w:rsidRPr="009D513D" w:rsidRDefault="00F17D40" w:rsidP="00FD41BB">
      <w:pPr>
        <w:pStyle w:val="LO-normal"/>
        <w:rPr>
          <w:sz w:val="24"/>
          <w:szCs w:val="24"/>
        </w:rPr>
      </w:pPr>
      <w:r>
        <w:rPr>
          <w:noProof/>
          <w:sz w:val="24"/>
          <w:szCs w:val="24"/>
          <w:lang w:eastAsia="tr-TR" w:bidi="ar-SA"/>
        </w:rPr>
        <w:pict w14:anchorId="6722F235">
          <v:oval id="_x0000_s1035" alt="" style="position:absolute;margin-left:-70.15pt;margin-top:13.45pt;width:212.55pt;height:110.35pt;z-index:8;mso-wrap-edited:f;v-text-anchor:top" fillcolor="#f2dbdb">
            <v:textbox style="mso-next-textbox:#_x0000_s1035">
              <w:txbxContent>
                <w:p w14:paraId="4F574712" w14:textId="23D451AB" w:rsidR="00FD41BB" w:rsidRDefault="00FD41BB" w:rsidP="00FD41BB">
                  <w:proofErr w:type="gramStart"/>
                  <w:r>
                    <w:t>…………………………………………………………………………………………………………………………………………………………………………………………………………………………………………………………………………</w:t>
                  </w:r>
                  <w:proofErr w:type="gramEnd"/>
                </w:p>
              </w:txbxContent>
            </v:textbox>
          </v:oval>
        </w:pict>
      </w:r>
    </w:p>
    <w:p w14:paraId="3F48D3DD" w14:textId="7566D498" w:rsidR="00FD41BB" w:rsidRPr="009D513D" w:rsidRDefault="00F17D40" w:rsidP="00FD41BB">
      <w:pPr>
        <w:pStyle w:val="LO-normal"/>
        <w:rPr>
          <w:sz w:val="24"/>
          <w:szCs w:val="24"/>
        </w:rPr>
      </w:pPr>
      <w:r>
        <w:rPr>
          <w:noProof/>
          <w:sz w:val="24"/>
          <w:szCs w:val="24"/>
          <w:lang w:eastAsia="tr-TR" w:bidi="ar-SA"/>
        </w:rPr>
        <w:pict w14:anchorId="42B2D78F">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1" type="#_x0000_t38" alt="" style="position:absolute;margin-left:225.2pt;margin-top:17.3pt;width:54.9pt;height:39.45pt;flip:y;z-index:5;mso-wrap-edited:f" o:connectortype="curved" adj="10800,86126,-133220">
            <v:stroke endarrow="block"/>
          </v:shape>
        </w:pict>
      </w:r>
    </w:p>
    <w:p w14:paraId="698B6BCA" w14:textId="2D800887" w:rsidR="00D34595" w:rsidRPr="009D513D" w:rsidRDefault="00F17D40" w:rsidP="00D34595">
      <w:pPr>
        <w:pStyle w:val="LO-normal"/>
        <w:rPr>
          <w:sz w:val="24"/>
          <w:szCs w:val="24"/>
        </w:rPr>
      </w:pPr>
      <w:r>
        <w:rPr>
          <w:noProof/>
          <w:sz w:val="24"/>
          <w:szCs w:val="24"/>
          <w:lang w:eastAsia="tr-TR" w:bidi="ar-SA"/>
        </w:rPr>
        <w:pict w14:anchorId="42B2D78F">
          <v:shape id="_x0000_s1039" type="#_x0000_t38" alt="" style="position:absolute;margin-left:248.1pt;margin-top:25.4pt;width:64.35pt;height:46.75pt;rotation:270;z-index:12;mso-wrap-edited:f" o:connectortype="curved" adj="10792,-109386,-110014">
            <v:stroke endarrow="block"/>
          </v:shape>
        </w:pict>
      </w:r>
    </w:p>
    <w:p w14:paraId="3CF78CF6" w14:textId="712181DE" w:rsidR="00BC32E6" w:rsidRPr="009D513D" w:rsidRDefault="00F17D40">
      <w:pPr>
        <w:pStyle w:val="LO-normal"/>
        <w:ind w:left="360" w:firstLine="360"/>
        <w:rPr>
          <w:sz w:val="24"/>
          <w:szCs w:val="24"/>
        </w:rPr>
      </w:pPr>
      <w:r>
        <w:rPr>
          <w:noProof/>
          <w:sz w:val="24"/>
          <w:szCs w:val="24"/>
          <w:lang w:eastAsia="tr-TR" w:bidi="ar-SA"/>
        </w:rPr>
        <w:pict w14:anchorId="6D1DA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örüntü1" o:spid="_x0000_s1026" type="#_x0000_t75" style="position:absolute;left:0;text-align:left;margin-left:84.55pt;margin-top:7pt;width:272.7pt;height:274.35pt;z-index:1;visibility:visible;mso-wrap-distance-left:0;mso-wrap-distance-right:0">
            <v:imagedata r:id="rId7" o:title="" croptop="-68f" cropleft="3047f" cropright="4400f"/>
            <w10:wrap type="square" side="largest"/>
          </v:shape>
        </w:pict>
      </w:r>
    </w:p>
    <w:p w14:paraId="7FE79A65" w14:textId="42761045" w:rsidR="00BC32E6" w:rsidRPr="009D513D" w:rsidRDefault="00BC32E6">
      <w:pPr>
        <w:pStyle w:val="LO-normal"/>
        <w:ind w:left="360" w:firstLine="360"/>
        <w:rPr>
          <w:sz w:val="24"/>
          <w:szCs w:val="24"/>
        </w:rPr>
      </w:pPr>
    </w:p>
    <w:p w14:paraId="731B1D82" w14:textId="40982948" w:rsidR="00BC32E6" w:rsidRPr="009D513D" w:rsidRDefault="00F17D40">
      <w:pPr>
        <w:pStyle w:val="LO-normal"/>
        <w:ind w:left="360" w:firstLine="360"/>
        <w:rPr>
          <w:sz w:val="24"/>
          <w:szCs w:val="24"/>
        </w:rPr>
      </w:pPr>
      <w:r>
        <w:rPr>
          <w:noProof/>
          <w:sz w:val="24"/>
          <w:szCs w:val="24"/>
          <w:lang w:eastAsia="tr-TR" w:bidi="ar-SA"/>
        </w:rPr>
        <w:pict w14:anchorId="7104FB20">
          <v:shape id="_x0000_s1028" type="#_x0000_t38" alt="" style="position:absolute;left:0;text-align:left;margin-left:-323.15pt;margin-top:16.85pt;width:156.75pt;height:107.6pt;rotation:180;z-index:3;mso-wrap-edited:f" o:connectortype="curved" adj="10797,-69809,-36083">
            <v:stroke endarrow="block"/>
          </v:shape>
        </w:pict>
      </w:r>
      <w:r>
        <w:rPr>
          <w:noProof/>
          <w:sz w:val="24"/>
          <w:szCs w:val="24"/>
          <w:lang w:eastAsia="tr-TR" w:bidi="ar-SA"/>
        </w:rPr>
        <w:pict w14:anchorId="6722F235">
          <v:oval id="_x0000_s1036" alt="" style="position:absolute;left:0;text-align:left;margin-left:-12.05pt;margin-top:12.4pt;width:171.45pt;height:81.7pt;z-index:9;mso-wrap-edited:f;v-text-anchor:top" fillcolor="#f2dbdb">
            <v:textbox style="mso-next-textbox:#_x0000_s1036">
              <w:txbxContent>
                <w:p w14:paraId="721B1335" w14:textId="6C137E1A" w:rsidR="00FD41BB" w:rsidRDefault="00FD41BB" w:rsidP="00FD41BB">
                  <w:proofErr w:type="gramStart"/>
                  <w:r>
                    <w:t>…………………………………………………………………………………………………………………………………………………………………………………………………………………………………………………………………………</w:t>
                  </w:r>
                  <w:proofErr w:type="gramEnd"/>
                </w:p>
              </w:txbxContent>
            </v:textbox>
          </v:oval>
        </w:pict>
      </w:r>
    </w:p>
    <w:p w14:paraId="7247F823" w14:textId="77777777" w:rsidR="00BC32E6" w:rsidRPr="009D513D" w:rsidRDefault="00BC32E6">
      <w:pPr>
        <w:pStyle w:val="LO-normal"/>
        <w:ind w:left="360" w:firstLine="360"/>
        <w:rPr>
          <w:sz w:val="24"/>
          <w:szCs w:val="24"/>
        </w:rPr>
      </w:pPr>
    </w:p>
    <w:p w14:paraId="3A8FCACF" w14:textId="2B66EC01" w:rsidR="009C3024" w:rsidRPr="009D513D" w:rsidRDefault="009C3024">
      <w:pPr>
        <w:pStyle w:val="LO-normal"/>
        <w:ind w:left="360" w:firstLine="360"/>
        <w:rPr>
          <w:sz w:val="24"/>
          <w:szCs w:val="24"/>
        </w:rPr>
      </w:pPr>
    </w:p>
    <w:p w14:paraId="14DC3529" w14:textId="77777777" w:rsidR="009D513D" w:rsidRDefault="00F17D40" w:rsidP="009C3024">
      <w:pPr>
        <w:pStyle w:val="LO-normal"/>
        <w:rPr>
          <w:sz w:val="24"/>
          <w:szCs w:val="24"/>
        </w:rPr>
      </w:pPr>
      <w:r>
        <w:rPr>
          <w:noProof/>
          <w:sz w:val="24"/>
          <w:szCs w:val="24"/>
          <w:lang w:eastAsia="tr-TR" w:bidi="ar-SA"/>
        </w:rPr>
        <w:pict w14:anchorId="6722F235">
          <v:oval id="_x0000_s1037" alt="" style="position:absolute;margin-left:-85.85pt;margin-top:144.9pt;width:237pt;height:121.5pt;z-index:10;mso-wrap-style:square;mso-wrap-edited:f;mso-width-percent:0;mso-height-percent:0;mso-width-percent:0;mso-height-percent:0;v-text-anchor:top" fillcolor="#f2dbdb">
            <v:textbox style="mso-next-textbox:#_x0000_s1037">
              <w:txbxContent>
                <w:p w14:paraId="31AE7FDF" w14:textId="6F1290CA" w:rsidR="00FD41BB" w:rsidRDefault="00FD41BB" w:rsidP="00FD41BB">
                  <w:proofErr w:type="gramStart"/>
                  <w:r>
                    <w:t>…………………………………………………………………………………………………………………………………………………………………………………………………………………………………………………………………………</w:t>
                  </w:r>
                  <w:proofErr w:type="gramEnd"/>
                </w:p>
              </w:txbxContent>
            </v:textbox>
          </v:oval>
        </w:pict>
      </w:r>
      <w:r>
        <w:rPr>
          <w:noProof/>
          <w:sz w:val="24"/>
          <w:szCs w:val="24"/>
          <w:lang w:eastAsia="tr-TR" w:bidi="ar-SA"/>
        </w:rPr>
        <w:pict w14:anchorId="42B2D78F">
          <v:shape id="_x0000_s1030" type="#_x0000_t38" alt="" style="position:absolute;margin-left:-40.8pt;margin-top:113.2pt;width:38.25pt;height:30pt;z-index:4;mso-wrap-edited:f;mso-width-percent:0;mso-height-percent:0;mso-width-percent:0;mso-height-percent:0" o:connectortype="curved" adj="10786,-323460,-171529">
            <v:stroke endarrow="block"/>
          </v:shape>
        </w:pict>
      </w:r>
      <w:r>
        <w:rPr>
          <w:noProof/>
          <w:sz w:val="24"/>
          <w:szCs w:val="24"/>
          <w:lang w:eastAsia="tr-TR" w:bidi="ar-SA"/>
        </w:rPr>
        <w:pict w14:anchorId="6722F235">
          <v:oval id="_x0000_s1034" alt="" style="position:absolute;margin-left:-383.4pt;margin-top:183pt;width:237pt;height:121.5pt;z-index:7;mso-wrap-style:square;mso-wrap-edited:f;mso-width-percent:0;mso-height-percent:0;mso-width-percent:0;mso-height-percent:0;v-text-anchor:top" fillcolor="#f2dbdb">
            <v:textbox style="mso-next-textbox:#_x0000_s1034">
              <w:txbxContent>
                <w:p w14:paraId="490D0C97" w14:textId="5FF8C404" w:rsidR="00FD41BB" w:rsidRDefault="00FD41BB" w:rsidP="00FD41BB">
                  <w:proofErr w:type="gramStart"/>
                  <w:r>
                    <w:t>…………………………………………………………………………………………………………………………………………………………………………………………………………………………………………………………………………</w:t>
                  </w:r>
                  <w:proofErr w:type="gramEnd"/>
                </w:p>
              </w:txbxContent>
            </v:textbox>
          </v:oval>
        </w:pict>
      </w:r>
      <w:r>
        <w:rPr>
          <w:noProof/>
          <w:sz w:val="24"/>
          <w:szCs w:val="24"/>
          <w:lang w:eastAsia="tr-TR" w:bidi="ar-SA"/>
        </w:rPr>
        <w:pict w14:anchorId="7104FB20">
          <v:shape id="_x0000_s1027" type="#_x0000_t38" alt="" style="position:absolute;margin-left:-281.45pt;margin-top:135pt;width:66.25pt;height:20.15pt;rotation:90;z-index:2;mso-wrap-edited:f" o:connectortype="curved" adj="10792,-431678,-61947">
            <v:stroke endarrow="block"/>
          </v:shape>
        </w:pict>
      </w:r>
      <w:r>
        <w:rPr>
          <w:noProof/>
          <w:sz w:val="24"/>
          <w:szCs w:val="24"/>
          <w:lang w:eastAsia="tr-TR" w:bidi="ar-SA"/>
        </w:rPr>
        <w:pict w14:anchorId="42B2D78F">
          <v:shape id="_x0000_s1032" type="#_x0000_t38" alt="" style="position:absolute;margin-left:-121.95pt;margin-top:24.45pt;width:139.3pt;height:33pt;flip:y;z-index:6;mso-wrap-edited:f" o:connectortype="curved" adj="10800,183764,-51038">
            <v:stroke endarrow="block"/>
          </v:shape>
        </w:pict>
      </w:r>
    </w:p>
    <w:p w14:paraId="3E8B2658" w14:textId="77777777" w:rsidR="009D513D" w:rsidRDefault="009D513D" w:rsidP="009C3024">
      <w:pPr>
        <w:pStyle w:val="LO-normal"/>
        <w:rPr>
          <w:sz w:val="24"/>
          <w:szCs w:val="24"/>
        </w:rPr>
      </w:pPr>
    </w:p>
    <w:p w14:paraId="0176CFAD" w14:textId="77777777" w:rsidR="009D513D" w:rsidRDefault="009D513D" w:rsidP="009C3024">
      <w:pPr>
        <w:pStyle w:val="LO-normal"/>
        <w:rPr>
          <w:sz w:val="24"/>
          <w:szCs w:val="24"/>
        </w:rPr>
      </w:pPr>
    </w:p>
    <w:p w14:paraId="02EE5DF7" w14:textId="77777777" w:rsidR="009D513D" w:rsidRDefault="009D513D" w:rsidP="009C3024">
      <w:pPr>
        <w:pStyle w:val="LO-normal"/>
        <w:rPr>
          <w:sz w:val="24"/>
          <w:szCs w:val="24"/>
        </w:rPr>
      </w:pPr>
    </w:p>
    <w:p w14:paraId="09A25179" w14:textId="77777777" w:rsidR="009D513D" w:rsidRDefault="009D513D" w:rsidP="009C3024">
      <w:pPr>
        <w:pStyle w:val="LO-normal"/>
        <w:rPr>
          <w:sz w:val="24"/>
          <w:szCs w:val="24"/>
        </w:rPr>
      </w:pPr>
    </w:p>
    <w:p w14:paraId="5EABE84E" w14:textId="77777777" w:rsidR="009D513D" w:rsidRDefault="009D513D" w:rsidP="009C3024">
      <w:pPr>
        <w:pStyle w:val="LO-normal"/>
        <w:rPr>
          <w:sz w:val="24"/>
          <w:szCs w:val="24"/>
        </w:rPr>
      </w:pPr>
    </w:p>
    <w:p w14:paraId="703C08B0" w14:textId="77777777" w:rsidR="009D513D" w:rsidRDefault="009D513D" w:rsidP="009C3024">
      <w:pPr>
        <w:pStyle w:val="LO-normal"/>
        <w:rPr>
          <w:sz w:val="24"/>
          <w:szCs w:val="24"/>
        </w:rPr>
      </w:pPr>
    </w:p>
    <w:p w14:paraId="375479BA" w14:textId="77777777" w:rsidR="009D513D" w:rsidRDefault="009D513D" w:rsidP="009C3024">
      <w:pPr>
        <w:pStyle w:val="LO-normal"/>
        <w:rPr>
          <w:sz w:val="24"/>
          <w:szCs w:val="24"/>
        </w:rPr>
      </w:pPr>
    </w:p>
    <w:p w14:paraId="173A0405" w14:textId="77777777" w:rsidR="009D513D" w:rsidRDefault="009D513D" w:rsidP="009C3024">
      <w:pPr>
        <w:pStyle w:val="LO-normal"/>
        <w:rPr>
          <w:sz w:val="24"/>
          <w:szCs w:val="24"/>
        </w:rPr>
      </w:pPr>
    </w:p>
    <w:p w14:paraId="7FC9A929" w14:textId="77777777" w:rsidR="009D513D" w:rsidRDefault="009D513D" w:rsidP="009C3024">
      <w:pPr>
        <w:pStyle w:val="LO-normal"/>
        <w:rPr>
          <w:sz w:val="24"/>
          <w:szCs w:val="24"/>
        </w:rPr>
      </w:pPr>
    </w:p>
    <w:p w14:paraId="13AF74A9" w14:textId="77777777" w:rsidR="009D513D" w:rsidRDefault="009D513D" w:rsidP="009C3024">
      <w:pPr>
        <w:pStyle w:val="LO-normal"/>
        <w:rPr>
          <w:sz w:val="24"/>
          <w:szCs w:val="24"/>
        </w:rPr>
      </w:pPr>
    </w:p>
    <w:p w14:paraId="288764D2" w14:textId="77777777" w:rsidR="009D513D" w:rsidRDefault="009D513D" w:rsidP="009C3024">
      <w:pPr>
        <w:pStyle w:val="LO-normal"/>
        <w:rPr>
          <w:sz w:val="24"/>
          <w:szCs w:val="24"/>
        </w:rPr>
      </w:pPr>
    </w:p>
    <w:p w14:paraId="6E9EF282" w14:textId="77777777" w:rsidR="009D513D" w:rsidRDefault="009D513D" w:rsidP="009C3024">
      <w:pPr>
        <w:pStyle w:val="LO-normal"/>
        <w:rPr>
          <w:sz w:val="24"/>
          <w:szCs w:val="24"/>
        </w:rPr>
      </w:pPr>
    </w:p>
    <w:p w14:paraId="0574AED2" w14:textId="77777777" w:rsidR="009D513D" w:rsidRDefault="009D513D" w:rsidP="009C3024">
      <w:pPr>
        <w:pStyle w:val="LO-normal"/>
        <w:rPr>
          <w:sz w:val="24"/>
          <w:szCs w:val="24"/>
        </w:rPr>
      </w:pPr>
    </w:p>
    <w:p w14:paraId="23880362" w14:textId="62CA498E" w:rsidR="009C3024" w:rsidRPr="009D513D" w:rsidRDefault="009C3024" w:rsidP="009C3024">
      <w:pPr>
        <w:pStyle w:val="LO-normal"/>
        <w:rPr>
          <w:sz w:val="24"/>
          <w:szCs w:val="24"/>
        </w:rPr>
      </w:pPr>
      <w:r w:rsidRPr="009D513D">
        <w:rPr>
          <w:rFonts w:ascii="Times New Roman" w:hAnsi="Times New Roman" w:cs="Times New Roman"/>
          <w:b/>
          <w:sz w:val="24"/>
          <w:szCs w:val="24"/>
        </w:rPr>
        <w:t>Kaynakça</w:t>
      </w:r>
    </w:p>
    <w:p w14:paraId="33F699EC" w14:textId="654BC0E3" w:rsidR="009C3024" w:rsidRPr="009D513D" w:rsidRDefault="009C3024" w:rsidP="009D513D">
      <w:pPr>
        <w:pStyle w:val="LO-normal"/>
        <w:spacing w:after="120"/>
        <w:ind w:left="720" w:hanging="720"/>
        <w:jc w:val="both"/>
        <w:rPr>
          <w:rFonts w:ascii="Times New Roman" w:hAnsi="Times New Roman" w:cs="Times New Roman"/>
          <w:sz w:val="24"/>
          <w:szCs w:val="24"/>
        </w:rPr>
      </w:pPr>
      <w:r w:rsidRPr="009D513D">
        <w:rPr>
          <w:rFonts w:ascii="Times New Roman" w:hAnsi="Times New Roman" w:cs="Times New Roman"/>
          <w:sz w:val="24"/>
          <w:szCs w:val="24"/>
        </w:rPr>
        <w:t xml:space="preserve">Atak, H. (2011). Kimlik gelişimi ve kimlik biçimlenmesi: Kuramsal bir değerlendirme. </w:t>
      </w:r>
      <w:r w:rsidRPr="009D513D">
        <w:rPr>
          <w:rFonts w:ascii="Times New Roman" w:hAnsi="Times New Roman" w:cs="Times New Roman"/>
          <w:i/>
          <w:sz w:val="24"/>
          <w:szCs w:val="24"/>
        </w:rPr>
        <w:t>Psikiyatride Güncel Yaklaşımlar,</w:t>
      </w:r>
      <w:r w:rsidRPr="009D513D">
        <w:rPr>
          <w:rFonts w:ascii="Times New Roman" w:hAnsi="Times New Roman" w:cs="Times New Roman"/>
          <w:sz w:val="24"/>
          <w:szCs w:val="24"/>
        </w:rPr>
        <w:t xml:space="preserve"> </w:t>
      </w:r>
      <w:r w:rsidRPr="009D513D">
        <w:rPr>
          <w:rFonts w:ascii="Times New Roman" w:hAnsi="Times New Roman" w:cs="Times New Roman"/>
          <w:i/>
          <w:sz w:val="24"/>
          <w:szCs w:val="24"/>
        </w:rPr>
        <w:t>3</w:t>
      </w:r>
      <w:r w:rsidRPr="009D513D">
        <w:rPr>
          <w:rFonts w:ascii="Times New Roman" w:hAnsi="Times New Roman" w:cs="Times New Roman"/>
          <w:sz w:val="24"/>
          <w:szCs w:val="24"/>
        </w:rPr>
        <w:t>(1). 163-213.</w:t>
      </w:r>
    </w:p>
    <w:p w14:paraId="34DEAD15" w14:textId="51010BE5" w:rsidR="009C3024" w:rsidRPr="009D513D" w:rsidRDefault="00F17D40" w:rsidP="009D513D">
      <w:pPr>
        <w:pStyle w:val="LO-normal"/>
        <w:spacing w:after="120"/>
        <w:ind w:left="720" w:hanging="720"/>
        <w:jc w:val="both"/>
        <w:rPr>
          <w:rFonts w:ascii="Times New Roman" w:hAnsi="Times New Roman" w:cs="Times New Roman"/>
          <w:sz w:val="24"/>
          <w:szCs w:val="24"/>
        </w:rPr>
      </w:pPr>
      <w:hyperlink r:id="rId8">
        <w:r w:rsidR="009C3024" w:rsidRPr="009D513D">
          <w:rPr>
            <w:rStyle w:val="nternetBalants"/>
            <w:rFonts w:ascii="Times New Roman" w:hAnsi="Times New Roman" w:cs="Times New Roman"/>
            <w:sz w:val="24"/>
            <w:szCs w:val="24"/>
          </w:rPr>
          <w:t>https://tedmem.org/mem-notlari/gorus/bir-cocugu-yetistirmek-tum-toplumun-gorevidir</w:t>
        </w:r>
      </w:hyperlink>
      <w:r w:rsidR="009C3024" w:rsidRPr="009D513D">
        <w:rPr>
          <w:rFonts w:ascii="Times New Roman" w:hAnsi="Times New Roman" w:cs="Times New Roman"/>
          <w:sz w:val="24"/>
          <w:szCs w:val="24"/>
        </w:rPr>
        <w:t xml:space="preserve"> adresinden </w:t>
      </w:r>
      <w:r w:rsidR="006569E2" w:rsidRPr="009D513D">
        <w:rPr>
          <w:rFonts w:ascii="Times New Roman" w:hAnsi="Times New Roman" w:cs="Times New Roman"/>
          <w:sz w:val="24"/>
          <w:szCs w:val="24"/>
        </w:rPr>
        <w:t>erişilmiştir</w:t>
      </w:r>
      <w:r w:rsidR="009C3024" w:rsidRPr="009D513D">
        <w:rPr>
          <w:rFonts w:ascii="Times New Roman" w:hAnsi="Times New Roman" w:cs="Times New Roman"/>
          <w:sz w:val="24"/>
          <w:szCs w:val="24"/>
        </w:rPr>
        <w:t>.</w:t>
      </w:r>
    </w:p>
    <w:p w14:paraId="3D5261DB" w14:textId="77777777" w:rsidR="00BC32E6" w:rsidRPr="009D513D" w:rsidRDefault="00BC32E6" w:rsidP="009D513D">
      <w:pPr>
        <w:pStyle w:val="LO-normal"/>
        <w:spacing w:after="120"/>
        <w:ind w:left="1080" w:hanging="720"/>
        <w:jc w:val="both"/>
        <w:rPr>
          <w:sz w:val="24"/>
          <w:szCs w:val="24"/>
        </w:rPr>
      </w:pPr>
    </w:p>
    <w:sectPr w:rsidR="00BC32E6" w:rsidRPr="009D513D" w:rsidSect="00A20656">
      <w:footerReference w:type="default" r:id="rId9"/>
      <w:pgSz w:w="11906" w:h="16838"/>
      <w:pgMar w:top="993" w:right="1417" w:bottom="1134" w:left="1417" w:header="0"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51BB" w14:textId="77777777" w:rsidR="00F17D40" w:rsidRDefault="00F17D40" w:rsidP="00A20656">
      <w:pPr>
        <w:spacing w:after="0" w:line="240" w:lineRule="auto"/>
      </w:pPr>
      <w:r>
        <w:separator/>
      </w:r>
    </w:p>
  </w:endnote>
  <w:endnote w:type="continuationSeparator" w:id="0">
    <w:p w14:paraId="55E86A6A" w14:textId="77777777" w:rsidR="00F17D40" w:rsidRDefault="00F17D40" w:rsidP="00A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A2"/>
    <w:family w:val="auto"/>
    <w:notTrueType/>
    <w:pitch w:val="variable"/>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panose1 w:val="00000000000000000000"/>
    <w:charset w:val="A2"/>
    <w:family w:val="roman"/>
    <w:notTrueType/>
    <w:pitch w:val="variable"/>
    <w:sig w:usb0="00000005" w:usb1="00000000" w:usb2="00000000" w:usb3="00000000" w:csb0="0000001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08D0" w14:textId="3BF3C8C0" w:rsidR="00BC32E6" w:rsidRDefault="00BC32E6">
    <w:pPr>
      <w:pStyle w:val="LO-normal"/>
      <w:tabs>
        <w:tab w:val="center" w:pos="4536"/>
        <w:tab w:val="right" w:pos="9072"/>
      </w:tabs>
      <w:spacing w:after="0" w:line="240" w:lineRule="auto"/>
      <w:jc w:val="right"/>
    </w:pPr>
  </w:p>
  <w:p w14:paraId="06ACDE0C" w14:textId="77777777" w:rsidR="00BC32E6" w:rsidRDefault="00BC32E6">
    <w:pPr>
      <w:pStyle w:val="LO-normal"/>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DCD4" w14:textId="77777777" w:rsidR="00F17D40" w:rsidRDefault="00F17D40">
      <w:pPr>
        <w:pStyle w:val="LO-normal"/>
      </w:pPr>
    </w:p>
  </w:footnote>
  <w:footnote w:type="continuationSeparator" w:id="0">
    <w:p w14:paraId="6514C00E" w14:textId="77777777" w:rsidR="00F17D40" w:rsidRDefault="00F17D40">
      <w:pPr>
        <w:pStyle w:val="LO-normal"/>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E24"/>
    <w:multiLevelType w:val="hybridMultilevel"/>
    <w:tmpl w:val="ABCAF9A4"/>
    <w:lvl w:ilvl="0" w:tplc="9FA644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4126BE"/>
    <w:multiLevelType w:val="hybridMultilevel"/>
    <w:tmpl w:val="95067814"/>
    <w:lvl w:ilvl="0" w:tplc="17B4CBAE">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D7754B"/>
    <w:multiLevelType w:val="hybridMultilevel"/>
    <w:tmpl w:val="0EBECE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6562B"/>
    <w:multiLevelType w:val="multilevel"/>
    <w:tmpl w:val="FFFFFFFF"/>
    <w:lvl w:ilvl="0">
      <w:start w:val="5"/>
      <w:numFmt w:val="decimal"/>
      <w:lvlText w:val="%1."/>
      <w:lvlJc w:val="left"/>
      <w:pPr>
        <w:tabs>
          <w:tab w:val="num" w:pos="1877"/>
        </w:tabs>
        <w:ind w:left="1877" w:hanging="360"/>
      </w:pPr>
      <w:rPr>
        <w:rFonts w:cs="Times New Roman"/>
      </w:rPr>
    </w:lvl>
    <w:lvl w:ilvl="1">
      <w:start w:val="1"/>
      <w:numFmt w:val="decimal"/>
      <w:lvlText w:val="%2."/>
      <w:lvlJc w:val="left"/>
      <w:pPr>
        <w:tabs>
          <w:tab w:val="num" w:pos="2237"/>
        </w:tabs>
        <w:ind w:left="2237" w:hanging="360"/>
      </w:pPr>
      <w:rPr>
        <w:rFonts w:cs="Times New Roman"/>
      </w:rPr>
    </w:lvl>
    <w:lvl w:ilvl="2">
      <w:start w:val="1"/>
      <w:numFmt w:val="decimal"/>
      <w:lvlText w:val="%3."/>
      <w:lvlJc w:val="left"/>
      <w:pPr>
        <w:tabs>
          <w:tab w:val="num" w:pos="2597"/>
        </w:tabs>
        <w:ind w:left="2597" w:hanging="360"/>
      </w:pPr>
      <w:rPr>
        <w:rFonts w:cs="Times New Roman"/>
      </w:rPr>
    </w:lvl>
    <w:lvl w:ilvl="3">
      <w:start w:val="1"/>
      <w:numFmt w:val="decimal"/>
      <w:lvlText w:val="%4."/>
      <w:lvlJc w:val="left"/>
      <w:pPr>
        <w:tabs>
          <w:tab w:val="num" w:pos="2957"/>
        </w:tabs>
        <w:ind w:left="295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3677"/>
        </w:tabs>
        <w:ind w:left="3677" w:hanging="360"/>
      </w:pPr>
      <w:rPr>
        <w:rFonts w:cs="Times New Roman"/>
      </w:rPr>
    </w:lvl>
    <w:lvl w:ilvl="6">
      <w:start w:val="1"/>
      <w:numFmt w:val="decimal"/>
      <w:lvlText w:val="%7."/>
      <w:lvlJc w:val="left"/>
      <w:pPr>
        <w:tabs>
          <w:tab w:val="num" w:pos="4037"/>
        </w:tabs>
        <w:ind w:left="4037" w:hanging="360"/>
      </w:pPr>
      <w:rPr>
        <w:rFonts w:cs="Times New Roman"/>
      </w:rPr>
    </w:lvl>
    <w:lvl w:ilvl="7">
      <w:start w:val="1"/>
      <w:numFmt w:val="decimal"/>
      <w:lvlText w:val="%8."/>
      <w:lvlJc w:val="left"/>
      <w:pPr>
        <w:tabs>
          <w:tab w:val="num" w:pos="4397"/>
        </w:tabs>
        <w:ind w:left="4397" w:hanging="360"/>
      </w:pPr>
      <w:rPr>
        <w:rFonts w:cs="Times New Roman"/>
      </w:rPr>
    </w:lvl>
    <w:lvl w:ilvl="8">
      <w:start w:val="1"/>
      <w:numFmt w:val="decimal"/>
      <w:lvlText w:val="%9."/>
      <w:lvlJc w:val="left"/>
      <w:pPr>
        <w:tabs>
          <w:tab w:val="num" w:pos="4757"/>
        </w:tabs>
        <w:ind w:left="4757" w:hanging="360"/>
      </w:pPr>
      <w:rPr>
        <w:rFonts w:cs="Times New Roman"/>
      </w:rPr>
    </w:lvl>
  </w:abstractNum>
  <w:abstractNum w:abstractNumId="4" w15:restartNumberingAfterBreak="0">
    <w:nsid w:val="1BFC5690"/>
    <w:multiLevelType w:val="multilevel"/>
    <w:tmpl w:val="FFFFFFFF"/>
    <w:lvl w:ilvl="0">
      <w:start w:val="1"/>
      <w:numFmt w:val="bullet"/>
      <w:lvlText w:val=""/>
      <w:lvlJc w:val="left"/>
      <w:pPr>
        <w:tabs>
          <w:tab w:val="num" w:pos="1157"/>
        </w:tabs>
        <w:ind w:left="1157" w:hanging="360"/>
      </w:pPr>
      <w:rPr>
        <w:rFonts w:ascii="Symbol" w:hAnsi="Symbol" w:hint="default"/>
      </w:rPr>
    </w:lvl>
    <w:lvl w:ilvl="1">
      <w:start w:val="1"/>
      <w:numFmt w:val="bullet"/>
      <w:lvlText w:val="◦"/>
      <w:lvlJc w:val="left"/>
      <w:pPr>
        <w:tabs>
          <w:tab w:val="num" w:pos="1517"/>
        </w:tabs>
        <w:ind w:left="1517" w:hanging="360"/>
      </w:pPr>
      <w:rPr>
        <w:rFonts w:ascii="OpenSymbol" w:hAnsi="OpenSymbol" w:hint="default"/>
      </w:rPr>
    </w:lvl>
    <w:lvl w:ilvl="2">
      <w:start w:val="1"/>
      <w:numFmt w:val="bullet"/>
      <w:lvlText w:val="▪"/>
      <w:lvlJc w:val="left"/>
      <w:pPr>
        <w:tabs>
          <w:tab w:val="num" w:pos="1877"/>
        </w:tabs>
        <w:ind w:left="1877" w:hanging="360"/>
      </w:pPr>
      <w:rPr>
        <w:rFonts w:ascii="OpenSymbol" w:hAnsi="OpenSymbol" w:hint="default"/>
      </w:rPr>
    </w:lvl>
    <w:lvl w:ilvl="3">
      <w:start w:val="1"/>
      <w:numFmt w:val="bullet"/>
      <w:lvlText w:val=""/>
      <w:lvlJc w:val="left"/>
      <w:pPr>
        <w:tabs>
          <w:tab w:val="num" w:pos="2237"/>
        </w:tabs>
        <w:ind w:left="2237" w:hanging="360"/>
      </w:pPr>
      <w:rPr>
        <w:rFonts w:ascii="Symbol" w:hAnsi="Symbol" w:hint="default"/>
      </w:rPr>
    </w:lvl>
    <w:lvl w:ilvl="4">
      <w:start w:val="1"/>
      <w:numFmt w:val="bullet"/>
      <w:lvlText w:val="◦"/>
      <w:lvlJc w:val="left"/>
      <w:pPr>
        <w:tabs>
          <w:tab w:val="num" w:pos="2597"/>
        </w:tabs>
        <w:ind w:left="2597" w:hanging="360"/>
      </w:pPr>
      <w:rPr>
        <w:rFonts w:ascii="OpenSymbol" w:hAnsi="OpenSymbol" w:hint="default"/>
      </w:rPr>
    </w:lvl>
    <w:lvl w:ilvl="5">
      <w:start w:val="1"/>
      <w:numFmt w:val="bullet"/>
      <w:lvlText w:val="▪"/>
      <w:lvlJc w:val="left"/>
      <w:pPr>
        <w:tabs>
          <w:tab w:val="num" w:pos="2957"/>
        </w:tabs>
        <w:ind w:left="2957" w:hanging="360"/>
      </w:pPr>
      <w:rPr>
        <w:rFonts w:ascii="OpenSymbol" w:hAnsi="OpenSymbol" w:hint="default"/>
      </w:rPr>
    </w:lvl>
    <w:lvl w:ilvl="6">
      <w:start w:val="1"/>
      <w:numFmt w:val="bullet"/>
      <w:lvlText w:val=""/>
      <w:lvlJc w:val="left"/>
      <w:pPr>
        <w:tabs>
          <w:tab w:val="num" w:pos="3317"/>
        </w:tabs>
        <w:ind w:left="3317" w:hanging="360"/>
      </w:pPr>
      <w:rPr>
        <w:rFonts w:ascii="Symbol" w:hAnsi="Symbol" w:hint="default"/>
      </w:rPr>
    </w:lvl>
    <w:lvl w:ilvl="7">
      <w:start w:val="1"/>
      <w:numFmt w:val="bullet"/>
      <w:lvlText w:val="◦"/>
      <w:lvlJc w:val="left"/>
      <w:pPr>
        <w:tabs>
          <w:tab w:val="num" w:pos="3677"/>
        </w:tabs>
        <w:ind w:left="3677" w:hanging="360"/>
      </w:pPr>
      <w:rPr>
        <w:rFonts w:ascii="OpenSymbol" w:hAnsi="OpenSymbol" w:hint="default"/>
      </w:rPr>
    </w:lvl>
    <w:lvl w:ilvl="8">
      <w:start w:val="1"/>
      <w:numFmt w:val="bullet"/>
      <w:lvlText w:val="▪"/>
      <w:lvlJc w:val="left"/>
      <w:pPr>
        <w:tabs>
          <w:tab w:val="num" w:pos="4037"/>
        </w:tabs>
        <w:ind w:left="4037" w:hanging="360"/>
      </w:pPr>
      <w:rPr>
        <w:rFonts w:ascii="OpenSymbol" w:hAnsi="OpenSymbol" w:hint="default"/>
      </w:rPr>
    </w:lvl>
  </w:abstractNum>
  <w:abstractNum w:abstractNumId="5" w15:restartNumberingAfterBreak="0">
    <w:nsid w:val="1EDD47ED"/>
    <w:multiLevelType w:val="multilevel"/>
    <w:tmpl w:val="FFFFFFFF"/>
    <w:lvl w:ilvl="0">
      <w:start w:val="1"/>
      <w:numFmt w:val="bullet"/>
      <w:lvlText w:val=""/>
      <w:lvlJc w:val="left"/>
      <w:pPr>
        <w:tabs>
          <w:tab w:val="num" w:pos="1157"/>
        </w:tabs>
        <w:ind w:left="1157" w:hanging="360"/>
      </w:pPr>
      <w:rPr>
        <w:rFonts w:ascii="Symbol" w:hAnsi="Symbol" w:hint="default"/>
      </w:rPr>
    </w:lvl>
    <w:lvl w:ilvl="1">
      <w:start w:val="1"/>
      <w:numFmt w:val="bullet"/>
      <w:lvlText w:val="◦"/>
      <w:lvlJc w:val="left"/>
      <w:pPr>
        <w:tabs>
          <w:tab w:val="num" w:pos="1517"/>
        </w:tabs>
        <w:ind w:left="1517" w:hanging="360"/>
      </w:pPr>
      <w:rPr>
        <w:rFonts w:ascii="OpenSymbol" w:hAnsi="OpenSymbol" w:hint="default"/>
      </w:rPr>
    </w:lvl>
    <w:lvl w:ilvl="2">
      <w:start w:val="1"/>
      <w:numFmt w:val="bullet"/>
      <w:lvlText w:val="▪"/>
      <w:lvlJc w:val="left"/>
      <w:pPr>
        <w:tabs>
          <w:tab w:val="num" w:pos="1877"/>
        </w:tabs>
        <w:ind w:left="1877" w:hanging="360"/>
      </w:pPr>
      <w:rPr>
        <w:rFonts w:ascii="OpenSymbol" w:hAnsi="OpenSymbol" w:hint="default"/>
      </w:rPr>
    </w:lvl>
    <w:lvl w:ilvl="3">
      <w:start w:val="1"/>
      <w:numFmt w:val="bullet"/>
      <w:lvlText w:val=""/>
      <w:lvlJc w:val="left"/>
      <w:pPr>
        <w:tabs>
          <w:tab w:val="num" w:pos="2237"/>
        </w:tabs>
        <w:ind w:left="2237" w:hanging="360"/>
      </w:pPr>
      <w:rPr>
        <w:rFonts w:ascii="Symbol" w:hAnsi="Symbol" w:hint="default"/>
      </w:rPr>
    </w:lvl>
    <w:lvl w:ilvl="4">
      <w:start w:val="1"/>
      <w:numFmt w:val="bullet"/>
      <w:lvlText w:val="◦"/>
      <w:lvlJc w:val="left"/>
      <w:pPr>
        <w:tabs>
          <w:tab w:val="num" w:pos="2597"/>
        </w:tabs>
        <w:ind w:left="2597" w:hanging="360"/>
      </w:pPr>
      <w:rPr>
        <w:rFonts w:ascii="OpenSymbol" w:hAnsi="OpenSymbol" w:hint="default"/>
      </w:rPr>
    </w:lvl>
    <w:lvl w:ilvl="5">
      <w:start w:val="1"/>
      <w:numFmt w:val="bullet"/>
      <w:lvlText w:val="▪"/>
      <w:lvlJc w:val="left"/>
      <w:pPr>
        <w:tabs>
          <w:tab w:val="num" w:pos="2957"/>
        </w:tabs>
        <w:ind w:left="2957" w:hanging="360"/>
      </w:pPr>
      <w:rPr>
        <w:rFonts w:ascii="OpenSymbol" w:hAnsi="OpenSymbol" w:hint="default"/>
      </w:rPr>
    </w:lvl>
    <w:lvl w:ilvl="6">
      <w:start w:val="1"/>
      <w:numFmt w:val="bullet"/>
      <w:lvlText w:val=""/>
      <w:lvlJc w:val="left"/>
      <w:pPr>
        <w:tabs>
          <w:tab w:val="num" w:pos="3317"/>
        </w:tabs>
        <w:ind w:left="3317" w:hanging="360"/>
      </w:pPr>
      <w:rPr>
        <w:rFonts w:ascii="Symbol" w:hAnsi="Symbol" w:hint="default"/>
      </w:rPr>
    </w:lvl>
    <w:lvl w:ilvl="7">
      <w:start w:val="1"/>
      <w:numFmt w:val="bullet"/>
      <w:lvlText w:val="◦"/>
      <w:lvlJc w:val="left"/>
      <w:pPr>
        <w:tabs>
          <w:tab w:val="num" w:pos="3677"/>
        </w:tabs>
        <w:ind w:left="3677" w:hanging="360"/>
      </w:pPr>
      <w:rPr>
        <w:rFonts w:ascii="OpenSymbol" w:hAnsi="OpenSymbol" w:hint="default"/>
      </w:rPr>
    </w:lvl>
    <w:lvl w:ilvl="8">
      <w:start w:val="1"/>
      <w:numFmt w:val="bullet"/>
      <w:lvlText w:val="▪"/>
      <w:lvlJc w:val="left"/>
      <w:pPr>
        <w:tabs>
          <w:tab w:val="num" w:pos="4037"/>
        </w:tabs>
        <w:ind w:left="4037" w:hanging="360"/>
      </w:pPr>
      <w:rPr>
        <w:rFonts w:ascii="OpenSymbol" w:hAnsi="OpenSymbol" w:hint="default"/>
      </w:rPr>
    </w:lvl>
  </w:abstractNum>
  <w:abstractNum w:abstractNumId="6" w15:restartNumberingAfterBreak="0">
    <w:nsid w:val="276620A1"/>
    <w:multiLevelType w:val="hybridMultilevel"/>
    <w:tmpl w:val="A11AE36C"/>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C124A6"/>
    <w:multiLevelType w:val="multilevel"/>
    <w:tmpl w:val="FFFFFFFF"/>
    <w:lvl w:ilvl="0">
      <w:start w:val="1"/>
      <w:numFmt w:val="decimal"/>
      <w:lvlText w:val="%1."/>
      <w:lvlJc w:val="left"/>
      <w:pPr>
        <w:tabs>
          <w:tab w:val="num" w:pos="1157"/>
        </w:tabs>
        <w:ind w:left="1157" w:hanging="360"/>
      </w:pPr>
      <w:rPr>
        <w:rFonts w:cs="Times New Roman"/>
      </w:rPr>
    </w:lvl>
    <w:lvl w:ilvl="1">
      <w:start w:val="1"/>
      <w:numFmt w:val="decimal"/>
      <w:lvlText w:val="%2."/>
      <w:lvlJc w:val="left"/>
      <w:pPr>
        <w:tabs>
          <w:tab w:val="num" w:pos="1517"/>
        </w:tabs>
        <w:ind w:left="151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237"/>
        </w:tabs>
        <w:ind w:left="2237" w:hanging="360"/>
      </w:pPr>
      <w:rPr>
        <w:rFonts w:cs="Times New Roman"/>
      </w:rPr>
    </w:lvl>
    <w:lvl w:ilvl="4">
      <w:start w:val="1"/>
      <w:numFmt w:val="decimal"/>
      <w:lvlText w:val="%5."/>
      <w:lvlJc w:val="left"/>
      <w:pPr>
        <w:tabs>
          <w:tab w:val="num" w:pos="2597"/>
        </w:tabs>
        <w:ind w:left="2597" w:hanging="360"/>
      </w:pPr>
      <w:rPr>
        <w:rFonts w:cs="Times New Roman"/>
      </w:rPr>
    </w:lvl>
    <w:lvl w:ilvl="5">
      <w:start w:val="1"/>
      <w:numFmt w:val="decimal"/>
      <w:lvlText w:val="%6."/>
      <w:lvlJc w:val="left"/>
      <w:pPr>
        <w:tabs>
          <w:tab w:val="num" w:pos="2957"/>
        </w:tabs>
        <w:ind w:left="2957" w:hanging="360"/>
      </w:pPr>
      <w:rPr>
        <w:rFonts w:cs="Times New Roman"/>
      </w:rPr>
    </w:lvl>
    <w:lvl w:ilvl="6">
      <w:start w:val="1"/>
      <w:numFmt w:val="decimal"/>
      <w:lvlText w:val="%7."/>
      <w:lvlJc w:val="left"/>
      <w:pPr>
        <w:tabs>
          <w:tab w:val="num" w:pos="3317"/>
        </w:tabs>
        <w:ind w:left="3317" w:hanging="360"/>
      </w:pPr>
      <w:rPr>
        <w:rFonts w:cs="Times New Roman"/>
      </w:rPr>
    </w:lvl>
    <w:lvl w:ilvl="7">
      <w:start w:val="1"/>
      <w:numFmt w:val="decimal"/>
      <w:lvlText w:val="%8."/>
      <w:lvlJc w:val="left"/>
      <w:pPr>
        <w:tabs>
          <w:tab w:val="num" w:pos="3677"/>
        </w:tabs>
        <w:ind w:left="3677" w:hanging="360"/>
      </w:pPr>
      <w:rPr>
        <w:rFonts w:cs="Times New Roman"/>
      </w:rPr>
    </w:lvl>
    <w:lvl w:ilvl="8">
      <w:start w:val="1"/>
      <w:numFmt w:val="decimal"/>
      <w:lvlText w:val="%9."/>
      <w:lvlJc w:val="left"/>
      <w:pPr>
        <w:tabs>
          <w:tab w:val="num" w:pos="4037"/>
        </w:tabs>
        <w:ind w:left="4037" w:hanging="360"/>
      </w:pPr>
      <w:rPr>
        <w:rFonts w:cs="Times New Roman"/>
      </w:rPr>
    </w:lvl>
  </w:abstractNum>
  <w:abstractNum w:abstractNumId="8" w15:restartNumberingAfterBreak="0">
    <w:nsid w:val="33782FE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A3A1189"/>
    <w:multiLevelType w:val="hybridMultilevel"/>
    <w:tmpl w:val="51DCCED2"/>
    <w:lvl w:ilvl="0" w:tplc="2962F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07249"/>
    <w:multiLevelType w:val="hybridMultilevel"/>
    <w:tmpl w:val="70E4588E"/>
    <w:lvl w:ilvl="0" w:tplc="041F0001">
      <w:start w:val="1"/>
      <w:numFmt w:val="bullet"/>
      <w:lvlText w:val=""/>
      <w:lvlJc w:val="left"/>
      <w:pPr>
        <w:ind w:left="1080" w:hanging="360"/>
      </w:pPr>
      <w:rPr>
        <w:rFonts w:ascii="Symbol" w:hAnsi="Symbol"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0AA339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A522CD2"/>
    <w:multiLevelType w:val="hybridMultilevel"/>
    <w:tmpl w:val="0B10D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392A7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6E3E107F"/>
    <w:multiLevelType w:val="hybridMultilevel"/>
    <w:tmpl w:val="520C1654"/>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74F6575E"/>
    <w:multiLevelType w:val="hybridMultilevel"/>
    <w:tmpl w:val="9D843C24"/>
    <w:lvl w:ilvl="0" w:tplc="8D5A5E2C">
      <w:start w:val="1"/>
      <w:numFmt w:val="decimal"/>
      <w:lvlText w:val="%1-"/>
      <w:lvlJc w:val="left"/>
      <w:pPr>
        <w:ind w:left="720" w:hanging="360"/>
      </w:pPr>
      <w:rPr>
        <w:rFonts w:ascii="Times New Roman" w:hAnsi="Times New Roman" w:cs="Times New Roman"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5"/>
  </w:num>
  <w:num w:numId="6">
    <w:abstractNumId w:val="3"/>
  </w:num>
  <w:num w:numId="7">
    <w:abstractNumId w:val="13"/>
  </w:num>
  <w:num w:numId="8">
    <w:abstractNumId w:val="2"/>
  </w:num>
  <w:num w:numId="9">
    <w:abstractNumId w:val="1"/>
  </w:num>
  <w:num w:numId="10">
    <w:abstractNumId w:val="0"/>
  </w:num>
  <w:num w:numId="11">
    <w:abstractNumId w:val="6"/>
  </w:num>
  <w:num w:numId="12">
    <w:abstractNumId w:val="15"/>
  </w:num>
  <w:num w:numId="13">
    <w:abstractNumId w:val="1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56"/>
    <w:rsid w:val="000B522D"/>
    <w:rsid w:val="000E3844"/>
    <w:rsid w:val="00155D5D"/>
    <w:rsid w:val="0038005C"/>
    <w:rsid w:val="004309A0"/>
    <w:rsid w:val="00566C87"/>
    <w:rsid w:val="005A7367"/>
    <w:rsid w:val="006569E2"/>
    <w:rsid w:val="00666B43"/>
    <w:rsid w:val="006A5E97"/>
    <w:rsid w:val="006E36DB"/>
    <w:rsid w:val="00897A35"/>
    <w:rsid w:val="009C3024"/>
    <w:rsid w:val="009D513D"/>
    <w:rsid w:val="00A20656"/>
    <w:rsid w:val="00B408C6"/>
    <w:rsid w:val="00B62ADC"/>
    <w:rsid w:val="00BC32E6"/>
    <w:rsid w:val="00C13C3C"/>
    <w:rsid w:val="00CE7A8E"/>
    <w:rsid w:val="00D34595"/>
    <w:rsid w:val="00ED7F12"/>
    <w:rsid w:val="00F14232"/>
    <w:rsid w:val="00F17D40"/>
    <w:rsid w:val="00F6455E"/>
    <w:rsid w:val="00FD05DC"/>
    <w:rsid w:val="00FD4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30"/>
        <o:r id="V:Rule3" type="connector" idref="#_x0000_s1028"/>
        <o:r id="V:Rule4" type="connector" idref="#_x0000_s1031"/>
        <o:r id="V:Rule5" type="connector" idref="#_x0000_s1032"/>
        <o:r id="V:Rule6" type="connector" idref="#_x0000_s1039"/>
      </o:rules>
    </o:shapelayout>
  </w:shapeDefaults>
  <w:decimalSymbol w:val=","/>
  <w:listSeparator w:val=";"/>
  <w14:docId w14:val="01BFAEA4"/>
  <w15:docId w15:val="{0A962A54-196D-4296-8C33-48895FB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56"/>
    <w:pPr>
      <w:spacing w:after="160" w:line="259" w:lineRule="auto"/>
    </w:pPr>
    <w:rPr>
      <w:sz w:val="22"/>
      <w:szCs w:val="22"/>
      <w:lang w:eastAsia="zh-CN" w:bidi="hi-IN"/>
    </w:rPr>
  </w:style>
  <w:style w:type="paragraph" w:styleId="Balk1">
    <w:name w:val="heading 1"/>
    <w:basedOn w:val="Normal"/>
    <w:next w:val="LO-normal"/>
    <w:link w:val="Balk1Char"/>
    <w:uiPriority w:val="99"/>
    <w:qFormat/>
    <w:rsid w:val="00A20656"/>
    <w:pPr>
      <w:keepNext/>
      <w:keepLines/>
      <w:spacing w:before="480" w:after="0" w:line="360" w:lineRule="auto"/>
      <w:jc w:val="center"/>
      <w:outlineLvl w:val="0"/>
    </w:pPr>
    <w:rPr>
      <w:rFonts w:ascii="Times New Roman" w:eastAsia="Times New Roman" w:hAnsi="Times New Roman" w:cs="Times New Roman"/>
      <w:b/>
      <w:sz w:val="24"/>
      <w:szCs w:val="24"/>
    </w:rPr>
  </w:style>
  <w:style w:type="paragraph" w:styleId="Balk2">
    <w:name w:val="heading 2"/>
    <w:basedOn w:val="Normal"/>
    <w:next w:val="LO-normal"/>
    <w:link w:val="Balk2Char"/>
    <w:uiPriority w:val="99"/>
    <w:qFormat/>
    <w:rsid w:val="00A20656"/>
    <w:pPr>
      <w:keepNext/>
      <w:keepLines/>
      <w:spacing w:before="200" w:after="0" w:line="240" w:lineRule="auto"/>
      <w:ind w:left="360"/>
      <w:jc w:val="center"/>
      <w:outlineLvl w:val="1"/>
    </w:pPr>
    <w:rPr>
      <w:rFonts w:ascii="Times New Roman" w:eastAsia="Times New Roman" w:hAnsi="Times New Roman" w:cs="Times New Roman"/>
      <w:b/>
      <w:sz w:val="24"/>
      <w:szCs w:val="24"/>
    </w:rPr>
  </w:style>
  <w:style w:type="paragraph" w:styleId="Balk3">
    <w:name w:val="heading 3"/>
    <w:basedOn w:val="Normal"/>
    <w:next w:val="LO-normal"/>
    <w:link w:val="Balk3Char"/>
    <w:uiPriority w:val="99"/>
    <w:qFormat/>
    <w:rsid w:val="00A20656"/>
    <w:pPr>
      <w:keepNext/>
      <w:keepLines/>
      <w:spacing w:before="280" w:after="80" w:line="240" w:lineRule="auto"/>
      <w:outlineLvl w:val="2"/>
    </w:pPr>
    <w:rPr>
      <w:b/>
      <w:sz w:val="28"/>
      <w:szCs w:val="28"/>
    </w:rPr>
  </w:style>
  <w:style w:type="paragraph" w:styleId="Balk4">
    <w:name w:val="heading 4"/>
    <w:basedOn w:val="Normal"/>
    <w:next w:val="LO-normal"/>
    <w:link w:val="Balk4Char"/>
    <w:uiPriority w:val="99"/>
    <w:qFormat/>
    <w:rsid w:val="00A20656"/>
    <w:pPr>
      <w:keepNext/>
      <w:keepLines/>
      <w:spacing w:before="240" w:after="40" w:line="240" w:lineRule="auto"/>
      <w:outlineLvl w:val="3"/>
    </w:pPr>
    <w:rPr>
      <w:b/>
      <w:sz w:val="24"/>
      <w:szCs w:val="24"/>
    </w:rPr>
  </w:style>
  <w:style w:type="paragraph" w:styleId="Balk5">
    <w:name w:val="heading 5"/>
    <w:basedOn w:val="Normal"/>
    <w:next w:val="LO-normal"/>
    <w:link w:val="Balk5Char"/>
    <w:uiPriority w:val="99"/>
    <w:qFormat/>
    <w:rsid w:val="00A20656"/>
    <w:pPr>
      <w:keepNext/>
      <w:keepLines/>
      <w:spacing w:before="220" w:after="40" w:line="240" w:lineRule="auto"/>
      <w:outlineLvl w:val="4"/>
    </w:pPr>
    <w:rPr>
      <w:b/>
    </w:rPr>
  </w:style>
  <w:style w:type="paragraph" w:styleId="Balk6">
    <w:name w:val="heading 6"/>
    <w:basedOn w:val="Normal"/>
    <w:next w:val="LO-normal"/>
    <w:link w:val="Balk6Char"/>
    <w:uiPriority w:val="99"/>
    <w:qFormat/>
    <w:rsid w:val="00A20656"/>
    <w:pPr>
      <w:keepNext/>
      <w:keepLines/>
      <w:spacing w:before="200" w:after="40" w:line="240" w:lineRule="auto"/>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157DA"/>
    <w:rPr>
      <w:rFonts w:ascii="Cambria" w:eastAsia="Times New Roman" w:hAnsi="Cambria" w:cs="Mangal"/>
      <w:b/>
      <w:bCs/>
      <w:kern w:val="32"/>
      <w:sz w:val="32"/>
      <w:szCs w:val="29"/>
      <w:lang w:eastAsia="zh-CN" w:bidi="hi-IN"/>
    </w:rPr>
  </w:style>
  <w:style w:type="character" w:customStyle="1" w:styleId="Balk2Char">
    <w:name w:val="Başlık 2 Char"/>
    <w:link w:val="Balk2"/>
    <w:uiPriority w:val="9"/>
    <w:semiHidden/>
    <w:rsid w:val="005157DA"/>
    <w:rPr>
      <w:rFonts w:ascii="Cambria" w:eastAsia="Times New Roman" w:hAnsi="Cambria" w:cs="Mangal"/>
      <w:b/>
      <w:bCs/>
      <w:i/>
      <w:iCs/>
      <w:sz w:val="28"/>
      <w:szCs w:val="25"/>
      <w:lang w:eastAsia="zh-CN" w:bidi="hi-IN"/>
    </w:rPr>
  </w:style>
  <w:style w:type="character" w:customStyle="1" w:styleId="Balk3Char">
    <w:name w:val="Başlık 3 Char"/>
    <w:link w:val="Balk3"/>
    <w:uiPriority w:val="9"/>
    <w:semiHidden/>
    <w:rsid w:val="005157DA"/>
    <w:rPr>
      <w:rFonts w:ascii="Cambria" w:eastAsia="Times New Roman" w:hAnsi="Cambria" w:cs="Mangal"/>
      <w:b/>
      <w:bCs/>
      <w:sz w:val="26"/>
      <w:szCs w:val="23"/>
      <w:lang w:eastAsia="zh-CN" w:bidi="hi-IN"/>
    </w:rPr>
  </w:style>
  <w:style w:type="character" w:customStyle="1" w:styleId="Balk4Char">
    <w:name w:val="Başlık 4 Char"/>
    <w:link w:val="Balk4"/>
    <w:uiPriority w:val="9"/>
    <w:semiHidden/>
    <w:rsid w:val="005157DA"/>
    <w:rPr>
      <w:rFonts w:ascii="Calibri" w:eastAsia="Times New Roman" w:hAnsi="Calibri" w:cs="Mangal"/>
      <w:b/>
      <w:bCs/>
      <w:sz w:val="28"/>
      <w:szCs w:val="25"/>
      <w:lang w:eastAsia="zh-CN" w:bidi="hi-IN"/>
    </w:rPr>
  </w:style>
  <w:style w:type="character" w:customStyle="1" w:styleId="Balk5Char">
    <w:name w:val="Başlık 5 Char"/>
    <w:link w:val="Balk5"/>
    <w:uiPriority w:val="9"/>
    <w:semiHidden/>
    <w:rsid w:val="005157DA"/>
    <w:rPr>
      <w:rFonts w:ascii="Calibri" w:eastAsia="Times New Roman" w:hAnsi="Calibri" w:cs="Mangal"/>
      <w:b/>
      <w:bCs/>
      <w:i/>
      <w:iCs/>
      <w:sz w:val="26"/>
      <w:szCs w:val="23"/>
      <w:lang w:eastAsia="zh-CN" w:bidi="hi-IN"/>
    </w:rPr>
  </w:style>
  <w:style w:type="character" w:customStyle="1" w:styleId="Balk6Char">
    <w:name w:val="Başlık 6 Char"/>
    <w:link w:val="Balk6"/>
    <w:uiPriority w:val="9"/>
    <w:semiHidden/>
    <w:rsid w:val="005157DA"/>
    <w:rPr>
      <w:rFonts w:ascii="Calibri" w:eastAsia="Times New Roman" w:hAnsi="Calibri" w:cs="Mangal"/>
      <w:b/>
      <w:bCs/>
      <w:szCs w:val="20"/>
      <w:lang w:eastAsia="zh-CN" w:bidi="hi-IN"/>
    </w:rPr>
  </w:style>
  <w:style w:type="character" w:customStyle="1" w:styleId="DipnotKarakterleri">
    <w:name w:val="Dipnot Karakterleri"/>
    <w:uiPriority w:val="99"/>
    <w:rsid w:val="00A20656"/>
  </w:style>
  <w:style w:type="character" w:customStyle="1" w:styleId="DipnotSabitleyicisi">
    <w:name w:val="Dipnot Sabitleyicisi"/>
    <w:uiPriority w:val="99"/>
    <w:rsid w:val="00A20656"/>
    <w:rPr>
      <w:vertAlign w:val="superscript"/>
    </w:rPr>
  </w:style>
  <w:style w:type="character" w:customStyle="1" w:styleId="SonnotSabitleyicisi">
    <w:name w:val="Sonnot Sabitleyicisi"/>
    <w:uiPriority w:val="99"/>
    <w:rsid w:val="00A20656"/>
    <w:rPr>
      <w:vertAlign w:val="superscript"/>
    </w:rPr>
  </w:style>
  <w:style w:type="character" w:customStyle="1" w:styleId="SonnotKarakterleri">
    <w:name w:val="Sonnot Karakterleri"/>
    <w:uiPriority w:val="99"/>
    <w:rsid w:val="00A20656"/>
  </w:style>
  <w:style w:type="character" w:customStyle="1" w:styleId="Maddemleri">
    <w:name w:val="Madde İmleri"/>
    <w:uiPriority w:val="99"/>
    <w:rsid w:val="00A20656"/>
    <w:rPr>
      <w:rFonts w:ascii="OpenSymbol" w:eastAsia="Times New Roman" w:hAnsi="OpenSymbol"/>
    </w:rPr>
  </w:style>
  <w:style w:type="character" w:customStyle="1" w:styleId="NumaralamaSimgeleri">
    <w:name w:val="Numaralama Simgeleri"/>
    <w:uiPriority w:val="99"/>
    <w:rsid w:val="00A20656"/>
  </w:style>
  <w:style w:type="character" w:customStyle="1" w:styleId="nternetBalants">
    <w:name w:val="İnternet Bağlantısı"/>
    <w:uiPriority w:val="99"/>
    <w:rsid w:val="00A20656"/>
    <w:rPr>
      <w:color w:val="000080"/>
      <w:u w:val="single"/>
    </w:rPr>
  </w:style>
  <w:style w:type="paragraph" w:customStyle="1" w:styleId="Balk">
    <w:name w:val="Başlık"/>
    <w:basedOn w:val="Normal"/>
    <w:next w:val="GvdeMetni"/>
    <w:uiPriority w:val="99"/>
    <w:rsid w:val="00A20656"/>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rsid w:val="00A20656"/>
    <w:pPr>
      <w:spacing w:after="140" w:line="276" w:lineRule="auto"/>
    </w:pPr>
  </w:style>
  <w:style w:type="character" w:customStyle="1" w:styleId="GvdeMetniChar">
    <w:name w:val="Gövde Metni Char"/>
    <w:link w:val="GvdeMetni"/>
    <w:uiPriority w:val="99"/>
    <w:semiHidden/>
    <w:rsid w:val="005157DA"/>
    <w:rPr>
      <w:rFonts w:cs="Mangal"/>
      <w:szCs w:val="20"/>
      <w:lang w:eastAsia="zh-CN" w:bidi="hi-IN"/>
    </w:rPr>
  </w:style>
  <w:style w:type="paragraph" w:styleId="Liste">
    <w:name w:val="List"/>
    <w:basedOn w:val="GvdeMetni"/>
    <w:uiPriority w:val="99"/>
    <w:rsid w:val="00A20656"/>
    <w:rPr>
      <w:rFonts w:cs="Arial"/>
    </w:rPr>
  </w:style>
  <w:style w:type="paragraph" w:styleId="ResimYazs">
    <w:name w:val="caption"/>
    <w:basedOn w:val="Normal"/>
    <w:uiPriority w:val="99"/>
    <w:qFormat/>
    <w:rsid w:val="00A20656"/>
    <w:pPr>
      <w:suppressLineNumbers/>
      <w:spacing w:before="120" w:after="120"/>
    </w:pPr>
    <w:rPr>
      <w:rFonts w:cs="Arial"/>
      <w:i/>
      <w:iCs/>
      <w:sz w:val="24"/>
      <w:szCs w:val="24"/>
    </w:rPr>
  </w:style>
  <w:style w:type="paragraph" w:customStyle="1" w:styleId="Dizin">
    <w:name w:val="Dizin"/>
    <w:basedOn w:val="Normal"/>
    <w:uiPriority w:val="99"/>
    <w:rsid w:val="00A20656"/>
    <w:pPr>
      <w:suppressLineNumbers/>
    </w:pPr>
    <w:rPr>
      <w:rFonts w:cs="Arial"/>
    </w:rPr>
  </w:style>
  <w:style w:type="paragraph" w:customStyle="1" w:styleId="LO-normal">
    <w:name w:val="LO-normal"/>
    <w:uiPriority w:val="99"/>
    <w:rsid w:val="00A20656"/>
    <w:pPr>
      <w:spacing w:after="160" w:line="259" w:lineRule="auto"/>
    </w:pPr>
    <w:rPr>
      <w:sz w:val="22"/>
      <w:szCs w:val="22"/>
      <w:lang w:eastAsia="zh-CN" w:bidi="hi-IN"/>
    </w:rPr>
  </w:style>
  <w:style w:type="paragraph" w:styleId="KonuBal">
    <w:name w:val="Title"/>
    <w:basedOn w:val="LO-normal"/>
    <w:next w:val="LO-normal"/>
    <w:link w:val="KonuBalChar"/>
    <w:uiPriority w:val="99"/>
    <w:qFormat/>
    <w:rsid w:val="00A20656"/>
    <w:pPr>
      <w:keepNext/>
      <w:keepLines/>
      <w:spacing w:before="480" w:after="120" w:line="240" w:lineRule="auto"/>
    </w:pPr>
    <w:rPr>
      <w:b/>
      <w:sz w:val="72"/>
      <w:szCs w:val="72"/>
    </w:rPr>
  </w:style>
  <w:style w:type="character" w:customStyle="1" w:styleId="KonuBalChar">
    <w:name w:val="Konu Başlığı Char"/>
    <w:link w:val="KonuBal"/>
    <w:uiPriority w:val="10"/>
    <w:rsid w:val="005157DA"/>
    <w:rPr>
      <w:rFonts w:ascii="Cambria" w:eastAsia="Times New Roman" w:hAnsi="Cambria" w:cs="Mangal"/>
      <w:b/>
      <w:bCs/>
      <w:kern w:val="28"/>
      <w:sz w:val="32"/>
      <w:szCs w:val="29"/>
      <w:lang w:eastAsia="zh-CN" w:bidi="hi-IN"/>
    </w:rPr>
  </w:style>
  <w:style w:type="paragraph" w:styleId="Altyaz">
    <w:name w:val="Subtitle"/>
    <w:basedOn w:val="LO-normal"/>
    <w:next w:val="LO-normal"/>
    <w:link w:val="AltyazChar"/>
    <w:uiPriority w:val="99"/>
    <w:qFormat/>
    <w:rsid w:val="00A20656"/>
    <w:pPr>
      <w:keepNext/>
      <w:keepLines/>
      <w:spacing w:before="360" w:after="80" w:line="240" w:lineRule="auto"/>
    </w:pPr>
    <w:rPr>
      <w:rFonts w:ascii="Georgia" w:hAnsi="Georgia" w:cs="Georgia"/>
      <w:i/>
      <w:color w:val="666666"/>
      <w:sz w:val="48"/>
      <w:szCs w:val="48"/>
    </w:rPr>
  </w:style>
  <w:style w:type="character" w:customStyle="1" w:styleId="AltyazChar">
    <w:name w:val="Altyazı Char"/>
    <w:link w:val="Altyaz"/>
    <w:uiPriority w:val="11"/>
    <w:rsid w:val="005157DA"/>
    <w:rPr>
      <w:rFonts w:ascii="Cambria" w:eastAsia="Times New Roman" w:hAnsi="Cambria" w:cs="Mangal"/>
      <w:sz w:val="24"/>
      <w:szCs w:val="21"/>
      <w:lang w:eastAsia="zh-CN" w:bidi="hi-IN"/>
    </w:rPr>
  </w:style>
  <w:style w:type="paragraph" w:styleId="DipnotMetni">
    <w:name w:val="footnote text"/>
    <w:basedOn w:val="Normal"/>
    <w:link w:val="DipnotMetniChar"/>
    <w:uiPriority w:val="99"/>
    <w:rsid w:val="00A20656"/>
  </w:style>
  <w:style w:type="character" w:customStyle="1" w:styleId="DipnotMetniChar">
    <w:name w:val="Dipnot Metni Char"/>
    <w:link w:val="DipnotMetni"/>
    <w:uiPriority w:val="99"/>
    <w:semiHidden/>
    <w:rsid w:val="005157DA"/>
    <w:rPr>
      <w:rFonts w:cs="Mangal"/>
      <w:sz w:val="20"/>
      <w:szCs w:val="18"/>
      <w:lang w:eastAsia="zh-CN" w:bidi="hi-IN"/>
    </w:rPr>
  </w:style>
  <w:style w:type="paragraph" w:customStyle="1" w:styleId="stvealtbilgi">
    <w:name w:val="Üst ve alt bilgi"/>
    <w:basedOn w:val="Normal"/>
    <w:uiPriority w:val="99"/>
    <w:rsid w:val="00A20656"/>
  </w:style>
  <w:style w:type="paragraph" w:styleId="AltBilgi">
    <w:name w:val="footer"/>
    <w:basedOn w:val="stvealtbilgi"/>
    <w:link w:val="AltBilgiChar"/>
    <w:uiPriority w:val="99"/>
    <w:rsid w:val="00A20656"/>
  </w:style>
  <w:style w:type="character" w:customStyle="1" w:styleId="AltBilgiChar">
    <w:name w:val="Alt Bilgi Char"/>
    <w:link w:val="AltBilgi"/>
    <w:uiPriority w:val="99"/>
    <w:semiHidden/>
    <w:rsid w:val="005157DA"/>
    <w:rPr>
      <w:rFonts w:cs="Mangal"/>
      <w:szCs w:val="20"/>
      <w:lang w:eastAsia="zh-CN" w:bidi="hi-IN"/>
    </w:rPr>
  </w:style>
  <w:style w:type="paragraph" w:customStyle="1" w:styleId="Tabloerii">
    <w:name w:val="Tablo İçeriği"/>
    <w:basedOn w:val="Normal"/>
    <w:uiPriority w:val="99"/>
    <w:rsid w:val="00A20656"/>
    <w:pPr>
      <w:suppressLineNumbers/>
    </w:pPr>
  </w:style>
  <w:style w:type="paragraph" w:customStyle="1" w:styleId="ListeParagraf1">
    <w:name w:val="Liste Paragraf1"/>
    <w:basedOn w:val="Normal"/>
    <w:uiPriority w:val="99"/>
    <w:rsid w:val="00A20656"/>
    <w:pPr>
      <w:spacing w:after="0" w:line="240" w:lineRule="auto"/>
      <w:ind w:left="720"/>
      <w:contextualSpacing/>
    </w:pPr>
    <w:rPr>
      <w:rFonts w:eastAsia="Times New Roman" w:cs="Times New Roman"/>
      <w:sz w:val="24"/>
      <w:szCs w:val="24"/>
    </w:rPr>
  </w:style>
  <w:style w:type="paragraph" w:styleId="BalonMetni">
    <w:name w:val="Balloon Text"/>
    <w:basedOn w:val="Normal"/>
    <w:link w:val="BalonMetniChar"/>
    <w:uiPriority w:val="99"/>
    <w:semiHidden/>
    <w:unhideWhenUsed/>
    <w:rsid w:val="006E36DB"/>
    <w:pPr>
      <w:spacing w:after="0" w:line="240" w:lineRule="auto"/>
    </w:pPr>
    <w:rPr>
      <w:rFonts w:ascii="Segoe UI" w:hAnsi="Segoe UI" w:cs="Mangal"/>
      <w:sz w:val="18"/>
      <w:szCs w:val="16"/>
    </w:rPr>
  </w:style>
  <w:style w:type="character" w:customStyle="1" w:styleId="BalonMetniChar">
    <w:name w:val="Balon Metni Char"/>
    <w:link w:val="BalonMetni"/>
    <w:uiPriority w:val="99"/>
    <w:semiHidden/>
    <w:rsid w:val="006E36DB"/>
    <w:rPr>
      <w:rFonts w:ascii="Segoe UI" w:hAnsi="Segoe UI" w:cs="Mangal"/>
      <w:sz w:val="18"/>
      <w:szCs w:val="16"/>
      <w:lang w:eastAsia="zh-CN" w:bidi="hi-IN"/>
    </w:rPr>
  </w:style>
  <w:style w:type="character" w:styleId="AklamaBavurusu">
    <w:name w:val="annotation reference"/>
    <w:uiPriority w:val="99"/>
    <w:semiHidden/>
    <w:unhideWhenUsed/>
    <w:rsid w:val="006E36DB"/>
    <w:rPr>
      <w:sz w:val="16"/>
      <w:szCs w:val="16"/>
    </w:rPr>
  </w:style>
  <w:style w:type="paragraph" w:styleId="AklamaMetni">
    <w:name w:val="annotation text"/>
    <w:basedOn w:val="Normal"/>
    <w:link w:val="AklamaMetniChar"/>
    <w:uiPriority w:val="99"/>
    <w:semiHidden/>
    <w:unhideWhenUsed/>
    <w:rsid w:val="006E36DB"/>
    <w:rPr>
      <w:rFonts w:cs="Mangal"/>
      <w:sz w:val="20"/>
      <w:szCs w:val="18"/>
    </w:rPr>
  </w:style>
  <w:style w:type="character" w:customStyle="1" w:styleId="AklamaMetniChar">
    <w:name w:val="Açıklama Metni Char"/>
    <w:link w:val="AklamaMetni"/>
    <w:uiPriority w:val="99"/>
    <w:semiHidden/>
    <w:rsid w:val="006E36DB"/>
    <w:rPr>
      <w:rFonts w:cs="Mangal"/>
      <w:sz w:val="20"/>
      <w:szCs w:val="18"/>
      <w:lang w:eastAsia="zh-CN" w:bidi="hi-IN"/>
    </w:rPr>
  </w:style>
  <w:style w:type="paragraph" w:styleId="AklamaKonusu">
    <w:name w:val="annotation subject"/>
    <w:basedOn w:val="AklamaMetni"/>
    <w:next w:val="AklamaMetni"/>
    <w:link w:val="AklamaKonusuChar"/>
    <w:uiPriority w:val="99"/>
    <w:semiHidden/>
    <w:unhideWhenUsed/>
    <w:rsid w:val="006E36DB"/>
    <w:rPr>
      <w:b/>
      <w:bCs/>
    </w:rPr>
  </w:style>
  <w:style w:type="character" w:customStyle="1" w:styleId="AklamaKonusuChar">
    <w:name w:val="Açıklama Konusu Char"/>
    <w:link w:val="AklamaKonusu"/>
    <w:uiPriority w:val="99"/>
    <w:semiHidden/>
    <w:rsid w:val="006E36DB"/>
    <w:rPr>
      <w:rFonts w:cs="Mangal"/>
      <w:b/>
      <w:bCs/>
      <w:sz w:val="20"/>
      <w:szCs w:val="18"/>
      <w:lang w:eastAsia="zh-CN" w:bidi="hi-IN"/>
    </w:rPr>
  </w:style>
  <w:style w:type="paragraph" w:styleId="stBilgi">
    <w:name w:val="header"/>
    <w:basedOn w:val="Normal"/>
    <w:link w:val="stBilgiChar"/>
    <w:uiPriority w:val="99"/>
    <w:unhideWhenUsed/>
    <w:rsid w:val="009C3024"/>
    <w:pPr>
      <w:tabs>
        <w:tab w:val="center" w:pos="4536"/>
        <w:tab w:val="right" w:pos="9072"/>
      </w:tabs>
    </w:pPr>
    <w:rPr>
      <w:rFonts w:cs="Mangal"/>
      <w:szCs w:val="20"/>
    </w:rPr>
  </w:style>
  <w:style w:type="character" w:customStyle="1" w:styleId="stBilgiChar">
    <w:name w:val="Üst Bilgi Char"/>
    <w:link w:val="stBilgi"/>
    <w:uiPriority w:val="99"/>
    <w:rsid w:val="009C3024"/>
    <w:rPr>
      <w:rFonts w:cs="Mangal"/>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mem.org/mem-notlari/gorus/bir-cocugu-yetistirmek-tum-toplumun-gorevidi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ismail ahmet</dc:creator>
  <cp:keywords/>
  <dc:description/>
  <cp:lastModifiedBy>DELL</cp:lastModifiedBy>
  <cp:revision>7</cp:revision>
  <dcterms:created xsi:type="dcterms:W3CDTF">2020-12-24T20:34:00Z</dcterms:created>
  <dcterms:modified xsi:type="dcterms:W3CDTF">2020-12-27T12:12:00Z</dcterms:modified>
</cp:coreProperties>
</file>