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776889" w:rsidRDefault="00F70663" w:rsidP="0080185F">
      <w:pPr>
        <w:pStyle w:val="Balk1"/>
      </w:pPr>
      <w:r>
        <w:t>DERS MESLEK İLİŞKİSİ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1"/>
      </w:tblGrid>
      <w:tr w:rsidR="00BF2FB1" w:rsidRPr="0080185F" w:rsidTr="0080185F">
        <w:tc>
          <w:tcPr>
            <w:tcW w:w="2835" w:type="dxa"/>
          </w:tcPr>
          <w:p w:rsidR="00BF2FB1" w:rsidRPr="0080185F" w:rsidRDefault="00BF2FB1" w:rsidP="0080185F">
            <w:pPr>
              <w:spacing w:after="0" w:line="276" w:lineRule="auto"/>
              <w:rPr>
                <w:rFonts w:ascii="Times New Roman" w:hAnsi="Times New Roman" w:cs="Times New Roman"/>
                <w:b/>
                <w:sz w:val="24"/>
                <w:szCs w:val="24"/>
              </w:rPr>
            </w:pPr>
            <w:r w:rsidRPr="0080185F">
              <w:rPr>
                <w:rFonts w:ascii="Times New Roman" w:hAnsi="Times New Roman" w:cs="Times New Roman"/>
                <w:b/>
                <w:sz w:val="24"/>
                <w:szCs w:val="24"/>
              </w:rPr>
              <w:t>Gelişim Alanı:</w:t>
            </w:r>
          </w:p>
        </w:tc>
        <w:tc>
          <w:tcPr>
            <w:tcW w:w="6521" w:type="dxa"/>
          </w:tcPr>
          <w:p w:rsidR="00BF2FB1" w:rsidRPr="0080185F" w:rsidRDefault="00AC35A8" w:rsidP="0080185F">
            <w:pPr>
              <w:spacing w:after="0" w:line="276" w:lineRule="auto"/>
              <w:jc w:val="both"/>
              <w:rPr>
                <w:rFonts w:ascii="Times New Roman" w:hAnsi="Times New Roman" w:cs="Times New Roman"/>
                <w:sz w:val="24"/>
                <w:szCs w:val="24"/>
              </w:rPr>
            </w:pPr>
            <w:r w:rsidRPr="0080185F">
              <w:rPr>
                <w:rFonts w:ascii="Times New Roman" w:hAnsi="Times New Roman" w:cs="Times New Roman"/>
                <w:sz w:val="24"/>
                <w:szCs w:val="24"/>
              </w:rPr>
              <w:t>Kariyer</w:t>
            </w:r>
          </w:p>
        </w:tc>
      </w:tr>
      <w:tr w:rsidR="00BF2FB1" w:rsidRPr="0080185F" w:rsidTr="0080185F">
        <w:tc>
          <w:tcPr>
            <w:tcW w:w="2835" w:type="dxa"/>
          </w:tcPr>
          <w:p w:rsidR="00BF2FB1" w:rsidRPr="0080185F" w:rsidRDefault="00BF2FB1" w:rsidP="0080185F">
            <w:pPr>
              <w:spacing w:after="0" w:line="276" w:lineRule="auto"/>
              <w:rPr>
                <w:rFonts w:ascii="Times New Roman" w:hAnsi="Times New Roman" w:cs="Times New Roman"/>
                <w:b/>
                <w:sz w:val="24"/>
                <w:szCs w:val="24"/>
              </w:rPr>
            </w:pPr>
            <w:r w:rsidRPr="0080185F">
              <w:rPr>
                <w:rFonts w:ascii="Times New Roman" w:hAnsi="Times New Roman" w:cs="Times New Roman"/>
                <w:b/>
                <w:sz w:val="24"/>
                <w:szCs w:val="24"/>
              </w:rPr>
              <w:t>Yeterlik Alanı:</w:t>
            </w:r>
          </w:p>
        </w:tc>
        <w:tc>
          <w:tcPr>
            <w:tcW w:w="6521" w:type="dxa"/>
          </w:tcPr>
          <w:p w:rsidR="00BF2FB1" w:rsidRPr="0080185F" w:rsidRDefault="00AC35A8" w:rsidP="0080185F">
            <w:pPr>
              <w:spacing w:after="0" w:line="276" w:lineRule="auto"/>
              <w:jc w:val="both"/>
              <w:rPr>
                <w:rFonts w:ascii="Times New Roman" w:hAnsi="Times New Roman" w:cs="Times New Roman"/>
                <w:sz w:val="24"/>
                <w:szCs w:val="24"/>
              </w:rPr>
            </w:pPr>
            <w:r w:rsidRPr="0080185F">
              <w:rPr>
                <w:rFonts w:ascii="Times New Roman" w:hAnsi="Times New Roman" w:cs="Times New Roman"/>
                <w:sz w:val="24"/>
                <w:szCs w:val="24"/>
              </w:rPr>
              <w:t>Kariyer Hazırlığı</w:t>
            </w:r>
          </w:p>
        </w:tc>
      </w:tr>
      <w:tr w:rsidR="00BF2FB1" w:rsidRPr="0080185F" w:rsidTr="0080185F">
        <w:tc>
          <w:tcPr>
            <w:tcW w:w="2835" w:type="dxa"/>
          </w:tcPr>
          <w:p w:rsidR="00BF2FB1" w:rsidRPr="0080185F" w:rsidRDefault="00BF2FB1" w:rsidP="0080185F">
            <w:pPr>
              <w:spacing w:after="0" w:line="276" w:lineRule="auto"/>
              <w:rPr>
                <w:rFonts w:ascii="Times New Roman" w:hAnsi="Times New Roman" w:cs="Times New Roman"/>
                <w:b/>
                <w:sz w:val="24"/>
                <w:szCs w:val="24"/>
              </w:rPr>
            </w:pPr>
            <w:r w:rsidRPr="0080185F">
              <w:rPr>
                <w:rFonts w:ascii="Times New Roman" w:hAnsi="Times New Roman" w:cs="Times New Roman"/>
                <w:b/>
                <w:sz w:val="24"/>
                <w:szCs w:val="24"/>
              </w:rPr>
              <w:t>Kazanım/Hafta:</w:t>
            </w:r>
          </w:p>
        </w:tc>
        <w:tc>
          <w:tcPr>
            <w:tcW w:w="6521" w:type="dxa"/>
          </w:tcPr>
          <w:p w:rsidR="00BF2FB1" w:rsidRPr="0080185F" w:rsidRDefault="00AC35A8" w:rsidP="0080185F">
            <w:pPr>
              <w:spacing w:after="0" w:line="276" w:lineRule="auto"/>
              <w:jc w:val="both"/>
              <w:rPr>
                <w:rFonts w:ascii="Times New Roman" w:hAnsi="Times New Roman" w:cs="Times New Roman"/>
                <w:sz w:val="24"/>
                <w:szCs w:val="24"/>
              </w:rPr>
            </w:pPr>
            <w:r w:rsidRPr="0080185F">
              <w:rPr>
                <w:rFonts w:ascii="Times New Roman" w:hAnsi="Times New Roman" w:cs="Times New Roman"/>
                <w:sz w:val="24"/>
                <w:szCs w:val="24"/>
              </w:rPr>
              <w:t>Derslerin mesleklerle ilişkisini açıklar</w:t>
            </w:r>
            <w:r w:rsidR="00E00C2A" w:rsidRPr="0080185F">
              <w:rPr>
                <w:rFonts w:ascii="Times New Roman" w:hAnsi="Times New Roman" w:cs="Times New Roman"/>
                <w:sz w:val="24"/>
                <w:szCs w:val="24"/>
              </w:rPr>
              <w:t>.</w:t>
            </w:r>
            <w:r w:rsidRPr="0080185F">
              <w:rPr>
                <w:rFonts w:ascii="Times New Roman" w:hAnsi="Times New Roman" w:cs="Times New Roman"/>
                <w:sz w:val="24"/>
                <w:szCs w:val="24"/>
              </w:rPr>
              <w:t xml:space="preserve"> / 18.</w:t>
            </w:r>
            <w:r w:rsidR="00E00C2A" w:rsidRPr="0080185F">
              <w:rPr>
                <w:rFonts w:ascii="Times New Roman" w:hAnsi="Times New Roman" w:cs="Times New Roman"/>
                <w:sz w:val="24"/>
                <w:szCs w:val="24"/>
              </w:rPr>
              <w:t xml:space="preserve"> </w:t>
            </w:r>
            <w:r w:rsidRPr="0080185F">
              <w:rPr>
                <w:rFonts w:ascii="Times New Roman" w:hAnsi="Times New Roman" w:cs="Times New Roman"/>
                <w:sz w:val="24"/>
                <w:szCs w:val="24"/>
              </w:rPr>
              <w:t>Hafta</w:t>
            </w:r>
          </w:p>
        </w:tc>
      </w:tr>
      <w:tr w:rsidR="00BF2FB1" w:rsidRPr="0080185F" w:rsidTr="0080185F">
        <w:tc>
          <w:tcPr>
            <w:tcW w:w="2835" w:type="dxa"/>
          </w:tcPr>
          <w:p w:rsidR="00BF2FB1" w:rsidRPr="0080185F" w:rsidRDefault="00BF2FB1" w:rsidP="0080185F">
            <w:pPr>
              <w:spacing w:after="0" w:line="276" w:lineRule="auto"/>
              <w:rPr>
                <w:rFonts w:ascii="Times New Roman" w:hAnsi="Times New Roman" w:cs="Times New Roman"/>
                <w:b/>
                <w:sz w:val="24"/>
                <w:szCs w:val="24"/>
              </w:rPr>
            </w:pPr>
            <w:r w:rsidRPr="0080185F">
              <w:rPr>
                <w:rFonts w:ascii="Times New Roman" w:hAnsi="Times New Roman" w:cs="Times New Roman"/>
                <w:b/>
                <w:sz w:val="24"/>
                <w:szCs w:val="24"/>
              </w:rPr>
              <w:t>Sınıf Düzeyi:</w:t>
            </w:r>
          </w:p>
        </w:tc>
        <w:tc>
          <w:tcPr>
            <w:tcW w:w="6521" w:type="dxa"/>
          </w:tcPr>
          <w:p w:rsidR="00BF2FB1" w:rsidRPr="0080185F" w:rsidRDefault="00AC35A8" w:rsidP="0080185F">
            <w:pPr>
              <w:spacing w:after="0" w:line="276" w:lineRule="auto"/>
              <w:jc w:val="both"/>
              <w:rPr>
                <w:rFonts w:ascii="Times New Roman" w:hAnsi="Times New Roman" w:cs="Times New Roman"/>
                <w:sz w:val="24"/>
                <w:szCs w:val="24"/>
              </w:rPr>
            </w:pPr>
            <w:r w:rsidRPr="0080185F">
              <w:rPr>
                <w:rFonts w:ascii="Times New Roman" w:hAnsi="Times New Roman" w:cs="Times New Roman"/>
                <w:sz w:val="24"/>
                <w:szCs w:val="24"/>
              </w:rPr>
              <w:t>10.</w:t>
            </w:r>
            <w:r w:rsidR="00F70663" w:rsidRPr="0080185F">
              <w:rPr>
                <w:rFonts w:ascii="Times New Roman" w:hAnsi="Times New Roman" w:cs="Times New Roman"/>
                <w:sz w:val="24"/>
                <w:szCs w:val="24"/>
              </w:rPr>
              <w:t xml:space="preserve"> </w:t>
            </w:r>
            <w:r w:rsidR="0090707A" w:rsidRPr="0080185F">
              <w:rPr>
                <w:rFonts w:ascii="Times New Roman" w:hAnsi="Times New Roman" w:cs="Times New Roman"/>
                <w:sz w:val="24"/>
                <w:szCs w:val="24"/>
              </w:rPr>
              <w:t>S</w:t>
            </w:r>
            <w:r w:rsidRPr="0080185F">
              <w:rPr>
                <w:rFonts w:ascii="Times New Roman" w:hAnsi="Times New Roman" w:cs="Times New Roman"/>
                <w:sz w:val="24"/>
                <w:szCs w:val="24"/>
              </w:rPr>
              <w:t>ınıf</w:t>
            </w:r>
          </w:p>
        </w:tc>
      </w:tr>
      <w:tr w:rsidR="00BF2FB1" w:rsidRPr="0080185F" w:rsidTr="0080185F">
        <w:tc>
          <w:tcPr>
            <w:tcW w:w="2835" w:type="dxa"/>
          </w:tcPr>
          <w:p w:rsidR="00BF2FB1" w:rsidRPr="0080185F" w:rsidRDefault="00BF2FB1" w:rsidP="0080185F">
            <w:pPr>
              <w:spacing w:after="0" w:line="276" w:lineRule="auto"/>
              <w:rPr>
                <w:rFonts w:ascii="Times New Roman" w:hAnsi="Times New Roman" w:cs="Times New Roman"/>
                <w:b/>
                <w:sz w:val="24"/>
                <w:szCs w:val="24"/>
              </w:rPr>
            </w:pPr>
            <w:r w:rsidRPr="0080185F">
              <w:rPr>
                <w:rFonts w:ascii="Times New Roman" w:hAnsi="Times New Roman" w:cs="Times New Roman"/>
                <w:b/>
                <w:sz w:val="24"/>
                <w:szCs w:val="24"/>
              </w:rPr>
              <w:t>Süre:</w:t>
            </w:r>
          </w:p>
        </w:tc>
        <w:tc>
          <w:tcPr>
            <w:tcW w:w="6521" w:type="dxa"/>
          </w:tcPr>
          <w:p w:rsidR="00BF2FB1" w:rsidRPr="0080185F" w:rsidRDefault="0090707A" w:rsidP="0080185F">
            <w:pPr>
              <w:spacing w:after="0" w:line="276" w:lineRule="auto"/>
              <w:jc w:val="both"/>
              <w:rPr>
                <w:rFonts w:ascii="Times New Roman" w:hAnsi="Times New Roman" w:cs="Times New Roman"/>
                <w:sz w:val="24"/>
                <w:szCs w:val="24"/>
              </w:rPr>
            </w:pPr>
            <w:r w:rsidRPr="0080185F">
              <w:rPr>
                <w:rFonts w:ascii="Times New Roman" w:hAnsi="Times New Roman" w:cs="Times New Roman"/>
                <w:sz w:val="24"/>
                <w:szCs w:val="24"/>
              </w:rPr>
              <w:t xml:space="preserve">40 </w:t>
            </w:r>
            <w:proofErr w:type="spellStart"/>
            <w:r w:rsidRPr="0080185F">
              <w:rPr>
                <w:rFonts w:ascii="Times New Roman" w:hAnsi="Times New Roman" w:cs="Times New Roman"/>
                <w:sz w:val="24"/>
                <w:szCs w:val="24"/>
              </w:rPr>
              <w:t>dk</w:t>
            </w:r>
            <w:proofErr w:type="spellEnd"/>
            <w:r w:rsidR="00AC35A8" w:rsidRPr="0080185F">
              <w:rPr>
                <w:rFonts w:ascii="Times New Roman" w:hAnsi="Times New Roman" w:cs="Times New Roman"/>
                <w:sz w:val="24"/>
                <w:szCs w:val="24"/>
              </w:rPr>
              <w:t xml:space="preserve"> (Bir ders saati)</w:t>
            </w:r>
          </w:p>
        </w:tc>
      </w:tr>
      <w:tr w:rsidR="00BF2FB1" w:rsidRPr="0080185F" w:rsidTr="0080185F">
        <w:tc>
          <w:tcPr>
            <w:tcW w:w="2835" w:type="dxa"/>
          </w:tcPr>
          <w:p w:rsidR="00BF2FB1" w:rsidRPr="0080185F" w:rsidRDefault="00BF2FB1" w:rsidP="0080185F">
            <w:pPr>
              <w:spacing w:after="0" w:line="276" w:lineRule="auto"/>
              <w:rPr>
                <w:rFonts w:ascii="Times New Roman" w:hAnsi="Times New Roman" w:cs="Times New Roman"/>
                <w:b/>
                <w:sz w:val="24"/>
                <w:szCs w:val="24"/>
              </w:rPr>
            </w:pPr>
            <w:r w:rsidRPr="0080185F">
              <w:rPr>
                <w:rFonts w:ascii="Times New Roman" w:hAnsi="Times New Roman" w:cs="Times New Roman"/>
                <w:b/>
                <w:sz w:val="24"/>
                <w:szCs w:val="24"/>
              </w:rPr>
              <w:t>Araç-Gereçler:</w:t>
            </w:r>
          </w:p>
        </w:tc>
        <w:tc>
          <w:tcPr>
            <w:tcW w:w="6521" w:type="dxa"/>
          </w:tcPr>
          <w:p w:rsidR="00BF2FB1" w:rsidRPr="0080185F" w:rsidRDefault="0090707A" w:rsidP="0080185F">
            <w:pPr>
              <w:pStyle w:val="ListeParagraf"/>
              <w:numPr>
                <w:ilvl w:val="0"/>
                <w:numId w:val="1"/>
              </w:numPr>
              <w:spacing w:after="0"/>
              <w:jc w:val="both"/>
              <w:rPr>
                <w:rFonts w:ascii="Times New Roman" w:hAnsi="Times New Roman"/>
                <w:sz w:val="24"/>
                <w:szCs w:val="24"/>
              </w:rPr>
            </w:pPr>
            <w:r w:rsidRPr="0080185F">
              <w:rPr>
                <w:rFonts w:ascii="Times New Roman" w:hAnsi="Times New Roman"/>
                <w:sz w:val="24"/>
                <w:szCs w:val="24"/>
              </w:rPr>
              <w:t>Çalışma Yaprağı-</w:t>
            </w:r>
            <w:r w:rsidR="00AC35A8" w:rsidRPr="0080185F">
              <w:rPr>
                <w:rFonts w:ascii="Times New Roman" w:hAnsi="Times New Roman"/>
                <w:sz w:val="24"/>
                <w:szCs w:val="24"/>
              </w:rPr>
              <w:t>1</w:t>
            </w:r>
          </w:p>
          <w:p w:rsidR="00AC35A8" w:rsidRPr="0080185F" w:rsidRDefault="0090707A" w:rsidP="0080185F">
            <w:pPr>
              <w:pStyle w:val="ListeParagraf"/>
              <w:numPr>
                <w:ilvl w:val="0"/>
                <w:numId w:val="1"/>
              </w:numPr>
              <w:spacing w:after="0"/>
              <w:jc w:val="both"/>
              <w:rPr>
                <w:rFonts w:ascii="Times New Roman" w:hAnsi="Times New Roman"/>
                <w:sz w:val="24"/>
                <w:szCs w:val="24"/>
              </w:rPr>
            </w:pPr>
            <w:r w:rsidRPr="0080185F">
              <w:rPr>
                <w:rFonts w:ascii="Times New Roman" w:hAnsi="Times New Roman"/>
                <w:sz w:val="24"/>
                <w:szCs w:val="24"/>
              </w:rPr>
              <w:t xml:space="preserve">Etkinlik </w:t>
            </w:r>
            <w:r w:rsidR="002416FF" w:rsidRPr="0080185F">
              <w:rPr>
                <w:rFonts w:ascii="Times New Roman" w:hAnsi="Times New Roman"/>
                <w:sz w:val="24"/>
                <w:szCs w:val="24"/>
              </w:rPr>
              <w:t>Bilgi Notu</w:t>
            </w:r>
          </w:p>
        </w:tc>
      </w:tr>
      <w:tr w:rsidR="00BF2FB1" w:rsidRPr="0080185F" w:rsidTr="0080185F">
        <w:tc>
          <w:tcPr>
            <w:tcW w:w="2835" w:type="dxa"/>
          </w:tcPr>
          <w:p w:rsidR="00BF2FB1" w:rsidRPr="0080185F" w:rsidRDefault="00BF2FB1" w:rsidP="0080185F">
            <w:pPr>
              <w:spacing w:after="0" w:line="276" w:lineRule="auto"/>
              <w:rPr>
                <w:rFonts w:ascii="Times New Roman" w:hAnsi="Times New Roman" w:cs="Times New Roman"/>
                <w:b/>
                <w:sz w:val="24"/>
                <w:szCs w:val="24"/>
              </w:rPr>
            </w:pPr>
            <w:r w:rsidRPr="0080185F">
              <w:rPr>
                <w:rFonts w:ascii="Times New Roman" w:hAnsi="Times New Roman" w:cs="Times New Roman"/>
                <w:b/>
                <w:sz w:val="24"/>
                <w:szCs w:val="24"/>
              </w:rPr>
              <w:t>Uygulayıcı İçin Ön Hazırlık:</w:t>
            </w:r>
          </w:p>
        </w:tc>
        <w:tc>
          <w:tcPr>
            <w:tcW w:w="6521" w:type="dxa"/>
          </w:tcPr>
          <w:p w:rsidR="00841FF4" w:rsidRPr="0080185F" w:rsidRDefault="0090707A" w:rsidP="0080185F">
            <w:pPr>
              <w:pStyle w:val="ListeParagraf"/>
              <w:numPr>
                <w:ilvl w:val="0"/>
                <w:numId w:val="2"/>
              </w:numPr>
              <w:spacing w:after="0"/>
              <w:jc w:val="both"/>
              <w:rPr>
                <w:rFonts w:ascii="Times New Roman" w:hAnsi="Times New Roman"/>
                <w:sz w:val="24"/>
                <w:szCs w:val="24"/>
              </w:rPr>
            </w:pPr>
            <w:r w:rsidRPr="0080185F">
              <w:rPr>
                <w:rFonts w:ascii="Times New Roman" w:hAnsi="Times New Roman"/>
                <w:sz w:val="24"/>
                <w:szCs w:val="24"/>
              </w:rPr>
              <w:t>Çalışma Yaprağı-</w:t>
            </w:r>
            <w:r w:rsidR="00AC35A8" w:rsidRPr="0080185F">
              <w:rPr>
                <w:rFonts w:ascii="Times New Roman" w:hAnsi="Times New Roman"/>
                <w:sz w:val="24"/>
                <w:szCs w:val="24"/>
              </w:rPr>
              <w:t>1</w:t>
            </w:r>
            <w:r w:rsidR="00E00C2A" w:rsidRPr="0080185F">
              <w:rPr>
                <w:rFonts w:ascii="Times New Roman" w:hAnsi="Times New Roman"/>
                <w:sz w:val="24"/>
                <w:szCs w:val="24"/>
              </w:rPr>
              <w:t xml:space="preserve"> </w:t>
            </w:r>
            <w:r w:rsidR="00F70663" w:rsidRPr="0080185F">
              <w:rPr>
                <w:rFonts w:ascii="Times New Roman" w:hAnsi="Times New Roman"/>
                <w:sz w:val="24"/>
                <w:szCs w:val="24"/>
              </w:rPr>
              <w:t>çıktı alınır ve ilgili yerlerden grup çalışması için kesilerek hazır hale getirilir.</w:t>
            </w:r>
          </w:p>
        </w:tc>
      </w:tr>
      <w:tr w:rsidR="00BF2FB1" w:rsidRPr="0080185F" w:rsidTr="0080185F">
        <w:tc>
          <w:tcPr>
            <w:tcW w:w="2835" w:type="dxa"/>
          </w:tcPr>
          <w:p w:rsidR="00BF2FB1" w:rsidRPr="0080185F" w:rsidRDefault="00BF2FB1" w:rsidP="0080185F">
            <w:pPr>
              <w:spacing w:after="0" w:line="276" w:lineRule="auto"/>
              <w:rPr>
                <w:rFonts w:ascii="Times New Roman" w:hAnsi="Times New Roman" w:cs="Times New Roman"/>
                <w:b/>
                <w:sz w:val="24"/>
                <w:szCs w:val="24"/>
              </w:rPr>
            </w:pPr>
            <w:r w:rsidRPr="0080185F">
              <w:rPr>
                <w:rFonts w:ascii="Times New Roman" w:hAnsi="Times New Roman" w:cs="Times New Roman"/>
                <w:b/>
                <w:sz w:val="24"/>
                <w:szCs w:val="24"/>
              </w:rPr>
              <w:t>Süreç (Uygulama Basamakları):</w:t>
            </w:r>
          </w:p>
        </w:tc>
        <w:tc>
          <w:tcPr>
            <w:tcW w:w="6521" w:type="dxa"/>
          </w:tcPr>
          <w:p w:rsidR="00F70663" w:rsidRPr="0080185F" w:rsidRDefault="00481A84" w:rsidP="0080185F">
            <w:pPr>
              <w:pStyle w:val="ListeParagraf1"/>
              <w:numPr>
                <w:ilvl w:val="0"/>
                <w:numId w:val="3"/>
              </w:numPr>
              <w:spacing w:line="276" w:lineRule="auto"/>
              <w:jc w:val="both"/>
              <w:rPr>
                <w:rFonts w:ascii="Times New Roman" w:hAnsi="Times New Roman"/>
              </w:rPr>
            </w:pPr>
            <w:r w:rsidRPr="0080185F">
              <w:rPr>
                <w:rFonts w:ascii="Times New Roman" w:hAnsi="Times New Roman"/>
              </w:rPr>
              <w:t xml:space="preserve">Uygulayıcı tarafından </w:t>
            </w:r>
            <w:r w:rsidR="00F70663" w:rsidRPr="0080185F">
              <w:rPr>
                <w:rFonts w:ascii="Times New Roman" w:hAnsi="Times New Roman"/>
              </w:rPr>
              <w:t>etkinliğin amacının derslerin mesleklerle ilişkisini açıklamak olduğu söylenir ve aşağıdaki yönerge öğrencilerle paylaşılır:</w:t>
            </w:r>
          </w:p>
          <w:p w:rsidR="00F70663" w:rsidRPr="0080185F" w:rsidRDefault="0090707A" w:rsidP="0080185F">
            <w:pPr>
              <w:spacing w:after="0" w:line="276" w:lineRule="auto"/>
              <w:jc w:val="both"/>
              <w:rPr>
                <w:rFonts w:ascii="Times New Roman" w:hAnsi="Times New Roman" w:cs="Times New Roman"/>
                <w:i/>
                <w:iCs/>
                <w:sz w:val="24"/>
                <w:szCs w:val="24"/>
                <w:shd w:val="clear" w:color="auto" w:fill="FFFFFF"/>
              </w:rPr>
            </w:pPr>
            <w:r w:rsidRPr="0080185F">
              <w:rPr>
                <w:rFonts w:ascii="Times New Roman" w:hAnsi="Times New Roman" w:cs="Times New Roman"/>
                <w:i/>
                <w:iCs/>
                <w:sz w:val="24"/>
                <w:szCs w:val="24"/>
                <w:shd w:val="clear" w:color="auto" w:fill="FFFFFF"/>
              </w:rPr>
              <w:t>“</w:t>
            </w:r>
            <w:r w:rsidR="00BF7524" w:rsidRPr="0080185F">
              <w:rPr>
                <w:rFonts w:ascii="Times New Roman" w:hAnsi="Times New Roman" w:cs="Times New Roman"/>
                <w:i/>
                <w:iCs/>
                <w:sz w:val="24"/>
                <w:szCs w:val="24"/>
                <w:shd w:val="clear" w:color="auto" w:fill="FFFFFF"/>
              </w:rPr>
              <w:t>Sevgili öğrenciler,</w:t>
            </w:r>
            <w:r w:rsidR="002243FF" w:rsidRPr="0080185F">
              <w:rPr>
                <w:rFonts w:ascii="Times New Roman" w:hAnsi="Times New Roman" w:cs="Times New Roman"/>
                <w:i/>
                <w:iCs/>
                <w:sz w:val="24"/>
                <w:szCs w:val="24"/>
                <w:shd w:val="clear" w:color="auto" w:fill="FFFFFF"/>
              </w:rPr>
              <w:t xml:space="preserve"> </w:t>
            </w:r>
            <w:r w:rsidR="00F70663" w:rsidRPr="0080185F">
              <w:rPr>
                <w:rFonts w:ascii="Times New Roman" w:hAnsi="Times New Roman" w:cs="Times New Roman"/>
                <w:i/>
                <w:iCs/>
                <w:sz w:val="24"/>
                <w:szCs w:val="24"/>
                <w:shd w:val="clear" w:color="auto" w:fill="FFFFFF"/>
              </w:rPr>
              <w:t>eğitim hayatınız boyunca birçok farklı ders aldınız ve almaya devam etmektesiniz. Bu derslerin her biri birçok meslekle doğrudan veya dolaylı ilişkilidir. Bugünkü etkinliğimizde hangi derslerin hangi mesleklerin ilişkili olabileceğini bulmaya çalışacağız.”</w:t>
            </w:r>
          </w:p>
          <w:p w:rsidR="00F70663" w:rsidRPr="0080185F" w:rsidRDefault="00F70663" w:rsidP="0080185F">
            <w:pPr>
              <w:pStyle w:val="ListeParagraf"/>
              <w:numPr>
                <w:ilvl w:val="0"/>
                <w:numId w:val="3"/>
              </w:numPr>
              <w:spacing w:after="0"/>
              <w:jc w:val="both"/>
              <w:rPr>
                <w:rFonts w:ascii="Times New Roman" w:hAnsi="Times New Roman"/>
                <w:sz w:val="24"/>
                <w:szCs w:val="24"/>
              </w:rPr>
            </w:pPr>
            <w:r w:rsidRPr="0080185F">
              <w:rPr>
                <w:rFonts w:ascii="Times New Roman" w:hAnsi="Times New Roman"/>
                <w:sz w:val="24"/>
                <w:szCs w:val="24"/>
              </w:rPr>
              <w:t xml:space="preserve">Öğrenciler </w:t>
            </w:r>
            <w:r w:rsidR="00E40959" w:rsidRPr="0080185F">
              <w:rPr>
                <w:rFonts w:ascii="Times New Roman" w:hAnsi="Times New Roman"/>
                <w:sz w:val="24"/>
                <w:szCs w:val="24"/>
              </w:rPr>
              <w:t>5 gruba ayrılır ve her gruba önceden hazırlanmış olan Çalışma Yaprağı-1’deki ders gruplarından bir tanesi verilir.</w:t>
            </w:r>
          </w:p>
          <w:p w:rsidR="00F70663" w:rsidRPr="0080185F" w:rsidRDefault="00E40959" w:rsidP="0080185F">
            <w:pPr>
              <w:pStyle w:val="ListeParagraf"/>
              <w:numPr>
                <w:ilvl w:val="0"/>
                <w:numId w:val="3"/>
              </w:numPr>
              <w:spacing w:after="0"/>
              <w:jc w:val="both"/>
              <w:rPr>
                <w:rFonts w:ascii="Times New Roman" w:hAnsi="Times New Roman"/>
                <w:sz w:val="24"/>
                <w:szCs w:val="24"/>
              </w:rPr>
            </w:pPr>
            <w:r w:rsidRPr="0080185F">
              <w:rPr>
                <w:rFonts w:ascii="Times New Roman" w:hAnsi="Times New Roman"/>
                <w:sz w:val="24"/>
                <w:szCs w:val="24"/>
              </w:rPr>
              <w:t>Aşağıdaki yönerge paylaşılır:</w:t>
            </w:r>
          </w:p>
          <w:p w:rsidR="00F70663" w:rsidRPr="0080185F" w:rsidRDefault="00E40959" w:rsidP="0080185F">
            <w:pPr>
              <w:spacing w:after="0" w:line="276" w:lineRule="auto"/>
              <w:jc w:val="both"/>
              <w:rPr>
                <w:rFonts w:ascii="Times New Roman" w:hAnsi="Times New Roman" w:cs="Times New Roman"/>
                <w:i/>
                <w:sz w:val="24"/>
                <w:szCs w:val="24"/>
              </w:rPr>
            </w:pPr>
            <w:r w:rsidRPr="0080185F">
              <w:rPr>
                <w:rFonts w:ascii="Times New Roman" w:hAnsi="Times New Roman" w:cs="Times New Roman"/>
                <w:i/>
                <w:sz w:val="24"/>
                <w:szCs w:val="24"/>
              </w:rPr>
              <w:t>“Arkadaşlar, her gruba farklı bir ders alanı ve bu ders alanın ilişkili olabileceği meslekleri yazmanız gereken formlar dağıtıldı. Sol sütunda grubunuza gelen ders alanı bulunmakta bu sütuna bu alandaki dersler neler ise onları yazmanızı, sağ sütuna ise bu derslerle ilişkili olan olası meslekleri yazmanızı istiyorum. Alanların altında yer alan dersler sizlere örnek olması için verilmiştir, bu alandaki diğer dersleri sizler grupça ekleyerek tamamlayınız.”</w:t>
            </w:r>
          </w:p>
          <w:p w:rsidR="00E40959" w:rsidRPr="0080185F" w:rsidRDefault="00E40959" w:rsidP="0080185F">
            <w:pPr>
              <w:pStyle w:val="ListeParagraf"/>
              <w:numPr>
                <w:ilvl w:val="0"/>
                <w:numId w:val="3"/>
              </w:numPr>
              <w:spacing w:after="0"/>
              <w:jc w:val="both"/>
              <w:rPr>
                <w:rFonts w:ascii="Times New Roman" w:hAnsi="Times New Roman"/>
                <w:sz w:val="24"/>
                <w:szCs w:val="24"/>
              </w:rPr>
            </w:pPr>
            <w:r w:rsidRPr="0080185F">
              <w:rPr>
                <w:rFonts w:ascii="Times New Roman" w:hAnsi="Times New Roman"/>
                <w:sz w:val="24"/>
                <w:szCs w:val="24"/>
              </w:rPr>
              <w:t>Grupların çalışmalarını tamamladıktan sonra her grup kendi ders alanı ve bu alandaki derslerle ilişkili olan olası meslekleri tüm sınıfla paylaşır. Her grubun sunumundan sonra aşağıdaki sorular sınıfa yöneltilir:</w:t>
            </w:r>
          </w:p>
          <w:p w:rsidR="00E40959" w:rsidRPr="0080185F" w:rsidRDefault="00E40959" w:rsidP="0080185F">
            <w:pPr>
              <w:pStyle w:val="ListeParagraf"/>
              <w:numPr>
                <w:ilvl w:val="0"/>
                <w:numId w:val="7"/>
              </w:numPr>
              <w:spacing w:after="0"/>
              <w:jc w:val="both"/>
              <w:rPr>
                <w:rFonts w:ascii="Times New Roman" w:hAnsi="Times New Roman"/>
                <w:sz w:val="24"/>
                <w:szCs w:val="24"/>
              </w:rPr>
            </w:pPr>
            <w:r w:rsidRPr="0080185F">
              <w:rPr>
                <w:rFonts w:ascii="Times New Roman" w:hAnsi="Times New Roman"/>
                <w:sz w:val="24"/>
                <w:szCs w:val="24"/>
              </w:rPr>
              <w:t>Arkadaşlarınız kendi alanlarında bazı dersleri belirtmişlerdir. Bu derslerin ilişkili olduğu mesleklere yönelik sizin eklemek istediğiniz meslek var mı?</w:t>
            </w:r>
          </w:p>
          <w:p w:rsidR="00E40959" w:rsidRPr="0080185F" w:rsidRDefault="00E40959" w:rsidP="0080185F">
            <w:pPr>
              <w:pStyle w:val="ListeParagraf"/>
              <w:numPr>
                <w:ilvl w:val="0"/>
                <w:numId w:val="7"/>
              </w:numPr>
              <w:spacing w:after="0"/>
              <w:jc w:val="both"/>
              <w:rPr>
                <w:rFonts w:ascii="Times New Roman" w:hAnsi="Times New Roman"/>
                <w:sz w:val="24"/>
                <w:szCs w:val="24"/>
              </w:rPr>
            </w:pPr>
            <w:r w:rsidRPr="0080185F">
              <w:rPr>
                <w:rFonts w:ascii="Times New Roman" w:hAnsi="Times New Roman"/>
                <w:sz w:val="24"/>
                <w:szCs w:val="24"/>
              </w:rPr>
              <w:t>Arkadaşlarınıza ek olarak bu ders alanında yer alan başka ders var mı? Varsa bu ders hangi mesleklerle ilişkili olabilir?</w:t>
            </w:r>
          </w:p>
          <w:p w:rsidR="00E40959" w:rsidRPr="0080185F" w:rsidRDefault="00E40959" w:rsidP="0080185F">
            <w:pPr>
              <w:pStyle w:val="ListeParagraf"/>
              <w:numPr>
                <w:ilvl w:val="0"/>
                <w:numId w:val="3"/>
              </w:numPr>
              <w:spacing w:after="0"/>
              <w:jc w:val="both"/>
              <w:rPr>
                <w:rFonts w:ascii="Times New Roman" w:hAnsi="Times New Roman"/>
                <w:sz w:val="24"/>
                <w:szCs w:val="24"/>
              </w:rPr>
            </w:pPr>
            <w:r w:rsidRPr="0080185F">
              <w:rPr>
                <w:rFonts w:ascii="Times New Roman" w:hAnsi="Times New Roman"/>
                <w:sz w:val="24"/>
                <w:szCs w:val="24"/>
              </w:rPr>
              <w:t>Tüm grupların sunumları tamamladıktan uygulayıcı tarafından Etkinlik Bilgi Notundan yararlanılarak ders meslek ilişkilendirmesine eklemeler yapılır.</w:t>
            </w:r>
          </w:p>
          <w:p w:rsidR="00E40959" w:rsidRPr="0080185F" w:rsidRDefault="00E40959" w:rsidP="0080185F">
            <w:pPr>
              <w:pStyle w:val="ListeParagraf"/>
              <w:numPr>
                <w:ilvl w:val="0"/>
                <w:numId w:val="3"/>
              </w:numPr>
              <w:spacing w:after="0"/>
              <w:jc w:val="both"/>
              <w:rPr>
                <w:rFonts w:ascii="Times New Roman" w:hAnsi="Times New Roman"/>
                <w:sz w:val="24"/>
                <w:szCs w:val="24"/>
              </w:rPr>
            </w:pPr>
            <w:r w:rsidRPr="0080185F">
              <w:rPr>
                <w:rFonts w:ascii="Times New Roman" w:hAnsi="Times New Roman"/>
                <w:sz w:val="24"/>
                <w:szCs w:val="24"/>
              </w:rPr>
              <w:t>Aşağıdaki sorularla sürece devam edilir.</w:t>
            </w:r>
          </w:p>
          <w:p w:rsidR="008F2804" w:rsidRPr="0080185F" w:rsidRDefault="00E40959" w:rsidP="0080185F">
            <w:pPr>
              <w:pStyle w:val="ListeParagraf"/>
              <w:numPr>
                <w:ilvl w:val="0"/>
                <w:numId w:val="4"/>
              </w:numPr>
              <w:spacing w:after="0"/>
              <w:jc w:val="both"/>
              <w:rPr>
                <w:rFonts w:ascii="Times New Roman" w:hAnsi="Times New Roman"/>
                <w:sz w:val="24"/>
                <w:szCs w:val="24"/>
              </w:rPr>
            </w:pPr>
            <w:r w:rsidRPr="0080185F">
              <w:rPr>
                <w:rFonts w:ascii="Times New Roman" w:hAnsi="Times New Roman"/>
                <w:sz w:val="24"/>
                <w:szCs w:val="24"/>
              </w:rPr>
              <w:t>Bugün daha önce düşünmediğiniz h</w:t>
            </w:r>
            <w:r w:rsidR="008F2804" w:rsidRPr="0080185F">
              <w:rPr>
                <w:rFonts w:ascii="Times New Roman" w:hAnsi="Times New Roman"/>
                <w:sz w:val="24"/>
                <w:szCs w:val="24"/>
              </w:rPr>
              <w:t>angi dersler</w:t>
            </w:r>
            <w:r w:rsidRPr="0080185F">
              <w:rPr>
                <w:rFonts w:ascii="Times New Roman" w:hAnsi="Times New Roman"/>
                <w:sz w:val="24"/>
                <w:szCs w:val="24"/>
              </w:rPr>
              <w:t>in</w:t>
            </w:r>
            <w:r w:rsidR="008F2804" w:rsidRPr="0080185F">
              <w:rPr>
                <w:rFonts w:ascii="Times New Roman" w:hAnsi="Times New Roman"/>
                <w:sz w:val="24"/>
                <w:szCs w:val="24"/>
              </w:rPr>
              <w:t xml:space="preserve"> </w:t>
            </w:r>
            <w:r w:rsidR="008F2804" w:rsidRPr="0080185F">
              <w:rPr>
                <w:rFonts w:ascii="Times New Roman" w:hAnsi="Times New Roman"/>
                <w:sz w:val="24"/>
                <w:szCs w:val="24"/>
              </w:rPr>
              <w:lastRenderedPageBreak/>
              <w:t>hangi mesleklerle ilişkili</w:t>
            </w:r>
            <w:r w:rsidRPr="0080185F">
              <w:rPr>
                <w:rFonts w:ascii="Times New Roman" w:hAnsi="Times New Roman"/>
                <w:sz w:val="24"/>
                <w:szCs w:val="24"/>
              </w:rPr>
              <w:t xml:space="preserve"> olabileceğini fark ettiniz</w:t>
            </w:r>
            <w:r w:rsidR="008F2804" w:rsidRPr="0080185F">
              <w:rPr>
                <w:rFonts w:ascii="Times New Roman" w:hAnsi="Times New Roman"/>
                <w:sz w:val="24"/>
                <w:szCs w:val="24"/>
              </w:rPr>
              <w:t>?</w:t>
            </w:r>
          </w:p>
          <w:p w:rsidR="00AE4467" w:rsidRPr="0080185F" w:rsidRDefault="00AE4467" w:rsidP="0080185F">
            <w:pPr>
              <w:pStyle w:val="ListeParagraf"/>
              <w:numPr>
                <w:ilvl w:val="0"/>
                <w:numId w:val="4"/>
              </w:numPr>
              <w:spacing w:after="0"/>
              <w:jc w:val="both"/>
              <w:rPr>
                <w:rFonts w:ascii="Times New Roman" w:hAnsi="Times New Roman"/>
                <w:sz w:val="24"/>
                <w:szCs w:val="24"/>
              </w:rPr>
            </w:pPr>
            <w:r w:rsidRPr="0080185F">
              <w:rPr>
                <w:rFonts w:ascii="Times New Roman" w:hAnsi="Times New Roman"/>
                <w:sz w:val="24"/>
                <w:szCs w:val="24"/>
              </w:rPr>
              <w:t>Seçmeyi düşündüğünüz mesleklerle hangi dersler arasında ilişki olabilir?</w:t>
            </w:r>
          </w:p>
          <w:p w:rsidR="00E40959" w:rsidRPr="0080185F" w:rsidRDefault="00E40959" w:rsidP="0080185F">
            <w:pPr>
              <w:pStyle w:val="ListeParagraf"/>
              <w:numPr>
                <w:ilvl w:val="0"/>
                <w:numId w:val="4"/>
              </w:numPr>
              <w:spacing w:after="0"/>
              <w:jc w:val="both"/>
              <w:rPr>
                <w:rFonts w:ascii="Times New Roman" w:hAnsi="Times New Roman"/>
                <w:sz w:val="24"/>
                <w:szCs w:val="24"/>
              </w:rPr>
            </w:pPr>
            <w:r w:rsidRPr="0080185F">
              <w:rPr>
                <w:rFonts w:ascii="Times New Roman" w:hAnsi="Times New Roman"/>
                <w:sz w:val="24"/>
                <w:szCs w:val="24"/>
              </w:rPr>
              <w:t>Derslerle mesleklerin ilişkisini fark etmek neden önemlidir?</w:t>
            </w:r>
          </w:p>
          <w:p w:rsidR="00A15D1A" w:rsidRPr="0080185F" w:rsidRDefault="00081F27" w:rsidP="0080185F">
            <w:pPr>
              <w:pStyle w:val="ListeParagraf"/>
              <w:numPr>
                <w:ilvl w:val="0"/>
                <w:numId w:val="3"/>
              </w:numPr>
              <w:spacing w:after="0"/>
              <w:jc w:val="both"/>
              <w:rPr>
                <w:rFonts w:ascii="Times New Roman" w:hAnsi="Times New Roman"/>
                <w:sz w:val="24"/>
                <w:szCs w:val="24"/>
              </w:rPr>
            </w:pPr>
            <w:r w:rsidRPr="0080185F">
              <w:rPr>
                <w:rFonts w:ascii="Times New Roman" w:hAnsi="Times New Roman"/>
                <w:sz w:val="24"/>
                <w:szCs w:val="24"/>
              </w:rPr>
              <w:t>Aşağıdaki açıklama ile</w:t>
            </w:r>
            <w:r w:rsidR="00A15D1A" w:rsidRPr="0080185F">
              <w:rPr>
                <w:rFonts w:ascii="Times New Roman" w:hAnsi="Times New Roman"/>
                <w:sz w:val="24"/>
                <w:szCs w:val="24"/>
              </w:rPr>
              <w:t xml:space="preserve"> etkinli</w:t>
            </w:r>
            <w:r w:rsidRPr="0080185F">
              <w:rPr>
                <w:rFonts w:ascii="Times New Roman" w:hAnsi="Times New Roman"/>
                <w:sz w:val="24"/>
                <w:szCs w:val="24"/>
              </w:rPr>
              <w:t>k</w:t>
            </w:r>
            <w:r w:rsidR="00A15D1A" w:rsidRPr="0080185F">
              <w:rPr>
                <w:rFonts w:ascii="Times New Roman" w:hAnsi="Times New Roman"/>
                <w:sz w:val="24"/>
                <w:szCs w:val="24"/>
              </w:rPr>
              <w:t xml:space="preserve"> sonlandırı</w:t>
            </w:r>
            <w:r w:rsidR="005B7857" w:rsidRPr="0080185F">
              <w:rPr>
                <w:rFonts w:ascii="Times New Roman" w:hAnsi="Times New Roman"/>
                <w:sz w:val="24"/>
                <w:szCs w:val="24"/>
              </w:rPr>
              <w:t>lı</w:t>
            </w:r>
            <w:r w:rsidR="00A15D1A" w:rsidRPr="0080185F">
              <w:rPr>
                <w:rFonts w:ascii="Times New Roman" w:hAnsi="Times New Roman"/>
                <w:sz w:val="24"/>
                <w:szCs w:val="24"/>
              </w:rPr>
              <w:t>r:</w:t>
            </w:r>
          </w:p>
          <w:p w:rsidR="008F2804" w:rsidRPr="0080185F" w:rsidRDefault="00AF0C02" w:rsidP="0080185F">
            <w:pPr>
              <w:spacing w:after="0" w:line="276" w:lineRule="auto"/>
              <w:jc w:val="both"/>
              <w:rPr>
                <w:rFonts w:ascii="Times New Roman" w:hAnsi="Times New Roman" w:cs="Times New Roman"/>
                <w:i/>
                <w:iCs/>
                <w:sz w:val="24"/>
                <w:szCs w:val="24"/>
              </w:rPr>
            </w:pPr>
            <w:r w:rsidRPr="0080185F">
              <w:rPr>
                <w:rFonts w:ascii="Times New Roman" w:hAnsi="Times New Roman" w:cs="Times New Roman"/>
                <w:i/>
                <w:iCs/>
                <w:sz w:val="24"/>
                <w:szCs w:val="24"/>
              </w:rPr>
              <w:t>“</w:t>
            </w:r>
            <w:r w:rsidR="00A15D1A" w:rsidRPr="0080185F">
              <w:rPr>
                <w:rFonts w:ascii="Times New Roman" w:hAnsi="Times New Roman" w:cs="Times New Roman"/>
                <w:i/>
                <w:iCs/>
                <w:sz w:val="24"/>
                <w:szCs w:val="24"/>
              </w:rPr>
              <w:t xml:space="preserve">Sevgili öğrenciler, </w:t>
            </w:r>
            <w:r w:rsidR="008F2804" w:rsidRPr="0080185F">
              <w:rPr>
                <w:rFonts w:ascii="Times New Roman" w:hAnsi="Times New Roman" w:cs="Times New Roman"/>
                <w:i/>
                <w:iCs/>
                <w:sz w:val="24"/>
                <w:szCs w:val="24"/>
              </w:rPr>
              <w:t>bugün burada derslerin olası mesleklerle ilişkisini anlamaya çalıştık. Sizin de fark ettiğiniz gibi bir dersin birden fazla meslekle ilişkili olabileceği gibi bir meslek de birden fazla dersle ilişkili olabilir. Önemli olan bu ilişkileri fark edip kariye planlamanızı bu ilişkileri de dikkate alarak planlamanızdır.”</w:t>
            </w:r>
          </w:p>
        </w:tc>
      </w:tr>
      <w:tr w:rsidR="00BF2FB1" w:rsidRPr="0080185F" w:rsidTr="0080185F">
        <w:tc>
          <w:tcPr>
            <w:tcW w:w="2835" w:type="dxa"/>
          </w:tcPr>
          <w:p w:rsidR="00BF2FB1" w:rsidRPr="0080185F" w:rsidRDefault="00BF2FB1" w:rsidP="0080185F">
            <w:pPr>
              <w:spacing w:after="0" w:line="276" w:lineRule="auto"/>
              <w:rPr>
                <w:rFonts w:ascii="Times New Roman" w:hAnsi="Times New Roman" w:cs="Times New Roman"/>
                <w:b/>
                <w:sz w:val="24"/>
                <w:szCs w:val="24"/>
              </w:rPr>
            </w:pPr>
            <w:r w:rsidRPr="0080185F">
              <w:rPr>
                <w:rFonts w:ascii="Times New Roman" w:hAnsi="Times New Roman" w:cs="Times New Roman"/>
                <w:b/>
                <w:sz w:val="24"/>
                <w:szCs w:val="24"/>
              </w:rPr>
              <w:lastRenderedPageBreak/>
              <w:t>Kazanımın Değerlendirilmesi:</w:t>
            </w:r>
          </w:p>
        </w:tc>
        <w:tc>
          <w:tcPr>
            <w:tcW w:w="6521" w:type="dxa"/>
          </w:tcPr>
          <w:p w:rsidR="00437316" w:rsidRPr="0080185F" w:rsidRDefault="008F2804" w:rsidP="0080185F">
            <w:pPr>
              <w:pStyle w:val="ListeParagraf"/>
              <w:numPr>
                <w:ilvl w:val="0"/>
                <w:numId w:val="5"/>
              </w:numPr>
              <w:autoSpaceDE w:val="0"/>
              <w:autoSpaceDN w:val="0"/>
              <w:adjustRightInd w:val="0"/>
              <w:spacing w:after="0"/>
              <w:jc w:val="both"/>
              <w:rPr>
                <w:rFonts w:ascii="Times New Roman" w:hAnsi="Times New Roman"/>
                <w:sz w:val="24"/>
                <w:szCs w:val="24"/>
              </w:rPr>
            </w:pPr>
            <w:r w:rsidRPr="0080185F">
              <w:rPr>
                <w:rFonts w:ascii="Times New Roman" w:hAnsi="Times New Roman"/>
                <w:sz w:val="24"/>
                <w:szCs w:val="24"/>
              </w:rPr>
              <w:t>Bir meslek çalışanı ile röportaj yaparak o mesleğin eğitimini alırken hangi dersleri aldıklarını sormasını ve bu derslerin lisedeki derslerle ilişkisini anlatmasını isteyebilirsiniz.</w:t>
            </w:r>
          </w:p>
        </w:tc>
      </w:tr>
      <w:tr w:rsidR="00BF2FB1" w:rsidRPr="0080185F" w:rsidTr="0080185F">
        <w:tc>
          <w:tcPr>
            <w:tcW w:w="2835" w:type="dxa"/>
          </w:tcPr>
          <w:p w:rsidR="00BF2FB1" w:rsidRPr="0080185F" w:rsidRDefault="00BF2FB1" w:rsidP="0080185F">
            <w:pPr>
              <w:spacing w:after="0" w:line="276" w:lineRule="auto"/>
              <w:rPr>
                <w:rFonts w:ascii="Times New Roman" w:hAnsi="Times New Roman" w:cs="Times New Roman"/>
                <w:b/>
                <w:sz w:val="24"/>
                <w:szCs w:val="24"/>
              </w:rPr>
            </w:pPr>
            <w:r w:rsidRPr="0080185F">
              <w:rPr>
                <w:rFonts w:ascii="Times New Roman" w:hAnsi="Times New Roman" w:cs="Times New Roman"/>
                <w:b/>
                <w:sz w:val="24"/>
                <w:szCs w:val="24"/>
              </w:rPr>
              <w:t>Uygulayıcıya Not:</w:t>
            </w:r>
          </w:p>
        </w:tc>
        <w:tc>
          <w:tcPr>
            <w:tcW w:w="6521" w:type="dxa"/>
          </w:tcPr>
          <w:p w:rsidR="002C2094" w:rsidRPr="0080185F" w:rsidRDefault="005B7857" w:rsidP="0080185F">
            <w:pPr>
              <w:pStyle w:val="ListeParagraf"/>
              <w:numPr>
                <w:ilvl w:val="0"/>
                <w:numId w:val="6"/>
              </w:numPr>
              <w:spacing w:after="0"/>
              <w:jc w:val="both"/>
              <w:rPr>
                <w:rFonts w:ascii="Times New Roman" w:hAnsi="Times New Roman"/>
                <w:sz w:val="24"/>
                <w:szCs w:val="24"/>
              </w:rPr>
            </w:pPr>
            <w:r w:rsidRPr="0080185F">
              <w:rPr>
                <w:rFonts w:ascii="Times New Roman" w:hAnsi="Times New Roman"/>
                <w:sz w:val="24"/>
                <w:szCs w:val="24"/>
              </w:rPr>
              <w:t>Uygulayıcı görev yaptığın okulun türü ve özelliklerine bağlı olarak ders alanlarını güncelleyebilir</w:t>
            </w:r>
            <w:r w:rsidR="00F87AE2" w:rsidRPr="0080185F">
              <w:rPr>
                <w:rFonts w:ascii="Times New Roman" w:hAnsi="Times New Roman"/>
                <w:sz w:val="24"/>
                <w:szCs w:val="24"/>
              </w:rPr>
              <w:t>.</w:t>
            </w:r>
            <w:r w:rsidRPr="0080185F">
              <w:rPr>
                <w:rFonts w:ascii="Times New Roman" w:hAnsi="Times New Roman"/>
                <w:sz w:val="24"/>
                <w:szCs w:val="24"/>
              </w:rPr>
              <w:t xml:space="preserve"> Çalışma Yaprağı-1’de yer alan meslek dersleri alanı meslek liseleri için eklenmiştir. Bu liselerde uygulama yapılırken öğrenciler 6 gruba ayrılmalıdır.</w:t>
            </w:r>
          </w:p>
          <w:p w:rsidR="005B7857" w:rsidRDefault="005B7857" w:rsidP="0080185F">
            <w:pPr>
              <w:pStyle w:val="ListeParagraf"/>
              <w:numPr>
                <w:ilvl w:val="0"/>
                <w:numId w:val="6"/>
              </w:numPr>
              <w:spacing w:after="0"/>
              <w:jc w:val="both"/>
              <w:rPr>
                <w:rFonts w:ascii="Times New Roman" w:hAnsi="Times New Roman"/>
                <w:sz w:val="24"/>
                <w:szCs w:val="24"/>
              </w:rPr>
            </w:pPr>
            <w:r w:rsidRPr="0080185F">
              <w:rPr>
                <w:rFonts w:ascii="Times New Roman" w:hAnsi="Times New Roman"/>
                <w:sz w:val="24"/>
                <w:szCs w:val="24"/>
              </w:rPr>
              <w:t>Sınıf mevcuduna göre 5’ten fazla grup oluşturulması gereken durumlarda Çalışma Yaprağı-1’de yer alan ders alanları grup sayısına göre ayarlanmalı, aynı ders alanı birden fazla gruba verilerek süreç yürütülmelidir.</w:t>
            </w:r>
          </w:p>
          <w:p w:rsidR="0080185F" w:rsidRPr="0080185F" w:rsidRDefault="0080185F" w:rsidP="0080185F">
            <w:pPr>
              <w:pStyle w:val="ListeParagraf"/>
              <w:spacing w:after="0"/>
              <w:jc w:val="both"/>
              <w:rPr>
                <w:rFonts w:ascii="Times New Roman" w:hAnsi="Times New Roman"/>
                <w:sz w:val="24"/>
                <w:szCs w:val="24"/>
              </w:rPr>
            </w:pPr>
          </w:p>
          <w:p w:rsidR="00FD46A1" w:rsidRDefault="00FD46A1" w:rsidP="0080185F">
            <w:pPr>
              <w:pStyle w:val="ListeParagraf"/>
              <w:spacing w:after="0"/>
              <w:ind w:left="32"/>
              <w:jc w:val="both"/>
              <w:rPr>
                <w:rFonts w:ascii="Times New Roman" w:hAnsi="Times New Roman"/>
                <w:sz w:val="24"/>
                <w:szCs w:val="24"/>
              </w:rPr>
            </w:pPr>
            <w:r w:rsidRPr="0080185F">
              <w:rPr>
                <w:rFonts w:ascii="Times New Roman" w:hAnsi="Times New Roman"/>
                <w:sz w:val="24"/>
                <w:szCs w:val="24"/>
              </w:rPr>
              <w:t>Özel gereksinimli öğrenciler için;</w:t>
            </w:r>
          </w:p>
          <w:p w:rsidR="0080185F" w:rsidRPr="0080185F" w:rsidRDefault="0080185F" w:rsidP="0080185F">
            <w:pPr>
              <w:pStyle w:val="ListeParagraf"/>
              <w:spacing w:after="0"/>
              <w:ind w:left="32"/>
              <w:jc w:val="both"/>
              <w:rPr>
                <w:rFonts w:ascii="Times New Roman" w:hAnsi="Times New Roman"/>
                <w:sz w:val="24"/>
                <w:szCs w:val="24"/>
              </w:rPr>
            </w:pPr>
          </w:p>
          <w:p w:rsidR="009F4FB6" w:rsidRPr="00AF22D5" w:rsidRDefault="00FD46A1" w:rsidP="00AF22D5">
            <w:pPr>
              <w:pStyle w:val="ListeParagraf"/>
              <w:numPr>
                <w:ilvl w:val="0"/>
                <w:numId w:val="15"/>
              </w:numPr>
              <w:ind w:left="746"/>
              <w:jc w:val="both"/>
              <w:rPr>
                <w:rFonts w:ascii="Times New Roman" w:hAnsi="Times New Roman"/>
                <w:sz w:val="24"/>
                <w:szCs w:val="24"/>
              </w:rPr>
            </w:pPr>
            <w:bookmarkStart w:id="0" w:name="_GoBack"/>
            <w:bookmarkEnd w:id="0"/>
            <w:r w:rsidRPr="00AF22D5">
              <w:rPr>
                <w:rFonts w:ascii="Times New Roman" w:hAnsi="Times New Roman"/>
                <w:sz w:val="24"/>
                <w:szCs w:val="24"/>
              </w:rPr>
              <w:t xml:space="preserve">Gruplar oluşturulurken uygun akran eşleştirmesi yapılarak sosyal çevre düzenlenebilir. </w:t>
            </w:r>
          </w:p>
          <w:p w:rsidR="00FD46A1" w:rsidRPr="0080185F" w:rsidRDefault="009F4FB6" w:rsidP="0080185F">
            <w:pPr>
              <w:pStyle w:val="ListeParagraf"/>
              <w:numPr>
                <w:ilvl w:val="0"/>
                <w:numId w:val="15"/>
              </w:numPr>
              <w:spacing w:after="0"/>
              <w:ind w:left="741"/>
              <w:jc w:val="both"/>
              <w:rPr>
                <w:rFonts w:ascii="Times New Roman" w:hAnsi="Times New Roman"/>
                <w:sz w:val="24"/>
                <w:szCs w:val="24"/>
              </w:rPr>
            </w:pPr>
            <w:r w:rsidRPr="0080185F">
              <w:rPr>
                <w:rFonts w:ascii="Times New Roman" w:hAnsi="Times New Roman"/>
                <w:sz w:val="24"/>
                <w:szCs w:val="24"/>
              </w:rPr>
              <w:t>Çalışma yaprağının tamamlanması için ek süre verilerek öğrenme süreci farklılaştırılabilir.</w:t>
            </w:r>
          </w:p>
        </w:tc>
      </w:tr>
      <w:tr w:rsidR="0090707A" w:rsidRPr="0080185F" w:rsidTr="0080185F">
        <w:tc>
          <w:tcPr>
            <w:tcW w:w="2835" w:type="dxa"/>
          </w:tcPr>
          <w:p w:rsidR="0090707A" w:rsidRPr="0080185F" w:rsidRDefault="0090707A" w:rsidP="0080185F">
            <w:pPr>
              <w:spacing w:after="0" w:line="276" w:lineRule="auto"/>
              <w:rPr>
                <w:rFonts w:ascii="Times New Roman" w:hAnsi="Times New Roman" w:cs="Times New Roman"/>
                <w:b/>
                <w:sz w:val="24"/>
                <w:szCs w:val="24"/>
              </w:rPr>
            </w:pPr>
            <w:r w:rsidRPr="0080185F">
              <w:rPr>
                <w:rFonts w:ascii="Times New Roman" w:hAnsi="Times New Roman" w:cs="Times New Roman"/>
                <w:b/>
                <w:sz w:val="24"/>
                <w:szCs w:val="24"/>
              </w:rPr>
              <w:t xml:space="preserve">Etkinliği Geliştiren: </w:t>
            </w:r>
          </w:p>
        </w:tc>
        <w:tc>
          <w:tcPr>
            <w:tcW w:w="6521" w:type="dxa"/>
          </w:tcPr>
          <w:p w:rsidR="0090707A" w:rsidRPr="0080185F" w:rsidRDefault="0090707A" w:rsidP="0080185F">
            <w:pPr>
              <w:spacing w:after="0" w:line="276" w:lineRule="auto"/>
              <w:jc w:val="both"/>
              <w:rPr>
                <w:rFonts w:ascii="Times New Roman" w:hAnsi="Times New Roman" w:cs="Times New Roman"/>
                <w:sz w:val="24"/>
                <w:szCs w:val="24"/>
              </w:rPr>
            </w:pPr>
            <w:r w:rsidRPr="0080185F">
              <w:rPr>
                <w:rFonts w:ascii="Times New Roman" w:hAnsi="Times New Roman" w:cs="Times New Roman"/>
                <w:sz w:val="24"/>
                <w:szCs w:val="24"/>
              </w:rPr>
              <w:t>Nilgün Atay</w:t>
            </w:r>
            <w:r w:rsidR="00985F9E" w:rsidRPr="0080185F">
              <w:rPr>
                <w:rFonts w:ascii="Times New Roman" w:hAnsi="Times New Roman" w:cs="Times New Roman"/>
                <w:sz w:val="24"/>
                <w:szCs w:val="24"/>
              </w:rPr>
              <w:t>-Etkinlik Düzenleme Kurulu</w:t>
            </w:r>
          </w:p>
        </w:tc>
      </w:tr>
    </w:tbl>
    <w:p w:rsidR="00486B9A" w:rsidRPr="0067117C" w:rsidRDefault="00486B9A" w:rsidP="0067117C">
      <w:pPr>
        <w:spacing w:before="120"/>
        <w:rPr>
          <w:rFonts w:ascii="Times New Roman" w:hAnsi="Times New Roman" w:cs="Times New Roman"/>
        </w:rPr>
      </w:pPr>
      <w:bookmarkStart w:id="1" w:name="_Toc45900416"/>
      <w:r w:rsidRPr="0067117C">
        <w:rPr>
          <w:rFonts w:ascii="Times New Roman" w:hAnsi="Times New Roman" w:cs="Times New Roman"/>
        </w:rPr>
        <w:br w:type="page"/>
      </w:r>
    </w:p>
    <w:p w:rsidR="00634516" w:rsidRDefault="00E00C2A" w:rsidP="00F70663">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Çalışma Yaprağı-</w:t>
      </w:r>
      <w:r w:rsidRPr="00634516">
        <w:rPr>
          <w:rFonts w:ascii="Times New Roman" w:hAnsi="Times New Roman" w:cs="Times New Roman"/>
          <w:b/>
          <w:bCs/>
          <w:sz w:val="24"/>
          <w:szCs w:val="24"/>
        </w:rPr>
        <w:t>1</w:t>
      </w:r>
    </w:p>
    <w:p w:rsidR="00E40959" w:rsidRDefault="00E40959" w:rsidP="00F70663">
      <w:pPr>
        <w:spacing w:after="0"/>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4219"/>
        <w:gridCol w:w="4993"/>
      </w:tblGrid>
      <w:tr w:rsidR="006C0FF4" w:rsidRPr="0080185F" w:rsidTr="006C0FF4">
        <w:tc>
          <w:tcPr>
            <w:tcW w:w="4219" w:type="dxa"/>
          </w:tcPr>
          <w:p w:rsidR="006C0FF4" w:rsidRPr="0080185F" w:rsidRDefault="006C0FF4" w:rsidP="00F37A08">
            <w:pPr>
              <w:jc w:val="center"/>
              <w:rPr>
                <w:b/>
                <w:sz w:val="24"/>
              </w:rPr>
            </w:pPr>
            <w:r w:rsidRPr="0080185F">
              <w:rPr>
                <w:b/>
                <w:sz w:val="24"/>
              </w:rPr>
              <w:t>Matematik Fen Bilimleri Alanındaki Dersler</w:t>
            </w:r>
          </w:p>
          <w:p w:rsidR="006C0FF4" w:rsidRPr="0080185F" w:rsidRDefault="006C0FF4" w:rsidP="00E40959">
            <w:pPr>
              <w:jc w:val="center"/>
              <w:rPr>
                <w:b/>
                <w:bCs/>
                <w:sz w:val="24"/>
              </w:rPr>
            </w:pPr>
            <w:r w:rsidRPr="0080185F">
              <w:rPr>
                <w:b/>
                <w:sz w:val="24"/>
              </w:rPr>
              <w:t xml:space="preserve"> (</w:t>
            </w:r>
            <w:r w:rsidRPr="0080185F">
              <w:rPr>
                <w:b/>
                <w:bCs/>
                <w:sz w:val="24"/>
              </w:rPr>
              <w:t>Fizik, Kimya, Biyoloji, Matematik vb.)</w:t>
            </w:r>
          </w:p>
        </w:tc>
        <w:tc>
          <w:tcPr>
            <w:tcW w:w="4993" w:type="dxa"/>
          </w:tcPr>
          <w:p w:rsidR="006C0FF4" w:rsidRPr="0080185F" w:rsidRDefault="00F70663" w:rsidP="00F37A08">
            <w:pPr>
              <w:jc w:val="center"/>
              <w:rPr>
                <w:b/>
                <w:sz w:val="24"/>
              </w:rPr>
            </w:pPr>
            <w:r w:rsidRPr="0080185F">
              <w:rPr>
                <w:b/>
                <w:sz w:val="24"/>
              </w:rPr>
              <w:t xml:space="preserve">İlişkili Olan Olası Meslekler </w:t>
            </w:r>
          </w:p>
        </w:tc>
      </w:tr>
      <w:tr w:rsidR="006C0FF4" w:rsidRPr="0080185F" w:rsidTr="006C0FF4">
        <w:tc>
          <w:tcPr>
            <w:tcW w:w="4219" w:type="dxa"/>
          </w:tcPr>
          <w:p w:rsidR="006C0FF4" w:rsidRPr="0080185F" w:rsidRDefault="006C0FF4" w:rsidP="00F37A08">
            <w:pPr>
              <w:jc w:val="center"/>
              <w:rPr>
                <w:sz w:val="24"/>
              </w:rPr>
            </w:pPr>
          </w:p>
        </w:tc>
        <w:tc>
          <w:tcPr>
            <w:tcW w:w="4993" w:type="dxa"/>
          </w:tcPr>
          <w:p w:rsidR="006C0FF4" w:rsidRPr="0080185F" w:rsidRDefault="006C0FF4" w:rsidP="00F37A08">
            <w:pPr>
              <w:jc w:val="center"/>
              <w:rPr>
                <w:sz w:val="24"/>
              </w:rPr>
            </w:pPr>
          </w:p>
        </w:tc>
      </w:tr>
      <w:tr w:rsidR="006C0FF4" w:rsidRPr="0080185F" w:rsidTr="006C0FF4">
        <w:tc>
          <w:tcPr>
            <w:tcW w:w="4219" w:type="dxa"/>
          </w:tcPr>
          <w:p w:rsidR="006C0FF4" w:rsidRPr="0080185F" w:rsidRDefault="006C0FF4" w:rsidP="00F37A08">
            <w:pPr>
              <w:jc w:val="center"/>
              <w:rPr>
                <w:sz w:val="24"/>
              </w:rPr>
            </w:pPr>
          </w:p>
        </w:tc>
        <w:tc>
          <w:tcPr>
            <w:tcW w:w="4993" w:type="dxa"/>
          </w:tcPr>
          <w:p w:rsidR="006C0FF4" w:rsidRPr="0080185F" w:rsidRDefault="006C0FF4" w:rsidP="00F37A08">
            <w:pPr>
              <w:jc w:val="center"/>
              <w:rPr>
                <w:sz w:val="24"/>
              </w:rPr>
            </w:pPr>
          </w:p>
        </w:tc>
      </w:tr>
      <w:tr w:rsidR="006C0FF4" w:rsidRPr="0080185F" w:rsidTr="006C0FF4">
        <w:tc>
          <w:tcPr>
            <w:tcW w:w="4219" w:type="dxa"/>
          </w:tcPr>
          <w:p w:rsidR="006C0FF4" w:rsidRPr="0080185F" w:rsidRDefault="006C0FF4" w:rsidP="00F37A08">
            <w:pPr>
              <w:jc w:val="center"/>
              <w:rPr>
                <w:sz w:val="24"/>
              </w:rPr>
            </w:pPr>
          </w:p>
        </w:tc>
        <w:tc>
          <w:tcPr>
            <w:tcW w:w="4993" w:type="dxa"/>
          </w:tcPr>
          <w:p w:rsidR="006C0FF4" w:rsidRPr="0080185F" w:rsidRDefault="006C0FF4" w:rsidP="00F37A08">
            <w:pPr>
              <w:jc w:val="center"/>
              <w:rPr>
                <w:sz w:val="24"/>
              </w:rPr>
            </w:pPr>
          </w:p>
        </w:tc>
      </w:tr>
      <w:tr w:rsidR="006C0FF4" w:rsidRPr="0080185F" w:rsidTr="006C0FF4">
        <w:tc>
          <w:tcPr>
            <w:tcW w:w="4219" w:type="dxa"/>
          </w:tcPr>
          <w:p w:rsidR="006C0FF4" w:rsidRPr="0080185F" w:rsidRDefault="006C0FF4" w:rsidP="00F37A08">
            <w:pPr>
              <w:jc w:val="center"/>
              <w:rPr>
                <w:sz w:val="24"/>
              </w:rPr>
            </w:pPr>
          </w:p>
        </w:tc>
        <w:tc>
          <w:tcPr>
            <w:tcW w:w="4993" w:type="dxa"/>
          </w:tcPr>
          <w:p w:rsidR="006C0FF4" w:rsidRPr="0080185F" w:rsidRDefault="006C0FF4" w:rsidP="00F37A08">
            <w:pPr>
              <w:jc w:val="center"/>
              <w:rPr>
                <w:sz w:val="24"/>
              </w:rPr>
            </w:pPr>
          </w:p>
        </w:tc>
      </w:tr>
      <w:tr w:rsidR="00F70663" w:rsidRPr="0080185F" w:rsidTr="006C0FF4">
        <w:tc>
          <w:tcPr>
            <w:tcW w:w="4219" w:type="dxa"/>
          </w:tcPr>
          <w:p w:rsidR="00F70663" w:rsidRPr="0080185F" w:rsidRDefault="00F70663" w:rsidP="00F37A08">
            <w:pPr>
              <w:jc w:val="center"/>
              <w:rPr>
                <w:sz w:val="24"/>
              </w:rPr>
            </w:pPr>
          </w:p>
        </w:tc>
        <w:tc>
          <w:tcPr>
            <w:tcW w:w="4993" w:type="dxa"/>
          </w:tcPr>
          <w:p w:rsidR="00F70663" w:rsidRPr="0080185F" w:rsidRDefault="00F70663" w:rsidP="00F37A08">
            <w:pPr>
              <w:jc w:val="center"/>
              <w:rPr>
                <w:sz w:val="24"/>
              </w:rPr>
            </w:pPr>
          </w:p>
        </w:tc>
      </w:tr>
      <w:tr w:rsidR="00F70663" w:rsidRPr="0080185F" w:rsidTr="006C0FF4">
        <w:tc>
          <w:tcPr>
            <w:tcW w:w="4219" w:type="dxa"/>
          </w:tcPr>
          <w:p w:rsidR="00F70663" w:rsidRPr="0080185F" w:rsidRDefault="00F70663" w:rsidP="00F37A08">
            <w:pPr>
              <w:jc w:val="center"/>
              <w:rPr>
                <w:sz w:val="24"/>
              </w:rPr>
            </w:pPr>
          </w:p>
        </w:tc>
        <w:tc>
          <w:tcPr>
            <w:tcW w:w="4993" w:type="dxa"/>
          </w:tcPr>
          <w:p w:rsidR="00F70663" w:rsidRPr="0080185F" w:rsidRDefault="00F70663" w:rsidP="00F37A08">
            <w:pPr>
              <w:jc w:val="center"/>
              <w:rPr>
                <w:sz w:val="24"/>
              </w:rPr>
            </w:pPr>
          </w:p>
        </w:tc>
      </w:tr>
      <w:tr w:rsidR="00F70663" w:rsidRPr="0080185F" w:rsidTr="006C0FF4">
        <w:tc>
          <w:tcPr>
            <w:tcW w:w="4219" w:type="dxa"/>
          </w:tcPr>
          <w:p w:rsidR="00F70663" w:rsidRPr="0080185F" w:rsidRDefault="00F70663" w:rsidP="00F37A08">
            <w:pPr>
              <w:jc w:val="center"/>
              <w:rPr>
                <w:sz w:val="24"/>
              </w:rPr>
            </w:pPr>
          </w:p>
        </w:tc>
        <w:tc>
          <w:tcPr>
            <w:tcW w:w="4993" w:type="dxa"/>
          </w:tcPr>
          <w:p w:rsidR="00F70663" w:rsidRPr="0080185F" w:rsidRDefault="00F70663" w:rsidP="00F37A08">
            <w:pPr>
              <w:jc w:val="center"/>
              <w:rPr>
                <w:sz w:val="24"/>
              </w:rPr>
            </w:pPr>
          </w:p>
        </w:tc>
      </w:tr>
      <w:tr w:rsidR="00F70663" w:rsidRPr="0080185F" w:rsidTr="006C0FF4">
        <w:tc>
          <w:tcPr>
            <w:tcW w:w="4219" w:type="dxa"/>
          </w:tcPr>
          <w:p w:rsidR="00F70663" w:rsidRPr="0080185F" w:rsidRDefault="00F70663" w:rsidP="00F37A08">
            <w:pPr>
              <w:jc w:val="center"/>
              <w:rPr>
                <w:sz w:val="24"/>
              </w:rPr>
            </w:pPr>
          </w:p>
        </w:tc>
        <w:tc>
          <w:tcPr>
            <w:tcW w:w="4993" w:type="dxa"/>
          </w:tcPr>
          <w:p w:rsidR="00F70663" w:rsidRPr="0080185F" w:rsidRDefault="00F70663" w:rsidP="00F37A08">
            <w:pPr>
              <w:jc w:val="center"/>
              <w:rPr>
                <w:sz w:val="24"/>
              </w:rPr>
            </w:pPr>
          </w:p>
        </w:tc>
      </w:tr>
    </w:tbl>
    <w:p w:rsidR="006C0FF4" w:rsidRDefault="006C0FF4" w:rsidP="00F37A08">
      <w:pPr>
        <w:jc w:val="center"/>
        <w:rPr>
          <w:rFonts w:cs="Times New Roman"/>
        </w:rPr>
      </w:pPr>
    </w:p>
    <w:p w:rsidR="0080185F" w:rsidRDefault="0080185F" w:rsidP="00F37A08">
      <w:pPr>
        <w:jc w:val="center"/>
        <w:rPr>
          <w:rFonts w:cs="Times New Roman"/>
        </w:rPr>
      </w:pPr>
    </w:p>
    <w:p w:rsidR="00F70663" w:rsidRDefault="00F70663" w:rsidP="00F37A08">
      <w:pPr>
        <w:jc w:val="center"/>
        <w:rPr>
          <w:rFonts w:cs="Times New Roman"/>
        </w:rPr>
      </w:pPr>
    </w:p>
    <w:p w:rsidR="00F70663" w:rsidRDefault="00F70663" w:rsidP="00F37A08">
      <w:pPr>
        <w:jc w:val="center"/>
        <w:rPr>
          <w:rFonts w:cs="Times New Roman"/>
        </w:rPr>
      </w:pPr>
    </w:p>
    <w:tbl>
      <w:tblPr>
        <w:tblStyle w:val="TabloKlavuzu"/>
        <w:tblW w:w="0" w:type="auto"/>
        <w:tblLook w:val="04A0" w:firstRow="1" w:lastRow="0" w:firstColumn="1" w:lastColumn="0" w:noHBand="0" w:noVBand="1"/>
      </w:tblPr>
      <w:tblGrid>
        <w:gridCol w:w="4219"/>
        <w:gridCol w:w="4993"/>
      </w:tblGrid>
      <w:tr w:rsidR="006C0FF4" w:rsidRPr="0080185F" w:rsidTr="006C0FF4">
        <w:tc>
          <w:tcPr>
            <w:tcW w:w="4219" w:type="dxa"/>
          </w:tcPr>
          <w:p w:rsidR="006C0FF4" w:rsidRPr="0080185F" w:rsidRDefault="006C0FF4" w:rsidP="006C0FF4">
            <w:pPr>
              <w:jc w:val="center"/>
              <w:rPr>
                <w:b/>
                <w:sz w:val="24"/>
              </w:rPr>
            </w:pPr>
            <w:r w:rsidRPr="0080185F">
              <w:rPr>
                <w:b/>
                <w:sz w:val="24"/>
              </w:rPr>
              <w:t xml:space="preserve">Sosyal Bilimler Alanındaki Dersler </w:t>
            </w:r>
          </w:p>
          <w:p w:rsidR="006C0FF4" w:rsidRPr="0080185F" w:rsidRDefault="006C0FF4" w:rsidP="00E40959">
            <w:pPr>
              <w:jc w:val="center"/>
              <w:rPr>
                <w:b/>
                <w:bCs/>
                <w:sz w:val="24"/>
              </w:rPr>
            </w:pPr>
            <w:r w:rsidRPr="0080185F">
              <w:rPr>
                <w:b/>
                <w:sz w:val="24"/>
              </w:rPr>
              <w:t>(</w:t>
            </w:r>
            <w:r w:rsidRPr="0080185F">
              <w:rPr>
                <w:b/>
                <w:bCs/>
                <w:sz w:val="24"/>
              </w:rPr>
              <w:t>Türk Dili ve Edebiyatı, Dil ve Anlatım, Tarih, Coğrafya vb.)</w:t>
            </w:r>
          </w:p>
        </w:tc>
        <w:tc>
          <w:tcPr>
            <w:tcW w:w="4993" w:type="dxa"/>
          </w:tcPr>
          <w:p w:rsidR="006C0FF4" w:rsidRPr="0080185F" w:rsidRDefault="00F70663" w:rsidP="00421419">
            <w:pPr>
              <w:jc w:val="center"/>
              <w:rPr>
                <w:b/>
                <w:sz w:val="24"/>
              </w:rPr>
            </w:pPr>
            <w:r w:rsidRPr="0080185F">
              <w:rPr>
                <w:b/>
                <w:sz w:val="24"/>
              </w:rPr>
              <w:t xml:space="preserve">İlişkili Olan Olası Meslekler </w:t>
            </w:r>
          </w:p>
        </w:tc>
      </w:tr>
      <w:tr w:rsidR="006C0FF4" w:rsidRPr="0080185F" w:rsidTr="006C0FF4">
        <w:tc>
          <w:tcPr>
            <w:tcW w:w="4219" w:type="dxa"/>
          </w:tcPr>
          <w:p w:rsidR="006C0FF4" w:rsidRPr="0080185F" w:rsidRDefault="006C0FF4" w:rsidP="00421419">
            <w:pPr>
              <w:jc w:val="center"/>
              <w:rPr>
                <w:sz w:val="24"/>
              </w:rPr>
            </w:pPr>
          </w:p>
        </w:tc>
        <w:tc>
          <w:tcPr>
            <w:tcW w:w="4993" w:type="dxa"/>
          </w:tcPr>
          <w:p w:rsidR="006C0FF4" w:rsidRPr="0080185F" w:rsidRDefault="006C0FF4" w:rsidP="00421419">
            <w:pPr>
              <w:jc w:val="center"/>
              <w:rPr>
                <w:sz w:val="24"/>
              </w:rPr>
            </w:pPr>
          </w:p>
        </w:tc>
      </w:tr>
      <w:tr w:rsidR="006C0FF4" w:rsidRPr="0080185F" w:rsidTr="006C0FF4">
        <w:tc>
          <w:tcPr>
            <w:tcW w:w="4219" w:type="dxa"/>
          </w:tcPr>
          <w:p w:rsidR="006C0FF4" w:rsidRPr="0080185F" w:rsidRDefault="006C0FF4" w:rsidP="00421419">
            <w:pPr>
              <w:jc w:val="center"/>
              <w:rPr>
                <w:sz w:val="24"/>
              </w:rPr>
            </w:pPr>
          </w:p>
        </w:tc>
        <w:tc>
          <w:tcPr>
            <w:tcW w:w="4993" w:type="dxa"/>
          </w:tcPr>
          <w:p w:rsidR="006C0FF4" w:rsidRPr="0080185F" w:rsidRDefault="006C0FF4" w:rsidP="00421419">
            <w:pPr>
              <w:jc w:val="center"/>
              <w:rPr>
                <w:sz w:val="24"/>
              </w:rPr>
            </w:pPr>
          </w:p>
        </w:tc>
      </w:tr>
      <w:tr w:rsidR="006C0FF4" w:rsidRPr="0080185F" w:rsidTr="006C0FF4">
        <w:tc>
          <w:tcPr>
            <w:tcW w:w="4219" w:type="dxa"/>
          </w:tcPr>
          <w:p w:rsidR="006C0FF4" w:rsidRPr="0080185F" w:rsidRDefault="006C0FF4" w:rsidP="00421419">
            <w:pPr>
              <w:jc w:val="center"/>
              <w:rPr>
                <w:sz w:val="24"/>
              </w:rPr>
            </w:pPr>
          </w:p>
        </w:tc>
        <w:tc>
          <w:tcPr>
            <w:tcW w:w="4993" w:type="dxa"/>
          </w:tcPr>
          <w:p w:rsidR="006C0FF4" w:rsidRPr="0080185F" w:rsidRDefault="006C0FF4" w:rsidP="00421419">
            <w:pPr>
              <w:jc w:val="center"/>
              <w:rPr>
                <w:sz w:val="24"/>
              </w:rPr>
            </w:pPr>
          </w:p>
        </w:tc>
      </w:tr>
      <w:tr w:rsidR="006C0FF4" w:rsidRPr="0080185F" w:rsidTr="006C0FF4">
        <w:tc>
          <w:tcPr>
            <w:tcW w:w="4219" w:type="dxa"/>
          </w:tcPr>
          <w:p w:rsidR="006C0FF4" w:rsidRPr="0080185F" w:rsidRDefault="006C0FF4" w:rsidP="00421419">
            <w:pPr>
              <w:jc w:val="center"/>
              <w:rPr>
                <w:sz w:val="24"/>
              </w:rPr>
            </w:pPr>
          </w:p>
        </w:tc>
        <w:tc>
          <w:tcPr>
            <w:tcW w:w="4993" w:type="dxa"/>
          </w:tcPr>
          <w:p w:rsidR="006C0FF4" w:rsidRPr="0080185F" w:rsidRDefault="006C0FF4" w:rsidP="00421419">
            <w:pPr>
              <w:jc w:val="center"/>
              <w:rPr>
                <w:sz w:val="24"/>
              </w:rPr>
            </w:pPr>
          </w:p>
        </w:tc>
      </w:tr>
      <w:tr w:rsidR="00F70663" w:rsidRPr="0080185F" w:rsidTr="006C0FF4">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F70663" w:rsidRPr="0080185F" w:rsidTr="006C0FF4">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F70663" w:rsidRPr="0080185F" w:rsidTr="006C0FF4">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F70663" w:rsidRPr="0080185F" w:rsidTr="006C0FF4">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bl>
    <w:p w:rsidR="00F70663" w:rsidRDefault="00F70663" w:rsidP="00F37A08">
      <w:pPr>
        <w:jc w:val="center"/>
        <w:rPr>
          <w:rFonts w:cs="Times New Roman"/>
        </w:rPr>
      </w:pPr>
    </w:p>
    <w:p w:rsidR="0080185F" w:rsidRDefault="0080185F" w:rsidP="00F37A08">
      <w:pPr>
        <w:jc w:val="center"/>
        <w:rPr>
          <w:rFonts w:cs="Times New Roman"/>
        </w:rPr>
      </w:pPr>
    </w:p>
    <w:p w:rsidR="0080185F" w:rsidRDefault="0080185F" w:rsidP="00F37A08">
      <w:pPr>
        <w:jc w:val="center"/>
        <w:rPr>
          <w:rFonts w:cs="Times New Roman"/>
        </w:rPr>
      </w:pPr>
    </w:p>
    <w:p w:rsidR="00F70663" w:rsidRDefault="00F70663" w:rsidP="00F37A08">
      <w:pPr>
        <w:jc w:val="center"/>
        <w:rPr>
          <w:rFonts w:cs="Times New Roman"/>
        </w:rPr>
      </w:pPr>
    </w:p>
    <w:tbl>
      <w:tblPr>
        <w:tblStyle w:val="TabloKlavuzu"/>
        <w:tblW w:w="0" w:type="auto"/>
        <w:tblLook w:val="04A0" w:firstRow="1" w:lastRow="0" w:firstColumn="1" w:lastColumn="0" w:noHBand="0" w:noVBand="1"/>
      </w:tblPr>
      <w:tblGrid>
        <w:gridCol w:w="4219"/>
        <w:gridCol w:w="4993"/>
      </w:tblGrid>
      <w:tr w:rsidR="006C0FF4" w:rsidRPr="0080185F" w:rsidTr="006C0FF4">
        <w:tc>
          <w:tcPr>
            <w:tcW w:w="4219" w:type="dxa"/>
          </w:tcPr>
          <w:p w:rsidR="006C0FF4" w:rsidRPr="0080185F" w:rsidRDefault="00F70663" w:rsidP="00421419">
            <w:pPr>
              <w:jc w:val="center"/>
              <w:rPr>
                <w:b/>
                <w:sz w:val="24"/>
              </w:rPr>
            </w:pPr>
            <w:r w:rsidRPr="0080185F">
              <w:rPr>
                <w:b/>
                <w:sz w:val="24"/>
              </w:rPr>
              <w:t>Türkçe Matematik</w:t>
            </w:r>
            <w:r w:rsidR="006C0FF4" w:rsidRPr="0080185F">
              <w:rPr>
                <w:b/>
                <w:sz w:val="24"/>
              </w:rPr>
              <w:t xml:space="preserve"> Alanındaki Dersler</w:t>
            </w:r>
            <w:r w:rsidRPr="0080185F">
              <w:rPr>
                <w:b/>
                <w:sz w:val="24"/>
              </w:rPr>
              <w:t xml:space="preserve"> </w:t>
            </w:r>
          </w:p>
          <w:p w:rsidR="00F70663" w:rsidRPr="0080185F" w:rsidRDefault="00F70663" w:rsidP="00F70663">
            <w:pPr>
              <w:jc w:val="center"/>
              <w:rPr>
                <w:b/>
                <w:sz w:val="24"/>
              </w:rPr>
            </w:pPr>
            <w:r w:rsidRPr="0080185F">
              <w:rPr>
                <w:b/>
                <w:sz w:val="24"/>
              </w:rPr>
              <w:t>(Türk Dili ve Edebiyatı, Matematik vb.)</w:t>
            </w:r>
          </w:p>
        </w:tc>
        <w:tc>
          <w:tcPr>
            <w:tcW w:w="4993" w:type="dxa"/>
          </w:tcPr>
          <w:p w:rsidR="006C0FF4" w:rsidRPr="0080185F" w:rsidRDefault="00F70663" w:rsidP="00421419">
            <w:pPr>
              <w:jc w:val="center"/>
              <w:rPr>
                <w:b/>
                <w:sz w:val="24"/>
              </w:rPr>
            </w:pPr>
            <w:r w:rsidRPr="0080185F">
              <w:rPr>
                <w:b/>
                <w:sz w:val="24"/>
              </w:rPr>
              <w:t xml:space="preserve">İlişkili Olan Olası Meslekler </w:t>
            </w:r>
          </w:p>
        </w:tc>
      </w:tr>
      <w:tr w:rsidR="006C0FF4" w:rsidRPr="0080185F" w:rsidTr="006C0FF4">
        <w:tc>
          <w:tcPr>
            <w:tcW w:w="4219" w:type="dxa"/>
          </w:tcPr>
          <w:p w:rsidR="006C0FF4" w:rsidRPr="0080185F" w:rsidRDefault="006C0FF4" w:rsidP="00421419">
            <w:pPr>
              <w:jc w:val="center"/>
              <w:rPr>
                <w:sz w:val="24"/>
              </w:rPr>
            </w:pPr>
          </w:p>
        </w:tc>
        <w:tc>
          <w:tcPr>
            <w:tcW w:w="4993" w:type="dxa"/>
          </w:tcPr>
          <w:p w:rsidR="006C0FF4" w:rsidRPr="0080185F" w:rsidRDefault="006C0FF4" w:rsidP="00421419">
            <w:pPr>
              <w:jc w:val="center"/>
              <w:rPr>
                <w:sz w:val="24"/>
              </w:rPr>
            </w:pPr>
          </w:p>
        </w:tc>
      </w:tr>
      <w:tr w:rsidR="006C0FF4" w:rsidRPr="0080185F" w:rsidTr="006C0FF4">
        <w:tc>
          <w:tcPr>
            <w:tcW w:w="4219" w:type="dxa"/>
          </w:tcPr>
          <w:p w:rsidR="006C0FF4" w:rsidRPr="0080185F" w:rsidRDefault="006C0FF4" w:rsidP="00421419">
            <w:pPr>
              <w:jc w:val="center"/>
              <w:rPr>
                <w:sz w:val="24"/>
              </w:rPr>
            </w:pPr>
          </w:p>
        </w:tc>
        <w:tc>
          <w:tcPr>
            <w:tcW w:w="4993" w:type="dxa"/>
          </w:tcPr>
          <w:p w:rsidR="006C0FF4" w:rsidRPr="0080185F" w:rsidRDefault="006C0FF4" w:rsidP="00421419">
            <w:pPr>
              <w:jc w:val="center"/>
              <w:rPr>
                <w:sz w:val="24"/>
              </w:rPr>
            </w:pPr>
          </w:p>
        </w:tc>
      </w:tr>
      <w:tr w:rsidR="00F70663" w:rsidRPr="0080185F" w:rsidTr="006C0FF4">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F70663" w:rsidRPr="0080185F" w:rsidTr="006C0FF4">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F70663" w:rsidRPr="0080185F" w:rsidTr="006C0FF4">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F70663" w:rsidRPr="0080185F" w:rsidTr="006C0FF4">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6C0FF4" w:rsidRPr="0080185F" w:rsidTr="006C0FF4">
        <w:tc>
          <w:tcPr>
            <w:tcW w:w="4219" w:type="dxa"/>
          </w:tcPr>
          <w:p w:rsidR="006C0FF4" w:rsidRPr="0080185F" w:rsidRDefault="006C0FF4" w:rsidP="00421419">
            <w:pPr>
              <w:jc w:val="center"/>
              <w:rPr>
                <w:sz w:val="24"/>
              </w:rPr>
            </w:pPr>
          </w:p>
        </w:tc>
        <w:tc>
          <w:tcPr>
            <w:tcW w:w="4993" w:type="dxa"/>
          </w:tcPr>
          <w:p w:rsidR="006C0FF4" w:rsidRPr="0080185F" w:rsidRDefault="006C0FF4" w:rsidP="00421419">
            <w:pPr>
              <w:jc w:val="center"/>
              <w:rPr>
                <w:sz w:val="24"/>
              </w:rPr>
            </w:pPr>
          </w:p>
        </w:tc>
      </w:tr>
      <w:tr w:rsidR="006C0FF4" w:rsidRPr="0080185F" w:rsidTr="006C0FF4">
        <w:tc>
          <w:tcPr>
            <w:tcW w:w="4219" w:type="dxa"/>
          </w:tcPr>
          <w:p w:rsidR="006C0FF4" w:rsidRPr="0080185F" w:rsidRDefault="006C0FF4" w:rsidP="00421419">
            <w:pPr>
              <w:jc w:val="center"/>
              <w:rPr>
                <w:sz w:val="24"/>
              </w:rPr>
            </w:pPr>
          </w:p>
        </w:tc>
        <w:tc>
          <w:tcPr>
            <w:tcW w:w="4993" w:type="dxa"/>
          </w:tcPr>
          <w:p w:rsidR="006C0FF4" w:rsidRPr="0080185F" w:rsidRDefault="006C0FF4" w:rsidP="00421419">
            <w:pPr>
              <w:jc w:val="center"/>
              <w:rPr>
                <w:sz w:val="24"/>
              </w:rPr>
            </w:pPr>
          </w:p>
        </w:tc>
      </w:tr>
    </w:tbl>
    <w:p w:rsidR="006C0FF4" w:rsidRDefault="006C0FF4" w:rsidP="00F37A08">
      <w:pPr>
        <w:jc w:val="center"/>
        <w:rPr>
          <w:rFonts w:cs="Times New Roman"/>
        </w:rPr>
      </w:pPr>
    </w:p>
    <w:p w:rsidR="00F70663" w:rsidRDefault="00F70663" w:rsidP="00F37A08">
      <w:pPr>
        <w:jc w:val="center"/>
        <w:rPr>
          <w:rFonts w:cs="Times New Roman"/>
        </w:rPr>
      </w:pPr>
    </w:p>
    <w:tbl>
      <w:tblPr>
        <w:tblStyle w:val="TabloKlavuzu"/>
        <w:tblW w:w="0" w:type="auto"/>
        <w:tblLook w:val="04A0" w:firstRow="1" w:lastRow="0" w:firstColumn="1" w:lastColumn="0" w:noHBand="0" w:noVBand="1"/>
      </w:tblPr>
      <w:tblGrid>
        <w:gridCol w:w="4219"/>
        <w:gridCol w:w="4993"/>
      </w:tblGrid>
      <w:tr w:rsidR="00F70663" w:rsidRPr="0080185F" w:rsidTr="00421419">
        <w:tc>
          <w:tcPr>
            <w:tcW w:w="4219" w:type="dxa"/>
          </w:tcPr>
          <w:p w:rsidR="00F70663" w:rsidRPr="0080185F" w:rsidRDefault="00F70663" w:rsidP="00421419">
            <w:pPr>
              <w:jc w:val="center"/>
              <w:rPr>
                <w:b/>
                <w:sz w:val="24"/>
                <w:szCs w:val="24"/>
              </w:rPr>
            </w:pPr>
            <w:r w:rsidRPr="0080185F">
              <w:rPr>
                <w:b/>
                <w:sz w:val="24"/>
                <w:szCs w:val="24"/>
              </w:rPr>
              <w:lastRenderedPageBreak/>
              <w:t xml:space="preserve">Yabancı Dil Alanındaki Dersler </w:t>
            </w:r>
          </w:p>
          <w:p w:rsidR="00F70663" w:rsidRPr="0080185F" w:rsidRDefault="00F70663" w:rsidP="00F70663">
            <w:pPr>
              <w:jc w:val="center"/>
              <w:rPr>
                <w:b/>
                <w:sz w:val="24"/>
                <w:szCs w:val="24"/>
              </w:rPr>
            </w:pPr>
            <w:r w:rsidRPr="0080185F">
              <w:rPr>
                <w:b/>
                <w:sz w:val="24"/>
                <w:szCs w:val="24"/>
              </w:rPr>
              <w:t>(İngilizce, Almanca, Fransızca vb.)</w:t>
            </w:r>
          </w:p>
        </w:tc>
        <w:tc>
          <w:tcPr>
            <w:tcW w:w="4993" w:type="dxa"/>
          </w:tcPr>
          <w:p w:rsidR="00F70663" w:rsidRPr="0080185F" w:rsidRDefault="00F70663" w:rsidP="00421419">
            <w:pPr>
              <w:jc w:val="center"/>
              <w:rPr>
                <w:b/>
                <w:sz w:val="24"/>
                <w:szCs w:val="24"/>
              </w:rPr>
            </w:pPr>
            <w:r w:rsidRPr="0080185F">
              <w:rPr>
                <w:b/>
                <w:sz w:val="24"/>
                <w:szCs w:val="24"/>
              </w:rPr>
              <w:t xml:space="preserve">İlişkili Olan Olası Meslekler </w:t>
            </w:r>
          </w:p>
        </w:tc>
      </w:tr>
      <w:tr w:rsidR="00F70663" w:rsidRPr="0080185F" w:rsidTr="00421419">
        <w:tc>
          <w:tcPr>
            <w:tcW w:w="4219" w:type="dxa"/>
          </w:tcPr>
          <w:p w:rsidR="00F70663" w:rsidRPr="0080185F" w:rsidRDefault="00F70663" w:rsidP="00421419">
            <w:pPr>
              <w:jc w:val="center"/>
              <w:rPr>
                <w:sz w:val="24"/>
                <w:szCs w:val="24"/>
              </w:rPr>
            </w:pPr>
          </w:p>
        </w:tc>
        <w:tc>
          <w:tcPr>
            <w:tcW w:w="4993" w:type="dxa"/>
          </w:tcPr>
          <w:p w:rsidR="00F70663" w:rsidRPr="0080185F" w:rsidRDefault="00F70663" w:rsidP="00421419">
            <w:pPr>
              <w:jc w:val="center"/>
              <w:rPr>
                <w:sz w:val="24"/>
                <w:szCs w:val="24"/>
              </w:rPr>
            </w:pPr>
          </w:p>
        </w:tc>
      </w:tr>
      <w:tr w:rsidR="00F70663" w:rsidRPr="0080185F" w:rsidTr="00421419">
        <w:tc>
          <w:tcPr>
            <w:tcW w:w="4219" w:type="dxa"/>
          </w:tcPr>
          <w:p w:rsidR="00F70663" w:rsidRPr="0080185F" w:rsidRDefault="00F70663" w:rsidP="00421419">
            <w:pPr>
              <w:jc w:val="center"/>
              <w:rPr>
                <w:sz w:val="24"/>
                <w:szCs w:val="24"/>
              </w:rPr>
            </w:pPr>
          </w:p>
        </w:tc>
        <w:tc>
          <w:tcPr>
            <w:tcW w:w="4993" w:type="dxa"/>
          </w:tcPr>
          <w:p w:rsidR="00F70663" w:rsidRPr="0080185F" w:rsidRDefault="00F70663" w:rsidP="00421419">
            <w:pPr>
              <w:jc w:val="center"/>
              <w:rPr>
                <w:sz w:val="24"/>
                <w:szCs w:val="24"/>
              </w:rPr>
            </w:pPr>
          </w:p>
        </w:tc>
      </w:tr>
      <w:tr w:rsidR="00F70663" w:rsidRPr="0080185F" w:rsidTr="00421419">
        <w:tc>
          <w:tcPr>
            <w:tcW w:w="4219" w:type="dxa"/>
          </w:tcPr>
          <w:p w:rsidR="00F70663" w:rsidRPr="0080185F" w:rsidRDefault="00F70663" w:rsidP="00421419">
            <w:pPr>
              <w:jc w:val="center"/>
              <w:rPr>
                <w:sz w:val="24"/>
                <w:szCs w:val="24"/>
              </w:rPr>
            </w:pPr>
          </w:p>
        </w:tc>
        <w:tc>
          <w:tcPr>
            <w:tcW w:w="4993" w:type="dxa"/>
          </w:tcPr>
          <w:p w:rsidR="00F70663" w:rsidRPr="0080185F" w:rsidRDefault="00F70663" w:rsidP="00421419">
            <w:pPr>
              <w:jc w:val="center"/>
              <w:rPr>
                <w:sz w:val="24"/>
                <w:szCs w:val="24"/>
              </w:rPr>
            </w:pPr>
          </w:p>
        </w:tc>
      </w:tr>
      <w:tr w:rsidR="00F70663" w:rsidRPr="0080185F" w:rsidTr="00421419">
        <w:tc>
          <w:tcPr>
            <w:tcW w:w="4219" w:type="dxa"/>
          </w:tcPr>
          <w:p w:rsidR="00F70663" w:rsidRPr="0080185F" w:rsidRDefault="00F70663" w:rsidP="00421419">
            <w:pPr>
              <w:jc w:val="center"/>
              <w:rPr>
                <w:sz w:val="24"/>
                <w:szCs w:val="24"/>
              </w:rPr>
            </w:pPr>
          </w:p>
        </w:tc>
        <w:tc>
          <w:tcPr>
            <w:tcW w:w="4993" w:type="dxa"/>
          </w:tcPr>
          <w:p w:rsidR="00F70663" w:rsidRPr="0080185F" w:rsidRDefault="00F70663" w:rsidP="00421419">
            <w:pPr>
              <w:jc w:val="center"/>
              <w:rPr>
                <w:sz w:val="24"/>
                <w:szCs w:val="24"/>
              </w:rPr>
            </w:pPr>
          </w:p>
        </w:tc>
      </w:tr>
      <w:tr w:rsidR="00F70663" w:rsidRPr="0080185F" w:rsidTr="00421419">
        <w:tc>
          <w:tcPr>
            <w:tcW w:w="4219" w:type="dxa"/>
          </w:tcPr>
          <w:p w:rsidR="00F70663" w:rsidRPr="0080185F" w:rsidRDefault="00F70663" w:rsidP="00421419">
            <w:pPr>
              <w:jc w:val="center"/>
              <w:rPr>
                <w:sz w:val="24"/>
                <w:szCs w:val="24"/>
              </w:rPr>
            </w:pPr>
          </w:p>
        </w:tc>
        <w:tc>
          <w:tcPr>
            <w:tcW w:w="4993" w:type="dxa"/>
          </w:tcPr>
          <w:p w:rsidR="00F70663" w:rsidRPr="0080185F" w:rsidRDefault="00F70663" w:rsidP="00421419">
            <w:pPr>
              <w:jc w:val="center"/>
              <w:rPr>
                <w:sz w:val="24"/>
                <w:szCs w:val="24"/>
              </w:rPr>
            </w:pPr>
          </w:p>
        </w:tc>
      </w:tr>
      <w:tr w:rsidR="00F70663" w:rsidRPr="0080185F" w:rsidTr="00421419">
        <w:tc>
          <w:tcPr>
            <w:tcW w:w="4219" w:type="dxa"/>
          </w:tcPr>
          <w:p w:rsidR="00F70663" w:rsidRPr="0080185F" w:rsidRDefault="00F70663" w:rsidP="00421419">
            <w:pPr>
              <w:jc w:val="center"/>
              <w:rPr>
                <w:sz w:val="24"/>
                <w:szCs w:val="24"/>
              </w:rPr>
            </w:pPr>
          </w:p>
        </w:tc>
        <w:tc>
          <w:tcPr>
            <w:tcW w:w="4993" w:type="dxa"/>
          </w:tcPr>
          <w:p w:rsidR="00F70663" w:rsidRPr="0080185F" w:rsidRDefault="00F70663" w:rsidP="00421419">
            <w:pPr>
              <w:jc w:val="center"/>
              <w:rPr>
                <w:sz w:val="24"/>
                <w:szCs w:val="24"/>
              </w:rPr>
            </w:pPr>
          </w:p>
        </w:tc>
      </w:tr>
      <w:tr w:rsidR="00F70663" w:rsidRPr="0080185F" w:rsidTr="00421419">
        <w:tc>
          <w:tcPr>
            <w:tcW w:w="4219" w:type="dxa"/>
          </w:tcPr>
          <w:p w:rsidR="00F70663" w:rsidRPr="0080185F" w:rsidRDefault="00F70663" w:rsidP="00421419">
            <w:pPr>
              <w:jc w:val="center"/>
              <w:rPr>
                <w:sz w:val="24"/>
                <w:szCs w:val="24"/>
              </w:rPr>
            </w:pPr>
          </w:p>
        </w:tc>
        <w:tc>
          <w:tcPr>
            <w:tcW w:w="4993" w:type="dxa"/>
          </w:tcPr>
          <w:p w:rsidR="00F70663" w:rsidRPr="0080185F" w:rsidRDefault="00F70663" w:rsidP="00421419">
            <w:pPr>
              <w:jc w:val="center"/>
              <w:rPr>
                <w:sz w:val="24"/>
                <w:szCs w:val="24"/>
              </w:rPr>
            </w:pPr>
          </w:p>
        </w:tc>
      </w:tr>
      <w:tr w:rsidR="00F70663" w:rsidRPr="0080185F" w:rsidTr="00421419">
        <w:tc>
          <w:tcPr>
            <w:tcW w:w="4219" w:type="dxa"/>
          </w:tcPr>
          <w:p w:rsidR="00F70663" w:rsidRPr="0080185F" w:rsidRDefault="00F70663" w:rsidP="00421419">
            <w:pPr>
              <w:jc w:val="center"/>
              <w:rPr>
                <w:sz w:val="24"/>
                <w:szCs w:val="24"/>
              </w:rPr>
            </w:pPr>
          </w:p>
        </w:tc>
        <w:tc>
          <w:tcPr>
            <w:tcW w:w="4993" w:type="dxa"/>
          </w:tcPr>
          <w:p w:rsidR="00F70663" w:rsidRPr="0080185F" w:rsidRDefault="00F70663" w:rsidP="00421419">
            <w:pPr>
              <w:jc w:val="center"/>
              <w:rPr>
                <w:sz w:val="24"/>
                <w:szCs w:val="24"/>
              </w:rPr>
            </w:pPr>
          </w:p>
        </w:tc>
      </w:tr>
      <w:tr w:rsidR="00E40959" w:rsidRPr="0080185F" w:rsidTr="00421419">
        <w:tc>
          <w:tcPr>
            <w:tcW w:w="4219" w:type="dxa"/>
          </w:tcPr>
          <w:p w:rsidR="00E40959" w:rsidRPr="0080185F" w:rsidRDefault="00E40959" w:rsidP="00E40959">
            <w:pPr>
              <w:rPr>
                <w:sz w:val="24"/>
                <w:szCs w:val="24"/>
              </w:rPr>
            </w:pPr>
          </w:p>
        </w:tc>
        <w:tc>
          <w:tcPr>
            <w:tcW w:w="4993" w:type="dxa"/>
          </w:tcPr>
          <w:p w:rsidR="00E40959" w:rsidRPr="0080185F" w:rsidRDefault="00E40959" w:rsidP="00421419">
            <w:pPr>
              <w:jc w:val="center"/>
              <w:rPr>
                <w:sz w:val="24"/>
                <w:szCs w:val="24"/>
              </w:rPr>
            </w:pPr>
          </w:p>
        </w:tc>
      </w:tr>
    </w:tbl>
    <w:p w:rsidR="00F70663" w:rsidRDefault="00F70663">
      <w:pPr>
        <w:rPr>
          <w:rFonts w:cs="Times New Roman"/>
        </w:rPr>
      </w:pPr>
    </w:p>
    <w:p w:rsidR="0080185F" w:rsidRDefault="0080185F">
      <w:pPr>
        <w:rPr>
          <w:rFonts w:cs="Times New Roman"/>
        </w:rPr>
      </w:pPr>
    </w:p>
    <w:p w:rsidR="0080185F" w:rsidRDefault="0080185F">
      <w:pPr>
        <w:rPr>
          <w:rFonts w:cs="Times New Roman"/>
        </w:rPr>
      </w:pPr>
    </w:p>
    <w:p w:rsidR="0080185F" w:rsidRDefault="0080185F">
      <w:pPr>
        <w:rPr>
          <w:rFonts w:cs="Times New Roman"/>
        </w:rPr>
      </w:pPr>
    </w:p>
    <w:tbl>
      <w:tblPr>
        <w:tblStyle w:val="TabloKlavuzu"/>
        <w:tblW w:w="0" w:type="auto"/>
        <w:tblLook w:val="04A0" w:firstRow="1" w:lastRow="0" w:firstColumn="1" w:lastColumn="0" w:noHBand="0" w:noVBand="1"/>
      </w:tblPr>
      <w:tblGrid>
        <w:gridCol w:w="4219"/>
        <w:gridCol w:w="4993"/>
      </w:tblGrid>
      <w:tr w:rsidR="0080185F" w:rsidRPr="0080185F" w:rsidTr="001D301D">
        <w:tc>
          <w:tcPr>
            <w:tcW w:w="4219" w:type="dxa"/>
          </w:tcPr>
          <w:p w:rsidR="0080185F" w:rsidRPr="0080185F" w:rsidRDefault="0080185F" w:rsidP="001D301D">
            <w:pPr>
              <w:jc w:val="center"/>
              <w:rPr>
                <w:b/>
                <w:sz w:val="24"/>
                <w:szCs w:val="24"/>
              </w:rPr>
            </w:pPr>
            <w:r w:rsidRPr="0080185F">
              <w:rPr>
                <w:rFonts w:asciiTheme="minorHAnsi" w:eastAsiaTheme="minorHAnsi" w:hAnsiTheme="minorHAnsi" w:cstheme="minorBidi"/>
                <w:sz w:val="24"/>
                <w:szCs w:val="24"/>
                <w:lang w:eastAsia="en-US"/>
              </w:rPr>
              <w:br w:type="page"/>
            </w:r>
            <w:r w:rsidRPr="0080185F">
              <w:rPr>
                <w:b/>
                <w:sz w:val="24"/>
                <w:szCs w:val="24"/>
              </w:rPr>
              <w:t xml:space="preserve">Özel Yetenek Alanındaki Dersler </w:t>
            </w:r>
          </w:p>
          <w:p w:rsidR="0080185F" w:rsidRPr="0080185F" w:rsidRDefault="0080185F" w:rsidP="001D301D">
            <w:pPr>
              <w:jc w:val="center"/>
              <w:rPr>
                <w:b/>
                <w:sz w:val="24"/>
                <w:szCs w:val="24"/>
              </w:rPr>
            </w:pPr>
            <w:r w:rsidRPr="0080185F">
              <w:rPr>
                <w:b/>
                <w:sz w:val="24"/>
                <w:szCs w:val="24"/>
              </w:rPr>
              <w:t>(Resim, Müzik, Beden Eğitimi vb.)</w:t>
            </w:r>
          </w:p>
        </w:tc>
        <w:tc>
          <w:tcPr>
            <w:tcW w:w="4993" w:type="dxa"/>
          </w:tcPr>
          <w:p w:rsidR="0080185F" w:rsidRPr="0080185F" w:rsidRDefault="0080185F" w:rsidP="001D301D">
            <w:pPr>
              <w:jc w:val="center"/>
              <w:rPr>
                <w:b/>
                <w:sz w:val="24"/>
                <w:szCs w:val="24"/>
              </w:rPr>
            </w:pPr>
            <w:r w:rsidRPr="0080185F">
              <w:rPr>
                <w:b/>
                <w:sz w:val="24"/>
                <w:szCs w:val="24"/>
              </w:rPr>
              <w:t xml:space="preserve">İlişkili Olan Olası Meslekler </w:t>
            </w:r>
          </w:p>
        </w:tc>
      </w:tr>
      <w:tr w:rsidR="0080185F" w:rsidRPr="0080185F" w:rsidTr="001D301D">
        <w:tc>
          <w:tcPr>
            <w:tcW w:w="4219" w:type="dxa"/>
          </w:tcPr>
          <w:p w:rsidR="0080185F" w:rsidRPr="0080185F" w:rsidRDefault="0080185F" w:rsidP="001D301D">
            <w:pPr>
              <w:jc w:val="center"/>
              <w:rPr>
                <w:sz w:val="24"/>
                <w:szCs w:val="24"/>
              </w:rPr>
            </w:pPr>
          </w:p>
        </w:tc>
        <w:tc>
          <w:tcPr>
            <w:tcW w:w="4993" w:type="dxa"/>
          </w:tcPr>
          <w:p w:rsidR="0080185F" w:rsidRPr="0080185F" w:rsidRDefault="0080185F" w:rsidP="001D301D">
            <w:pPr>
              <w:jc w:val="center"/>
              <w:rPr>
                <w:sz w:val="24"/>
                <w:szCs w:val="24"/>
              </w:rPr>
            </w:pPr>
          </w:p>
        </w:tc>
      </w:tr>
      <w:tr w:rsidR="0080185F" w:rsidRPr="0080185F" w:rsidTr="001D301D">
        <w:tc>
          <w:tcPr>
            <w:tcW w:w="4219" w:type="dxa"/>
          </w:tcPr>
          <w:p w:rsidR="0080185F" w:rsidRPr="0080185F" w:rsidRDefault="0080185F" w:rsidP="001D301D">
            <w:pPr>
              <w:jc w:val="center"/>
              <w:rPr>
                <w:sz w:val="24"/>
                <w:szCs w:val="24"/>
              </w:rPr>
            </w:pPr>
          </w:p>
        </w:tc>
        <w:tc>
          <w:tcPr>
            <w:tcW w:w="4993" w:type="dxa"/>
          </w:tcPr>
          <w:p w:rsidR="0080185F" w:rsidRPr="0080185F" w:rsidRDefault="0080185F" w:rsidP="001D301D">
            <w:pPr>
              <w:jc w:val="center"/>
              <w:rPr>
                <w:sz w:val="24"/>
                <w:szCs w:val="24"/>
              </w:rPr>
            </w:pPr>
          </w:p>
        </w:tc>
      </w:tr>
      <w:tr w:rsidR="0080185F" w:rsidRPr="0080185F" w:rsidTr="001D301D">
        <w:tc>
          <w:tcPr>
            <w:tcW w:w="4219" w:type="dxa"/>
          </w:tcPr>
          <w:p w:rsidR="0080185F" w:rsidRPr="0080185F" w:rsidRDefault="0080185F" w:rsidP="001D301D">
            <w:pPr>
              <w:jc w:val="center"/>
              <w:rPr>
                <w:sz w:val="24"/>
                <w:szCs w:val="24"/>
              </w:rPr>
            </w:pPr>
          </w:p>
        </w:tc>
        <w:tc>
          <w:tcPr>
            <w:tcW w:w="4993" w:type="dxa"/>
          </w:tcPr>
          <w:p w:rsidR="0080185F" w:rsidRPr="0080185F" w:rsidRDefault="0080185F" w:rsidP="001D301D">
            <w:pPr>
              <w:jc w:val="center"/>
              <w:rPr>
                <w:sz w:val="24"/>
                <w:szCs w:val="24"/>
              </w:rPr>
            </w:pPr>
          </w:p>
        </w:tc>
      </w:tr>
      <w:tr w:rsidR="0080185F" w:rsidRPr="0080185F" w:rsidTr="001D301D">
        <w:tc>
          <w:tcPr>
            <w:tcW w:w="4219" w:type="dxa"/>
          </w:tcPr>
          <w:p w:rsidR="0080185F" w:rsidRPr="0080185F" w:rsidRDefault="0080185F" w:rsidP="001D301D">
            <w:pPr>
              <w:jc w:val="center"/>
              <w:rPr>
                <w:sz w:val="24"/>
                <w:szCs w:val="24"/>
              </w:rPr>
            </w:pPr>
          </w:p>
        </w:tc>
        <w:tc>
          <w:tcPr>
            <w:tcW w:w="4993" w:type="dxa"/>
          </w:tcPr>
          <w:p w:rsidR="0080185F" w:rsidRPr="0080185F" w:rsidRDefault="0080185F" w:rsidP="001D301D">
            <w:pPr>
              <w:jc w:val="center"/>
              <w:rPr>
                <w:sz w:val="24"/>
                <w:szCs w:val="24"/>
              </w:rPr>
            </w:pPr>
          </w:p>
        </w:tc>
      </w:tr>
      <w:tr w:rsidR="0080185F" w:rsidRPr="0080185F" w:rsidTr="001D301D">
        <w:tc>
          <w:tcPr>
            <w:tcW w:w="4219" w:type="dxa"/>
          </w:tcPr>
          <w:p w:rsidR="0080185F" w:rsidRPr="0080185F" w:rsidRDefault="0080185F" w:rsidP="001D301D">
            <w:pPr>
              <w:jc w:val="center"/>
              <w:rPr>
                <w:sz w:val="24"/>
                <w:szCs w:val="24"/>
              </w:rPr>
            </w:pPr>
          </w:p>
        </w:tc>
        <w:tc>
          <w:tcPr>
            <w:tcW w:w="4993" w:type="dxa"/>
          </w:tcPr>
          <w:p w:rsidR="0080185F" w:rsidRPr="0080185F" w:rsidRDefault="0080185F" w:rsidP="001D301D">
            <w:pPr>
              <w:jc w:val="center"/>
              <w:rPr>
                <w:sz w:val="24"/>
                <w:szCs w:val="24"/>
              </w:rPr>
            </w:pPr>
          </w:p>
        </w:tc>
      </w:tr>
      <w:tr w:rsidR="0080185F" w:rsidRPr="0080185F" w:rsidTr="001D301D">
        <w:tc>
          <w:tcPr>
            <w:tcW w:w="4219" w:type="dxa"/>
          </w:tcPr>
          <w:p w:rsidR="0080185F" w:rsidRPr="0080185F" w:rsidRDefault="0080185F" w:rsidP="001D301D">
            <w:pPr>
              <w:jc w:val="center"/>
              <w:rPr>
                <w:sz w:val="24"/>
                <w:szCs w:val="24"/>
              </w:rPr>
            </w:pPr>
          </w:p>
        </w:tc>
        <w:tc>
          <w:tcPr>
            <w:tcW w:w="4993" w:type="dxa"/>
          </w:tcPr>
          <w:p w:rsidR="0080185F" w:rsidRPr="0080185F" w:rsidRDefault="0080185F" w:rsidP="001D301D">
            <w:pPr>
              <w:jc w:val="center"/>
              <w:rPr>
                <w:sz w:val="24"/>
                <w:szCs w:val="24"/>
              </w:rPr>
            </w:pPr>
          </w:p>
        </w:tc>
      </w:tr>
      <w:tr w:rsidR="0080185F" w:rsidRPr="0080185F" w:rsidTr="001D301D">
        <w:tc>
          <w:tcPr>
            <w:tcW w:w="4219" w:type="dxa"/>
          </w:tcPr>
          <w:p w:rsidR="0080185F" w:rsidRPr="0080185F" w:rsidRDefault="0080185F" w:rsidP="001D301D">
            <w:pPr>
              <w:jc w:val="center"/>
              <w:rPr>
                <w:sz w:val="24"/>
                <w:szCs w:val="24"/>
              </w:rPr>
            </w:pPr>
          </w:p>
        </w:tc>
        <w:tc>
          <w:tcPr>
            <w:tcW w:w="4993" w:type="dxa"/>
          </w:tcPr>
          <w:p w:rsidR="0080185F" w:rsidRPr="0080185F" w:rsidRDefault="0080185F" w:rsidP="001D301D">
            <w:pPr>
              <w:jc w:val="center"/>
              <w:rPr>
                <w:sz w:val="24"/>
                <w:szCs w:val="24"/>
              </w:rPr>
            </w:pPr>
          </w:p>
        </w:tc>
      </w:tr>
      <w:tr w:rsidR="0080185F" w:rsidRPr="0080185F" w:rsidTr="001D301D">
        <w:tc>
          <w:tcPr>
            <w:tcW w:w="4219" w:type="dxa"/>
          </w:tcPr>
          <w:p w:rsidR="0080185F" w:rsidRPr="0080185F" w:rsidRDefault="0080185F" w:rsidP="001D301D">
            <w:pPr>
              <w:jc w:val="center"/>
              <w:rPr>
                <w:sz w:val="24"/>
                <w:szCs w:val="24"/>
              </w:rPr>
            </w:pPr>
          </w:p>
        </w:tc>
        <w:tc>
          <w:tcPr>
            <w:tcW w:w="4993" w:type="dxa"/>
          </w:tcPr>
          <w:p w:rsidR="0080185F" w:rsidRPr="0080185F" w:rsidRDefault="0080185F" w:rsidP="001D301D">
            <w:pPr>
              <w:jc w:val="center"/>
              <w:rPr>
                <w:sz w:val="24"/>
                <w:szCs w:val="24"/>
              </w:rPr>
            </w:pPr>
          </w:p>
        </w:tc>
      </w:tr>
    </w:tbl>
    <w:p w:rsidR="0080185F" w:rsidRDefault="0080185F">
      <w:pPr>
        <w:rPr>
          <w:rFonts w:cs="Times New Roman"/>
        </w:rPr>
      </w:pPr>
    </w:p>
    <w:p w:rsidR="00F70663" w:rsidRDefault="00F70663">
      <w:pPr>
        <w:rPr>
          <w:rFonts w:cs="Times New Roman"/>
        </w:rPr>
      </w:pPr>
    </w:p>
    <w:p w:rsidR="0080185F" w:rsidRDefault="0080185F">
      <w:pPr>
        <w:rPr>
          <w:rFonts w:cs="Times New Roman"/>
        </w:rPr>
      </w:pPr>
    </w:p>
    <w:p w:rsidR="0080185F" w:rsidRDefault="0080185F">
      <w:pPr>
        <w:rPr>
          <w:rFonts w:cs="Times New Roman"/>
        </w:rPr>
      </w:pPr>
    </w:p>
    <w:tbl>
      <w:tblPr>
        <w:tblStyle w:val="TabloKlavuzu"/>
        <w:tblW w:w="0" w:type="auto"/>
        <w:tblLook w:val="04A0" w:firstRow="1" w:lastRow="0" w:firstColumn="1" w:lastColumn="0" w:noHBand="0" w:noVBand="1"/>
      </w:tblPr>
      <w:tblGrid>
        <w:gridCol w:w="4219"/>
        <w:gridCol w:w="4993"/>
      </w:tblGrid>
      <w:tr w:rsidR="00F70663" w:rsidRPr="0080185F" w:rsidTr="00421419">
        <w:tc>
          <w:tcPr>
            <w:tcW w:w="4219" w:type="dxa"/>
          </w:tcPr>
          <w:p w:rsidR="00F70663" w:rsidRPr="0080185F" w:rsidRDefault="00F70663" w:rsidP="00421419">
            <w:pPr>
              <w:jc w:val="center"/>
              <w:rPr>
                <w:b/>
                <w:sz w:val="24"/>
              </w:rPr>
            </w:pPr>
            <w:r w:rsidRPr="0080185F">
              <w:rPr>
                <w:b/>
                <w:sz w:val="24"/>
              </w:rPr>
              <w:t xml:space="preserve">Meslek Dersleri </w:t>
            </w:r>
          </w:p>
          <w:p w:rsidR="00F70663" w:rsidRPr="0080185F" w:rsidRDefault="00F70663" w:rsidP="00421419">
            <w:pPr>
              <w:jc w:val="center"/>
              <w:rPr>
                <w:b/>
                <w:sz w:val="24"/>
              </w:rPr>
            </w:pPr>
          </w:p>
        </w:tc>
        <w:tc>
          <w:tcPr>
            <w:tcW w:w="4993" w:type="dxa"/>
          </w:tcPr>
          <w:p w:rsidR="00F70663" w:rsidRPr="0080185F" w:rsidRDefault="00E40959" w:rsidP="00421419">
            <w:pPr>
              <w:jc w:val="center"/>
              <w:rPr>
                <w:b/>
                <w:sz w:val="24"/>
              </w:rPr>
            </w:pPr>
            <w:r w:rsidRPr="0080185F">
              <w:rPr>
                <w:b/>
                <w:sz w:val="24"/>
              </w:rPr>
              <w:t xml:space="preserve">İlişkili Olan Olası Meslekler </w:t>
            </w:r>
          </w:p>
        </w:tc>
      </w:tr>
      <w:tr w:rsidR="00F70663" w:rsidRPr="0080185F" w:rsidTr="00421419">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F70663" w:rsidRPr="0080185F" w:rsidTr="00421419">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F70663" w:rsidRPr="0080185F" w:rsidTr="00421419">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F70663" w:rsidRPr="0080185F" w:rsidTr="00421419">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F70663" w:rsidRPr="0080185F" w:rsidTr="00421419">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F70663" w:rsidRPr="0080185F" w:rsidTr="00421419">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F70663" w:rsidRPr="0080185F" w:rsidTr="00421419">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r w:rsidR="00F70663" w:rsidRPr="0080185F" w:rsidTr="00421419">
        <w:tc>
          <w:tcPr>
            <w:tcW w:w="4219" w:type="dxa"/>
          </w:tcPr>
          <w:p w:rsidR="00F70663" w:rsidRPr="0080185F" w:rsidRDefault="00F70663" w:rsidP="00421419">
            <w:pPr>
              <w:jc w:val="center"/>
              <w:rPr>
                <w:sz w:val="24"/>
              </w:rPr>
            </w:pPr>
          </w:p>
        </w:tc>
        <w:tc>
          <w:tcPr>
            <w:tcW w:w="4993" w:type="dxa"/>
          </w:tcPr>
          <w:p w:rsidR="00F70663" w:rsidRPr="0080185F" w:rsidRDefault="00F70663" w:rsidP="00421419">
            <w:pPr>
              <w:jc w:val="center"/>
              <w:rPr>
                <w:sz w:val="24"/>
              </w:rPr>
            </w:pPr>
          </w:p>
        </w:tc>
      </w:tr>
    </w:tbl>
    <w:p w:rsidR="00F70663" w:rsidRDefault="00F70663">
      <w:pPr>
        <w:rPr>
          <w:rFonts w:cs="Times New Roman"/>
        </w:rPr>
      </w:pPr>
    </w:p>
    <w:p w:rsidR="00F37A08" w:rsidRDefault="00F37A08">
      <w:pPr>
        <w:rPr>
          <w:rFonts w:cs="Times New Roman"/>
        </w:rPr>
      </w:pPr>
    </w:p>
    <w:p w:rsidR="00F37A08" w:rsidRDefault="00F37A08">
      <w:pPr>
        <w:rPr>
          <w:rFonts w:cs="Times New Roman"/>
        </w:rPr>
      </w:pPr>
    </w:p>
    <w:p w:rsidR="00634516" w:rsidRDefault="00634516">
      <w:pPr>
        <w:rPr>
          <w:rFonts w:cs="Times New Roman"/>
        </w:rPr>
      </w:pPr>
    </w:p>
    <w:p w:rsidR="00634516" w:rsidRDefault="00634516">
      <w:pPr>
        <w:rPr>
          <w:rFonts w:cs="Times New Roman"/>
        </w:rPr>
      </w:pPr>
    </w:p>
    <w:p w:rsidR="0000063B" w:rsidRDefault="00E00C2A" w:rsidP="00E00C2A">
      <w:pPr>
        <w:jc w:val="center"/>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lastRenderedPageBreak/>
        <w:t>Etkinlik Bilgi Notu</w:t>
      </w:r>
    </w:p>
    <w:p w:rsidR="005B7857" w:rsidRDefault="005B7857" w:rsidP="005B7857">
      <w:pPr>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t>Matematik Fen Bilimleri Alanıyla İlişkili Olan Olası Meslekler</w:t>
      </w:r>
    </w:p>
    <w:tbl>
      <w:tblPr>
        <w:tblStyle w:val="TabloKlavuzu"/>
        <w:tblW w:w="0" w:type="auto"/>
        <w:tblLook w:val="04A0" w:firstRow="1" w:lastRow="0" w:firstColumn="1" w:lastColumn="0" w:noHBand="0" w:noVBand="1"/>
      </w:tblPr>
      <w:tblGrid>
        <w:gridCol w:w="4219"/>
        <w:gridCol w:w="3827"/>
      </w:tblGrid>
      <w:tr w:rsidR="00985F9E" w:rsidRPr="0080185F" w:rsidTr="00985F9E">
        <w:tc>
          <w:tcPr>
            <w:tcW w:w="4219" w:type="dxa"/>
          </w:tcPr>
          <w:p w:rsidR="00985F9E" w:rsidRPr="0080185F" w:rsidRDefault="005B7857" w:rsidP="00735AB5">
            <w:pPr>
              <w:pStyle w:val="ListeParagraf"/>
              <w:numPr>
                <w:ilvl w:val="0"/>
                <w:numId w:val="9"/>
              </w:numPr>
              <w:spacing w:after="0" w:line="240" w:lineRule="auto"/>
              <w:rPr>
                <w:rFonts w:ascii="Times New Roman" w:eastAsiaTheme="majorEastAsia" w:hAnsi="Times New Roman"/>
                <w:bCs/>
                <w:sz w:val="24"/>
                <w:szCs w:val="24"/>
              </w:rPr>
            </w:pPr>
            <w:r w:rsidRPr="0080185F">
              <w:rPr>
                <w:rFonts w:ascii="Times New Roman" w:eastAsiaTheme="majorEastAsia" w:hAnsi="Times New Roman"/>
                <w:bCs/>
                <w:noProof/>
                <w:sz w:val="24"/>
                <w:szCs w:val="24"/>
              </w:rPr>
              <w:t xml:space="preserve"> </w:t>
            </w:r>
            <w:r w:rsidR="00985F9E" w:rsidRPr="0080185F">
              <w:rPr>
                <w:rFonts w:ascii="Times New Roman" w:eastAsiaTheme="majorEastAsia" w:hAnsi="Times New Roman"/>
                <w:bCs/>
                <w:sz w:val="24"/>
                <w:szCs w:val="24"/>
              </w:rPr>
              <w:t>Gemi Makineleri İşletme Müh.</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İç Mimarlık</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proofErr w:type="spellStart"/>
            <w:r w:rsidRPr="0080185F">
              <w:rPr>
                <w:rFonts w:eastAsiaTheme="majorEastAsia"/>
                <w:bCs/>
                <w:sz w:val="24"/>
                <w:szCs w:val="24"/>
              </w:rPr>
              <w:t>Aktüerya</w:t>
            </w:r>
            <w:proofErr w:type="spellEnd"/>
          </w:p>
        </w:tc>
        <w:tc>
          <w:tcPr>
            <w:tcW w:w="3827" w:type="dxa"/>
          </w:tcPr>
          <w:p w:rsidR="00985F9E" w:rsidRPr="0080185F" w:rsidRDefault="00985F9E" w:rsidP="00735AB5">
            <w:pPr>
              <w:numPr>
                <w:ilvl w:val="0"/>
                <w:numId w:val="8"/>
              </w:numPr>
              <w:rPr>
                <w:rFonts w:eastAsiaTheme="majorEastAsia"/>
                <w:bCs/>
                <w:sz w:val="24"/>
                <w:szCs w:val="24"/>
              </w:rPr>
            </w:pPr>
            <w:proofErr w:type="spellStart"/>
            <w:r w:rsidRPr="0080185F">
              <w:rPr>
                <w:rFonts w:eastAsiaTheme="majorEastAsia"/>
                <w:bCs/>
                <w:sz w:val="24"/>
                <w:szCs w:val="24"/>
              </w:rPr>
              <w:t>İlköğr</w:t>
            </w:r>
            <w:proofErr w:type="spellEnd"/>
            <w:r w:rsidRPr="0080185F">
              <w:rPr>
                <w:rFonts w:eastAsiaTheme="majorEastAsia"/>
                <w:bCs/>
                <w:sz w:val="24"/>
                <w:szCs w:val="24"/>
              </w:rPr>
              <w:t xml:space="preserve">. Mat. </w:t>
            </w:r>
            <w:proofErr w:type="spellStart"/>
            <w:r w:rsidRPr="0080185F">
              <w:rPr>
                <w:rFonts w:eastAsiaTheme="majorEastAsia"/>
                <w:bCs/>
                <w:sz w:val="24"/>
                <w:szCs w:val="24"/>
              </w:rPr>
              <w:t>Öğrt</w:t>
            </w:r>
            <w:proofErr w:type="spellEnd"/>
            <w:r w:rsidRPr="0080185F">
              <w:rPr>
                <w:rFonts w:eastAsiaTheme="majorEastAsia"/>
                <w:bCs/>
                <w:sz w:val="24"/>
                <w:szCs w:val="24"/>
              </w:rPr>
              <w:t>.</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proofErr w:type="spellStart"/>
            <w:r w:rsidRPr="0080185F">
              <w:rPr>
                <w:rFonts w:eastAsiaTheme="majorEastAsia"/>
                <w:bCs/>
                <w:sz w:val="24"/>
                <w:szCs w:val="24"/>
              </w:rPr>
              <w:t>Aktüerya</w:t>
            </w:r>
            <w:proofErr w:type="spellEnd"/>
            <w:r w:rsidRPr="0080185F">
              <w:rPr>
                <w:rFonts w:eastAsiaTheme="majorEastAsia"/>
                <w:bCs/>
                <w:sz w:val="24"/>
                <w:szCs w:val="24"/>
              </w:rPr>
              <w:t xml:space="preserve"> Bilimleri</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İmalat Mühendisliği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Astronomi ve Uzay Bilimleri</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İnşaat Mühendisliği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Balıkçılık Teknolojisi Müh.</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İstatistik</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Beslenme ve Diyetetik</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 xml:space="preserve">İstatistik ve </w:t>
            </w:r>
            <w:proofErr w:type="spellStart"/>
            <w:r w:rsidRPr="0080185F">
              <w:rPr>
                <w:rFonts w:eastAsiaTheme="majorEastAsia"/>
                <w:bCs/>
                <w:sz w:val="24"/>
                <w:szCs w:val="24"/>
              </w:rPr>
              <w:t>Bilg</w:t>
            </w:r>
            <w:proofErr w:type="spellEnd"/>
            <w:r w:rsidRPr="0080185F">
              <w:rPr>
                <w:rFonts w:eastAsiaTheme="majorEastAsia"/>
                <w:bCs/>
                <w:sz w:val="24"/>
                <w:szCs w:val="24"/>
              </w:rPr>
              <w:t>. Bilimleri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Bilgisayar</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İşletme Mühendisliği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Bilgisayar Mühendisliği</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 xml:space="preserve">Jeodezi ve </w:t>
            </w:r>
            <w:proofErr w:type="spellStart"/>
            <w:r w:rsidRPr="0080185F">
              <w:rPr>
                <w:rFonts w:eastAsiaTheme="majorEastAsia"/>
                <w:bCs/>
                <w:sz w:val="24"/>
                <w:szCs w:val="24"/>
              </w:rPr>
              <w:t>Fot</w:t>
            </w:r>
            <w:proofErr w:type="spellEnd"/>
            <w:r w:rsidRPr="0080185F">
              <w:rPr>
                <w:rFonts w:eastAsiaTheme="majorEastAsia"/>
                <w:bCs/>
                <w:sz w:val="24"/>
                <w:szCs w:val="24"/>
              </w:rPr>
              <w:t>. Müh.</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Bilgisayar Öğretmenliği</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Jeofizik Mühendisliği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 xml:space="preserve">Bilgisayar Sistemleri </w:t>
            </w:r>
            <w:proofErr w:type="spellStart"/>
            <w:r w:rsidRPr="0080185F">
              <w:rPr>
                <w:rFonts w:eastAsiaTheme="majorEastAsia"/>
                <w:bCs/>
                <w:sz w:val="24"/>
                <w:szCs w:val="24"/>
              </w:rPr>
              <w:t>Öğrt</w:t>
            </w:r>
            <w:proofErr w:type="spellEnd"/>
            <w:r w:rsidRPr="0080185F">
              <w:rPr>
                <w:rFonts w:eastAsiaTheme="majorEastAsia"/>
                <w:bCs/>
                <w:sz w:val="24"/>
                <w:szCs w:val="24"/>
              </w:rPr>
              <w:t>.</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Jeoloji Mühendisliği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proofErr w:type="spellStart"/>
            <w:proofErr w:type="gramStart"/>
            <w:r w:rsidRPr="0080185F">
              <w:rPr>
                <w:rFonts w:eastAsiaTheme="majorEastAsia"/>
                <w:bCs/>
                <w:sz w:val="24"/>
                <w:szCs w:val="24"/>
              </w:rPr>
              <w:t>Bilg.Tekn</w:t>
            </w:r>
            <w:proofErr w:type="spellEnd"/>
            <w:proofErr w:type="gramEnd"/>
            <w:r w:rsidRPr="0080185F">
              <w:rPr>
                <w:rFonts w:eastAsiaTheme="majorEastAsia"/>
                <w:bCs/>
                <w:sz w:val="24"/>
                <w:szCs w:val="24"/>
              </w:rPr>
              <w:t xml:space="preserve">. </w:t>
            </w:r>
            <w:proofErr w:type="gramStart"/>
            <w:r w:rsidRPr="0080185F">
              <w:rPr>
                <w:rFonts w:eastAsiaTheme="majorEastAsia"/>
                <w:bCs/>
                <w:sz w:val="24"/>
                <w:szCs w:val="24"/>
              </w:rPr>
              <w:t>ve</w:t>
            </w:r>
            <w:proofErr w:type="gramEnd"/>
            <w:r w:rsidRPr="0080185F">
              <w:rPr>
                <w:rFonts w:eastAsiaTheme="majorEastAsia"/>
                <w:bCs/>
                <w:sz w:val="24"/>
                <w:szCs w:val="24"/>
              </w:rPr>
              <w:t xml:space="preserve"> Bilişim </w:t>
            </w:r>
            <w:proofErr w:type="spellStart"/>
            <w:r w:rsidRPr="0080185F">
              <w:rPr>
                <w:rFonts w:eastAsiaTheme="majorEastAsia"/>
                <w:bCs/>
                <w:sz w:val="24"/>
                <w:szCs w:val="24"/>
              </w:rPr>
              <w:t>Sist</w:t>
            </w:r>
            <w:proofErr w:type="spellEnd"/>
            <w:r w:rsidRPr="0080185F">
              <w:rPr>
                <w:rFonts w:eastAsiaTheme="majorEastAsia"/>
                <w:bCs/>
                <w:sz w:val="24"/>
                <w:szCs w:val="24"/>
              </w:rPr>
              <w:t>.</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Kimya</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 xml:space="preserve">Bilgisayar ve Kontrol </w:t>
            </w:r>
            <w:proofErr w:type="spellStart"/>
            <w:r w:rsidRPr="0080185F">
              <w:rPr>
                <w:rFonts w:eastAsiaTheme="majorEastAsia"/>
                <w:bCs/>
                <w:sz w:val="24"/>
                <w:szCs w:val="24"/>
              </w:rPr>
              <w:t>Öğr</w:t>
            </w:r>
            <w:proofErr w:type="spellEnd"/>
            <w:r w:rsidRPr="0080185F">
              <w:rPr>
                <w:rFonts w:eastAsiaTheme="majorEastAsia"/>
                <w:bCs/>
                <w:sz w:val="24"/>
                <w:szCs w:val="24"/>
              </w:rPr>
              <w:t>.</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Kimya- Biyoloji Müh.</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 xml:space="preserve">Bilgisayar ve </w:t>
            </w:r>
            <w:proofErr w:type="spellStart"/>
            <w:r w:rsidRPr="0080185F">
              <w:rPr>
                <w:rFonts w:eastAsiaTheme="majorEastAsia"/>
                <w:bCs/>
                <w:sz w:val="24"/>
                <w:szCs w:val="24"/>
              </w:rPr>
              <w:t>Öğr</w:t>
            </w:r>
            <w:proofErr w:type="spellEnd"/>
            <w:r w:rsidRPr="0080185F">
              <w:rPr>
                <w:rFonts w:eastAsiaTheme="majorEastAsia"/>
                <w:bCs/>
                <w:sz w:val="24"/>
                <w:szCs w:val="24"/>
              </w:rPr>
              <w:t xml:space="preserve">. Tek. </w:t>
            </w:r>
            <w:proofErr w:type="spellStart"/>
            <w:r w:rsidRPr="0080185F">
              <w:rPr>
                <w:rFonts w:eastAsiaTheme="majorEastAsia"/>
                <w:bCs/>
                <w:sz w:val="24"/>
                <w:szCs w:val="24"/>
              </w:rPr>
              <w:t>Öğrt</w:t>
            </w:r>
            <w:proofErr w:type="spellEnd"/>
            <w:r w:rsidRPr="0080185F">
              <w:rPr>
                <w:rFonts w:eastAsiaTheme="majorEastAsia"/>
                <w:bCs/>
                <w:sz w:val="24"/>
                <w:szCs w:val="24"/>
              </w:rPr>
              <w:t>.</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Kimya Mühendisliği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Bilişim Sistemleri Müh.</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Kimya Öğretmenliği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 xml:space="preserve">Bilişim Sistemleri ve </w:t>
            </w:r>
            <w:proofErr w:type="spellStart"/>
            <w:r w:rsidRPr="0080185F">
              <w:rPr>
                <w:rFonts w:eastAsiaTheme="majorEastAsia"/>
                <w:bCs/>
                <w:sz w:val="24"/>
                <w:szCs w:val="24"/>
              </w:rPr>
              <w:t>Tekn</w:t>
            </w:r>
            <w:proofErr w:type="spellEnd"/>
            <w:r w:rsidRPr="0080185F">
              <w:rPr>
                <w:rFonts w:eastAsiaTheme="majorEastAsia"/>
                <w:bCs/>
                <w:sz w:val="24"/>
                <w:szCs w:val="24"/>
              </w:rPr>
              <w:t>.</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Kontrol Mühendisliği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Biyokimya</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Maden Mühendisliği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Biyoloji</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Makine Mühendisliği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Biyoloji Öğretmenliği</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Malzeme bilimi ve Müh.</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Biyomedikal Mühendisliği</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 xml:space="preserve">Matematik </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proofErr w:type="spellStart"/>
            <w:r w:rsidRPr="0080185F">
              <w:rPr>
                <w:rFonts w:eastAsiaTheme="majorEastAsia"/>
                <w:bCs/>
                <w:sz w:val="24"/>
                <w:szCs w:val="24"/>
              </w:rPr>
              <w:t>Biyomühendislik</w:t>
            </w:r>
            <w:proofErr w:type="spellEnd"/>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Gıda Mühendisliği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Çevre Mühendisliği</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Güverte</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Deniz Teknolojisi Müh.</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 xml:space="preserve">Havacılık Elektrik ve </w:t>
            </w:r>
            <w:proofErr w:type="spellStart"/>
            <w:r w:rsidRPr="0080185F">
              <w:rPr>
                <w:rFonts w:eastAsiaTheme="majorEastAsia"/>
                <w:bCs/>
                <w:sz w:val="24"/>
                <w:szCs w:val="24"/>
              </w:rPr>
              <w:t>Elekt</w:t>
            </w:r>
            <w:proofErr w:type="spellEnd"/>
            <w:r w:rsidRPr="0080185F">
              <w:rPr>
                <w:rFonts w:eastAsiaTheme="majorEastAsia"/>
                <w:bCs/>
                <w:sz w:val="24"/>
                <w:szCs w:val="24"/>
              </w:rPr>
              <w:t>.</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Deniz Ulaştırma İşletme Müh.</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Havacılık ve Uzay Müh.</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Deri Mühendisliği</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Hemşirelik</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Diş Hekimliği</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 xml:space="preserve">Hemşirelik ve Sağlık </w:t>
            </w:r>
            <w:proofErr w:type="spellStart"/>
            <w:r w:rsidRPr="0080185F">
              <w:rPr>
                <w:rFonts w:eastAsiaTheme="majorEastAsia"/>
                <w:bCs/>
                <w:sz w:val="24"/>
                <w:szCs w:val="24"/>
              </w:rPr>
              <w:t>Hiz</w:t>
            </w:r>
            <w:proofErr w:type="spellEnd"/>
            <w:r w:rsidRPr="0080185F">
              <w:rPr>
                <w:rFonts w:eastAsiaTheme="majorEastAsia"/>
                <w:bCs/>
                <w:sz w:val="24"/>
                <w:szCs w:val="24"/>
              </w:rPr>
              <w:t>.</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Ebelik</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Hidrojeoloji Mühendisliği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Eczacılık</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Enformasyon Teknolojileri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Elektrik Mühendisliği</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Fen Bilgisi Öğretmenliği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Elektrik-Elektronik Müh.</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Finans Matematiği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Elektronik Mühendisliği</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Fizik</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proofErr w:type="spellStart"/>
            <w:r w:rsidRPr="0080185F">
              <w:rPr>
                <w:rFonts w:eastAsiaTheme="majorEastAsia"/>
                <w:bCs/>
                <w:sz w:val="24"/>
                <w:szCs w:val="24"/>
              </w:rPr>
              <w:t>Elekt</w:t>
            </w:r>
            <w:proofErr w:type="spellEnd"/>
            <w:r w:rsidRPr="0080185F">
              <w:rPr>
                <w:rFonts w:eastAsiaTheme="majorEastAsia"/>
                <w:bCs/>
                <w:sz w:val="24"/>
                <w:szCs w:val="24"/>
              </w:rPr>
              <w:t xml:space="preserve">. </w:t>
            </w:r>
            <w:proofErr w:type="gramStart"/>
            <w:r w:rsidRPr="0080185F">
              <w:rPr>
                <w:rFonts w:eastAsiaTheme="majorEastAsia"/>
                <w:bCs/>
                <w:sz w:val="24"/>
                <w:szCs w:val="24"/>
              </w:rPr>
              <w:t>ve</w:t>
            </w:r>
            <w:proofErr w:type="gramEnd"/>
            <w:r w:rsidRPr="0080185F">
              <w:rPr>
                <w:rFonts w:eastAsiaTheme="majorEastAsia"/>
                <w:bCs/>
                <w:sz w:val="24"/>
                <w:szCs w:val="24"/>
              </w:rPr>
              <w:t xml:space="preserve"> Haberleşme Müh.</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Fizik Mühendisliği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Endüstri Mühendisliği</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Fizik Öğretmenliği</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Endüstri Ürünleri Tasarımı</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Fizik Tedavi ve Rehabilitasyon</w:t>
            </w:r>
          </w:p>
        </w:tc>
      </w:tr>
      <w:tr w:rsidR="00985F9E" w:rsidRPr="0080185F" w:rsidTr="00985F9E">
        <w:tc>
          <w:tcPr>
            <w:tcW w:w="4219"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Endüstriyel Tasarım</w:t>
            </w:r>
          </w:p>
        </w:tc>
        <w:tc>
          <w:tcPr>
            <w:tcW w:w="3827" w:type="dxa"/>
          </w:tcPr>
          <w:p w:rsidR="00985F9E" w:rsidRPr="0080185F" w:rsidRDefault="00985F9E" w:rsidP="00735AB5">
            <w:pPr>
              <w:numPr>
                <w:ilvl w:val="0"/>
                <w:numId w:val="8"/>
              </w:numPr>
              <w:rPr>
                <w:rFonts w:eastAsiaTheme="majorEastAsia"/>
                <w:bCs/>
                <w:sz w:val="24"/>
                <w:szCs w:val="24"/>
              </w:rPr>
            </w:pPr>
            <w:r w:rsidRPr="0080185F">
              <w:rPr>
                <w:rFonts w:eastAsiaTheme="majorEastAsia"/>
                <w:bCs/>
                <w:sz w:val="24"/>
                <w:szCs w:val="24"/>
              </w:rPr>
              <w:t>Gemi İnşaatı Mühendisliği</w:t>
            </w:r>
          </w:p>
        </w:tc>
      </w:tr>
    </w:tbl>
    <w:p w:rsidR="00A447BD" w:rsidRDefault="00A447BD">
      <w:pPr>
        <w:rPr>
          <w:rFonts w:ascii="Times New Roman" w:eastAsiaTheme="majorEastAsia" w:hAnsi="Times New Roman" w:cs="Times New Roman"/>
          <w:b/>
          <w:bCs/>
          <w:sz w:val="24"/>
          <w:szCs w:val="26"/>
        </w:rPr>
      </w:pPr>
    </w:p>
    <w:p w:rsidR="005B7857" w:rsidRDefault="005B7857" w:rsidP="005B7857">
      <w:pPr>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t>Türkçe Matematik Alanıyla İlişkili Olan Olası Meslekler</w:t>
      </w:r>
    </w:p>
    <w:tbl>
      <w:tblPr>
        <w:tblStyle w:val="TabloKlavuzu"/>
        <w:tblW w:w="0" w:type="auto"/>
        <w:tblInd w:w="720" w:type="dxa"/>
        <w:tblLook w:val="04A0" w:firstRow="1" w:lastRow="0" w:firstColumn="1" w:lastColumn="0" w:noHBand="0" w:noVBand="1"/>
      </w:tblPr>
      <w:tblGrid>
        <w:gridCol w:w="3783"/>
        <w:gridCol w:w="4252"/>
      </w:tblGrid>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Antropoloji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 xml:space="preserve">Turizm İşl. </w:t>
            </w:r>
            <w:proofErr w:type="gramStart"/>
            <w:r w:rsidRPr="0080185F">
              <w:rPr>
                <w:rFonts w:eastAsiaTheme="majorEastAsia"/>
                <w:bCs/>
                <w:sz w:val="24"/>
                <w:szCs w:val="24"/>
              </w:rPr>
              <w:t>ve</w:t>
            </w:r>
            <w:proofErr w:type="gramEnd"/>
            <w:r w:rsidRPr="0080185F">
              <w:rPr>
                <w:rFonts w:eastAsiaTheme="majorEastAsia"/>
                <w:bCs/>
                <w:sz w:val="24"/>
                <w:szCs w:val="24"/>
              </w:rPr>
              <w:t xml:space="preserve"> Otelcilik</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Avrupa Birliği İlişkileri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Turizm ve Otel İşletmeciliği</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Bankacılık</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Turizm ve Otelcilik</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Bankacılık ve Finans</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Ulaştırma ve Lojistik</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Bilgi ve Belge yönetimi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Uluslararası Finans</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 xml:space="preserve">Çalışma Eko. </w:t>
            </w:r>
            <w:proofErr w:type="gramStart"/>
            <w:r w:rsidRPr="0080185F">
              <w:rPr>
                <w:rFonts w:eastAsiaTheme="majorEastAsia"/>
                <w:bCs/>
                <w:sz w:val="24"/>
                <w:szCs w:val="24"/>
              </w:rPr>
              <w:t>ve</w:t>
            </w:r>
            <w:proofErr w:type="gramEnd"/>
            <w:r w:rsidRPr="0080185F">
              <w:rPr>
                <w:rFonts w:eastAsiaTheme="majorEastAsia"/>
                <w:bCs/>
                <w:sz w:val="24"/>
                <w:szCs w:val="24"/>
              </w:rPr>
              <w:t xml:space="preserve"> Endüstri İlişkileri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Uluslararası İlişkiler</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Çocuk Gelişimi ve Eğitimi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 xml:space="preserve">Uluslararası İ. ve Avrupa </w:t>
            </w:r>
            <w:proofErr w:type="spellStart"/>
            <w:r w:rsidRPr="0080185F">
              <w:rPr>
                <w:rFonts w:eastAsiaTheme="majorEastAsia"/>
                <w:bCs/>
                <w:sz w:val="24"/>
                <w:szCs w:val="24"/>
              </w:rPr>
              <w:t>Birl</w:t>
            </w:r>
            <w:proofErr w:type="spellEnd"/>
            <w:r w:rsidRPr="0080185F">
              <w:rPr>
                <w:rFonts w:eastAsiaTheme="majorEastAsia"/>
                <w:bCs/>
                <w:sz w:val="24"/>
                <w:szCs w:val="24"/>
              </w:rPr>
              <w:t>.</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 xml:space="preserve">Denizcilik İşletmeleri </w:t>
            </w:r>
            <w:r w:rsidRPr="0080185F">
              <w:rPr>
                <w:rFonts w:eastAsiaTheme="majorEastAsia"/>
                <w:bCs/>
                <w:sz w:val="24"/>
                <w:szCs w:val="24"/>
              </w:rPr>
              <w:lastRenderedPageBreak/>
              <w:t>Yönetimi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lastRenderedPageBreak/>
              <w:t xml:space="preserve">Uluslararası </w:t>
            </w:r>
            <w:proofErr w:type="gramStart"/>
            <w:r w:rsidRPr="0080185F">
              <w:rPr>
                <w:rFonts w:eastAsiaTheme="majorEastAsia"/>
                <w:bCs/>
                <w:sz w:val="24"/>
                <w:szCs w:val="24"/>
              </w:rPr>
              <w:t>Loj.ve</w:t>
            </w:r>
            <w:proofErr w:type="gramEnd"/>
            <w:r w:rsidRPr="0080185F">
              <w:rPr>
                <w:rFonts w:eastAsiaTheme="majorEastAsia"/>
                <w:bCs/>
                <w:sz w:val="24"/>
                <w:szCs w:val="24"/>
              </w:rPr>
              <w:t xml:space="preserve"> Taşımacılık</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lastRenderedPageBreak/>
              <w:t>Ekonometri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Uluslararası Ticaret</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Ekonomi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Uluslararası tic.ve finansman</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Ekonomi ve finans</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Uluslararası Tic. ve İşl.</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 xml:space="preserve">Ekonomi-Yönetim Bil. </w:t>
            </w:r>
            <w:proofErr w:type="spellStart"/>
            <w:r w:rsidRPr="0080185F">
              <w:rPr>
                <w:rFonts w:eastAsiaTheme="majorEastAsia"/>
                <w:bCs/>
                <w:sz w:val="24"/>
                <w:szCs w:val="24"/>
              </w:rPr>
              <w:t>Prog</w:t>
            </w:r>
            <w:proofErr w:type="spellEnd"/>
            <w:r w:rsidRPr="0080185F">
              <w:rPr>
                <w:rFonts w:eastAsiaTheme="majorEastAsia"/>
                <w:bCs/>
                <w:sz w:val="24"/>
                <w:szCs w:val="24"/>
              </w:rPr>
              <w:t>.</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Üstün zekâlılar öğretmenliği</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Enformatik</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Yönetim Bilişim Sistemleri</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Ev Ekonomisi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Sermaye Piyasası</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Felsefe</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Seyahat İşletmeciliği</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Felsefe Grubu Öğretmenliği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 xml:space="preserve">Seyahat İşl. </w:t>
            </w:r>
            <w:proofErr w:type="gramStart"/>
            <w:r w:rsidRPr="0080185F">
              <w:rPr>
                <w:rFonts w:eastAsiaTheme="majorEastAsia"/>
                <w:bCs/>
                <w:sz w:val="24"/>
                <w:szCs w:val="24"/>
              </w:rPr>
              <w:t>ve</w:t>
            </w:r>
            <w:proofErr w:type="gramEnd"/>
            <w:r w:rsidRPr="0080185F">
              <w:rPr>
                <w:rFonts w:eastAsiaTheme="majorEastAsia"/>
                <w:bCs/>
                <w:sz w:val="24"/>
                <w:szCs w:val="24"/>
              </w:rPr>
              <w:t xml:space="preserve"> Turizm Rehberliği</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Hukuk</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Sınıf Öğretmenliği</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İç Mimarlık ve Çevre Tasarımı</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Sigortacılık</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İktisat</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Sigortacılık ve risk yönetimi</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İşletme</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Sivil Hava Ulaştırma İşletmeciliği</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İşletme Bilgi Yönetimi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 xml:space="preserve">Siyaset Bilimi </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Kamu Yönetimi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Siyaset Bilimi ve Kamu Yön.</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Konaklama İşletmeciliği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Siyaset Bilimi ve Uluslararası İ.</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 xml:space="preserve">Küresel ve </w:t>
            </w:r>
            <w:proofErr w:type="spellStart"/>
            <w:r w:rsidRPr="0080185F">
              <w:rPr>
                <w:rFonts w:eastAsiaTheme="majorEastAsia"/>
                <w:bCs/>
                <w:sz w:val="24"/>
                <w:szCs w:val="24"/>
              </w:rPr>
              <w:t>Uluslarrası</w:t>
            </w:r>
            <w:proofErr w:type="spellEnd"/>
            <w:r w:rsidRPr="0080185F">
              <w:rPr>
                <w:rFonts w:eastAsiaTheme="majorEastAsia"/>
                <w:bCs/>
                <w:sz w:val="24"/>
                <w:szCs w:val="24"/>
              </w:rPr>
              <w:t xml:space="preserve"> İl.</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Sosyal Hizmetler</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Maliye</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Sosyoloji</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Moda ve Tasarımı</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Turizm İşletmeciliği</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Muhasebe Bilgi Sistemleri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 xml:space="preserve">Rehberlik ve Psikolojik </w:t>
            </w:r>
            <w:proofErr w:type="spellStart"/>
            <w:r w:rsidRPr="0080185F">
              <w:rPr>
                <w:rFonts w:eastAsiaTheme="majorEastAsia"/>
                <w:bCs/>
                <w:sz w:val="24"/>
                <w:szCs w:val="24"/>
              </w:rPr>
              <w:t>Danş</w:t>
            </w:r>
            <w:proofErr w:type="spellEnd"/>
            <w:r w:rsidRPr="0080185F">
              <w:rPr>
                <w:rFonts w:eastAsiaTheme="majorEastAsia"/>
                <w:bCs/>
                <w:sz w:val="24"/>
                <w:szCs w:val="24"/>
              </w:rPr>
              <w:t>.</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Muhasebe ve Finansal yönetim</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Sağlık İdaresi</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Okul Öncesi Öğretmenliği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Sağlık Kurumları İşletmeciliği</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 xml:space="preserve">Peyzaj </w:t>
            </w:r>
            <w:proofErr w:type="gramStart"/>
            <w:r w:rsidRPr="0080185F">
              <w:rPr>
                <w:rFonts w:eastAsiaTheme="majorEastAsia"/>
                <w:bCs/>
                <w:sz w:val="24"/>
                <w:szCs w:val="24"/>
              </w:rPr>
              <w:t>Mim.ve</w:t>
            </w:r>
            <w:proofErr w:type="gramEnd"/>
            <w:r w:rsidRPr="0080185F">
              <w:rPr>
                <w:rFonts w:eastAsiaTheme="majorEastAsia"/>
                <w:bCs/>
                <w:sz w:val="24"/>
                <w:szCs w:val="24"/>
              </w:rPr>
              <w:t xml:space="preserve"> kentsel tasarım</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Sanat ve Sosyal Bilimler Programları</w:t>
            </w:r>
          </w:p>
        </w:tc>
      </w:tr>
      <w:tr w:rsidR="00985F9E" w:rsidRPr="0080185F" w:rsidTr="007E6214">
        <w:tc>
          <w:tcPr>
            <w:tcW w:w="3783"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Psikoloji</w:t>
            </w:r>
          </w:p>
        </w:tc>
        <w:tc>
          <w:tcPr>
            <w:tcW w:w="4252" w:type="dxa"/>
          </w:tcPr>
          <w:p w:rsidR="00985F9E" w:rsidRPr="0080185F" w:rsidRDefault="00985F9E" w:rsidP="00735AB5">
            <w:pPr>
              <w:numPr>
                <w:ilvl w:val="0"/>
                <w:numId w:val="10"/>
              </w:numPr>
              <w:rPr>
                <w:rFonts w:eastAsiaTheme="majorEastAsia"/>
                <w:bCs/>
                <w:sz w:val="24"/>
                <w:szCs w:val="24"/>
              </w:rPr>
            </w:pPr>
            <w:r w:rsidRPr="0080185F">
              <w:rPr>
                <w:rFonts w:eastAsiaTheme="majorEastAsia"/>
                <w:bCs/>
                <w:sz w:val="24"/>
                <w:szCs w:val="24"/>
              </w:rPr>
              <w:t>Reklamcılık</w:t>
            </w:r>
          </w:p>
        </w:tc>
      </w:tr>
    </w:tbl>
    <w:p w:rsidR="005B7857" w:rsidRDefault="005B7857">
      <w:pPr>
        <w:rPr>
          <w:rFonts w:ascii="Times New Roman" w:eastAsiaTheme="majorEastAsia" w:hAnsi="Times New Roman" w:cs="Times New Roman"/>
          <w:b/>
          <w:bCs/>
          <w:noProof/>
          <w:sz w:val="24"/>
          <w:szCs w:val="26"/>
          <w:lang w:eastAsia="tr-TR"/>
        </w:rPr>
      </w:pPr>
    </w:p>
    <w:p w:rsidR="005B7857" w:rsidRDefault="005B7857" w:rsidP="005B7857">
      <w:pPr>
        <w:rPr>
          <w:rFonts w:ascii="Times New Roman" w:eastAsiaTheme="majorEastAsia" w:hAnsi="Times New Roman" w:cs="Times New Roman"/>
          <w:b/>
          <w:bCs/>
          <w:sz w:val="24"/>
          <w:szCs w:val="26"/>
        </w:rPr>
      </w:pPr>
      <w:r>
        <w:rPr>
          <w:rFonts w:ascii="Times New Roman" w:eastAsiaTheme="majorEastAsia" w:hAnsi="Times New Roman" w:cs="Times New Roman"/>
          <w:b/>
          <w:bCs/>
          <w:noProof/>
          <w:sz w:val="24"/>
          <w:szCs w:val="26"/>
          <w:lang w:eastAsia="tr-TR"/>
        </w:rPr>
        <w:t xml:space="preserve">Sosyal Bilimler Alanıyla </w:t>
      </w:r>
      <w:r>
        <w:rPr>
          <w:rFonts w:ascii="Times New Roman" w:eastAsiaTheme="majorEastAsia" w:hAnsi="Times New Roman" w:cs="Times New Roman"/>
          <w:b/>
          <w:bCs/>
          <w:sz w:val="24"/>
          <w:szCs w:val="26"/>
        </w:rPr>
        <w:t>İlişkili Olan Olası Meslekler</w:t>
      </w:r>
    </w:p>
    <w:tbl>
      <w:tblPr>
        <w:tblStyle w:val="TabloKlavuzu"/>
        <w:tblW w:w="0" w:type="auto"/>
        <w:tblInd w:w="250" w:type="dxa"/>
        <w:tblLook w:val="04A0" w:firstRow="1" w:lastRow="0" w:firstColumn="1" w:lastColumn="0" w:noHBand="0" w:noVBand="1"/>
      </w:tblPr>
      <w:tblGrid>
        <w:gridCol w:w="3686"/>
        <w:gridCol w:w="4961"/>
      </w:tblGrid>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Arkeoloji</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Sinema ve Televizyon</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Arkeoloji ve Sanat Tarihi</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Sosyal Bilgiler Öğretmenliği</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Basın ve Yayın</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Sümeroloji</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Coğrafya</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Tarih</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Coğrafya Öğretmenliği</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Tarih Öğretmenliği</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Çağdaş Türk Lehçeleri ve Ed.</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Televizyon Gazeteciliği</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Gazetecilik</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Türk Dili ve Edebiyatı</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Geleneksel Türk El Sanatları</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 xml:space="preserve">Türk Dili ve Edebiyatı </w:t>
            </w:r>
            <w:proofErr w:type="spellStart"/>
            <w:r w:rsidRPr="0080185F">
              <w:rPr>
                <w:rFonts w:eastAsiaTheme="majorEastAsia"/>
                <w:bCs/>
                <w:sz w:val="24"/>
                <w:szCs w:val="24"/>
              </w:rPr>
              <w:t>Öğr</w:t>
            </w:r>
            <w:proofErr w:type="spellEnd"/>
            <w:r w:rsidRPr="0080185F">
              <w:rPr>
                <w:rFonts w:eastAsiaTheme="majorEastAsia"/>
                <w:bCs/>
                <w:sz w:val="24"/>
                <w:szCs w:val="24"/>
              </w:rPr>
              <w:t>.</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 xml:space="preserve">Görme Engelliler </w:t>
            </w:r>
            <w:proofErr w:type="spellStart"/>
            <w:r w:rsidRPr="0080185F">
              <w:rPr>
                <w:rFonts w:eastAsiaTheme="majorEastAsia"/>
                <w:bCs/>
                <w:sz w:val="24"/>
                <w:szCs w:val="24"/>
              </w:rPr>
              <w:t>Öğr</w:t>
            </w:r>
            <w:proofErr w:type="spellEnd"/>
            <w:r w:rsidRPr="0080185F">
              <w:rPr>
                <w:rFonts w:eastAsiaTheme="majorEastAsia"/>
                <w:bCs/>
                <w:sz w:val="24"/>
                <w:szCs w:val="24"/>
              </w:rPr>
              <w:t>.</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Türk Halk Bilimi</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Halkbilimi</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Türkçe Öğretmenliği</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Halkla İlişkiler</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Zihin Engelliler Öğretmenliği</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 xml:space="preserve">Halkla İliş. </w:t>
            </w:r>
            <w:proofErr w:type="gramStart"/>
            <w:r w:rsidRPr="0080185F">
              <w:rPr>
                <w:rFonts w:eastAsiaTheme="majorEastAsia"/>
                <w:bCs/>
                <w:sz w:val="24"/>
                <w:szCs w:val="24"/>
              </w:rPr>
              <w:t>ve</w:t>
            </w:r>
            <w:proofErr w:type="gramEnd"/>
            <w:r w:rsidRPr="0080185F">
              <w:rPr>
                <w:rFonts w:eastAsiaTheme="majorEastAsia"/>
                <w:bCs/>
                <w:sz w:val="24"/>
                <w:szCs w:val="24"/>
              </w:rPr>
              <w:t xml:space="preserve"> Reklamcılık</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İşitme Engelliler Öğretmenliği</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Halkla İlişkiler ve Tanıtım</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Medya ve İletişim Sistemleri</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Hititoloji</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Radyo, Televizyon ve Sinema</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İlahiyat</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Reklamcılık ve Halkla İlişkiler</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İletişim</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Sanat Tarihi</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İletişim sanatları</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Seramik</w:t>
            </w:r>
          </w:p>
        </w:tc>
      </w:tr>
      <w:tr w:rsidR="007E6214" w:rsidRPr="0080185F" w:rsidTr="007E6214">
        <w:tc>
          <w:tcPr>
            <w:tcW w:w="3686"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İletişim tasarımı</w:t>
            </w:r>
          </w:p>
        </w:tc>
        <w:tc>
          <w:tcPr>
            <w:tcW w:w="4961" w:type="dxa"/>
          </w:tcPr>
          <w:p w:rsidR="007E6214" w:rsidRPr="0080185F" w:rsidRDefault="007E6214" w:rsidP="00735AB5">
            <w:pPr>
              <w:numPr>
                <w:ilvl w:val="0"/>
                <w:numId w:val="11"/>
              </w:numPr>
              <w:rPr>
                <w:rFonts w:eastAsiaTheme="majorEastAsia"/>
                <w:bCs/>
                <w:sz w:val="24"/>
                <w:szCs w:val="24"/>
              </w:rPr>
            </w:pPr>
            <w:r w:rsidRPr="0080185F">
              <w:rPr>
                <w:rFonts w:eastAsiaTheme="majorEastAsia"/>
                <w:bCs/>
                <w:sz w:val="24"/>
                <w:szCs w:val="24"/>
              </w:rPr>
              <w:t xml:space="preserve">İlköğretim Din Kültürü ve Ahlak Bilgisi </w:t>
            </w:r>
            <w:proofErr w:type="spellStart"/>
            <w:r w:rsidRPr="0080185F">
              <w:rPr>
                <w:rFonts w:eastAsiaTheme="majorEastAsia"/>
                <w:bCs/>
                <w:sz w:val="24"/>
                <w:szCs w:val="24"/>
              </w:rPr>
              <w:t>Öğr</w:t>
            </w:r>
            <w:proofErr w:type="spellEnd"/>
            <w:r w:rsidRPr="0080185F">
              <w:rPr>
                <w:rFonts w:eastAsiaTheme="majorEastAsia"/>
                <w:bCs/>
                <w:sz w:val="24"/>
                <w:szCs w:val="24"/>
              </w:rPr>
              <w:t>.</w:t>
            </w:r>
          </w:p>
        </w:tc>
      </w:tr>
    </w:tbl>
    <w:p w:rsidR="005B7857" w:rsidRDefault="005B7857" w:rsidP="005B7857">
      <w:pPr>
        <w:rPr>
          <w:rFonts w:ascii="Times New Roman" w:eastAsiaTheme="majorEastAsia" w:hAnsi="Times New Roman" w:cs="Times New Roman"/>
          <w:b/>
          <w:bCs/>
          <w:sz w:val="24"/>
          <w:szCs w:val="26"/>
        </w:rPr>
      </w:pPr>
    </w:p>
    <w:p w:rsidR="005B7857" w:rsidRDefault="005B7857" w:rsidP="005B7857">
      <w:pPr>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t>Dil Alanıyla İlişkili Olan Olası Meslekler</w:t>
      </w:r>
    </w:p>
    <w:tbl>
      <w:tblPr>
        <w:tblStyle w:val="TabloKlavuzu"/>
        <w:tblW w:w="0" w:type="auto"/>
        <w:tblInd w:w="720" w:type="dxa"/>
        <w:tblLook w:val="04A0" w:firstRow="1" w:lastRow="0" w:firstColumn="1" w:lastColumn="0" w:noHBand="0" w:noVBand="1"/>
      </w:tblPr>
      <w:tblGrid>
        <w:gridCol w:w="4066"/>
        <w:gridCol w:w="4066"/>
      </w:tblGrid>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Alman Dili ve Edebiyatı</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İngiliz Dili ve Edebiyatı</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Almanca Öğretmenliği</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İngilizce Öğretmenliği</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Amerikan Kültürü ve Edebiyatı</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İspanyol Dili ve Edebiyatı</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Arap Dili ve Edebiyatı</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İtalyan Dili ve Edebiyatı</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Arapça Öğretmenliği</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Japon Dili ve Edebiyatı</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Bulgar Dili ve Edebiyatı</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Japonca Öğretmenliği</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Çağdaş Yunan Dili ve Edebiyatı</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Karşılaştırmalı Edebiyat</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Çin Dili ve Edebiyatı</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Kore Dili ve Edebiyatı</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Dil Bilimi</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Latin Dili ve Edebiyatı</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Eski Yunan Dili ve Edebiyatı</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Leh Dili ve Edebiyatı</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Fars Dili ve Edebiyatı</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Mütercim-Tercümanlık</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Fransız Dili ve Edebiyatı</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Rus Dili ve Edebiyatı</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Fransızca Öğretmenliği</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Sinoloji</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Hindoloji</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Turist Rehberliği</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proofErr w:type="spellStart"/>
            <w:r w:rsidRPr="0080185F">
              <w:rPr>
                <w:rFonts w:eastAsiaTheme="majorEastAsia"/>
                <w:bCs/>
                <w:sz w:val="24"/>
                <w:szCs w:val="24"/>
              </w:rPr>
              <w:t>Hungaroloji</w:t>
            </w:r>
            <w:proofErr w:type="spellEnd"/>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Turizm ve Rehberlik</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İngiliz Dil Bilimi</w:t>
            </w:r>
          </w:p>
        </w:tc>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Urdu Dili ve Edebiyatı</w:t>
            </w:r>
          </w:p>
        </w:tc>
      </w:tr>
      <w:tr w:rsidR="007E6214" w:rsidRPr="0080185F" w:rsidTr="00410A20">
        <w:tc>
          <w:tcPr>
            <w:tcW w:w="4066" w:type="dxa"/>
          </w:tcPr>
          <w:p w:rsidR="007E6214" w:rsidRPr="0080185F" w:rsidRDefault="007E6214" w:rsidP="00735AB5">
            <w:pPr>
              <w:numPr>
                <w:ilvl w:val="0"/>
                <w:numId w:val="12"/>
              </w:numPr>
              <w:rPr>
                <w:rFonts w:eastAsiaTheme="majorEastAsia"/>
                <w:bCs/>
                <w:sz w:val="24"/>
                <w:szCs w:val="24"/>
              </w:rPr>
            </w:pPr>
            <w:r w:rsidRPr="0080185F">
              <w:rPr>
                <w:rFonts w:eastAsiaTheme="majorEastAsia"/>
                <w:bCs/>
                <w:sz w:val="24"/>
                <w:szCs w:val="24"/>
              </w:rPr>
              <w:t>Yunan Dili ve Edebiyatı</w:t>
            </w:r>
          </w:p>
        </w:tc>
        <w:tc>
          <w:tcPr>
            <w:tcW w:w="4066" w:type="dxa"/>
          </w:tcPr>
          <w:p w:rsidR="007E6214" w:rsidRPr="0080185F" w:rsidRDefault="007E6214" w:rsidP="007E6214">
            <w:pPr>
              <w:ind w:left="720"/>
              <w:rPr>
                <w:rFonts w:eastAsiaTheme="majorEastAsia"/>
                <w:bCs/>
                <w:sz w:val="24"/>
                <w:szCs w:val="24"/>
              </w:rPr>
            </w:pPr>
          </w:p>
        </w:tc>
      </w:tr>
    </w:tbl>
    <w:p w:rsidR="009630BA" w:rsidRDefault="009630BA">
      <w:pPr>
        <w:rPr>
          <w:rFonts w:ascii="Times New Roman" w:eastAsiaTheme="majorEastAsia" w:hAnsi="Times New Roman" w:cs="Times New Roman"/>
          <w:b/>
          <w:bCs/>
          <w:sz w:val="24"/>
          <w:szCs w:val="26"/>
        </w:rPr>
      </w:pPr>
    </w:p>
    <w:p w:rsidR="005B7857" w:rsidRDefault="005B7857" w:rsidP="005B7857">
      <w:pPr>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t>Özel Yetenek Alanıyla İlişkili Olan Olası Meslekler</w:t>
      </w:r>
    </w:p>
    <w:tbl>
      <w:tblPr>
        <w:tblStyle w:val="TabloKlavuzu"/>
        <w:tblW w:w="0" w:type="auto"/>
        <w:tblInd w:w="720" w:type="dxa"/>
        <w:tblLook w:val="04A0" w:firstRow="1" w:lastRow="0" w:firstColumn="1" w:lastColumn="0" w:noHBand="0" w:noVBand="1"/>
      </w:tblPr>
      <w:tblGrid>
        <w:gridCol w:w="3783"/>
        <w:gridCol w:w="3783"/>
      </w:tblGrid>
      <w:tr w:rsidR="007E6214" w:rsidRPr="007E6214" w:rsidTr="009B7A32">
        <w:tc>
          <w:tcPr>
            <w:tcW w:w="3783" w:type="dxa"/>
          </w:tcPr>
          <w:bookmarkEnd w:id="1"/>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Aksesuar tasarım</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Tekstil</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Bale</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Türk musikisi</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Baskı sanatları</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Tiyatro</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Caz</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Üflemeli ve vurmalı çalgılar</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Çizgi film</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 xml:space="preserve">Trompet </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Dans</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Spor yöneticiliği</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El sanatlar</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Beden eğitimi öğretmenliği</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Fotoğraf ve video</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 xml:space="preserve">Sanat tasarımı </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 xml:space="preserve">Grafik tasarımı </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proofErr w:type="spellStart"/>
            <w:r w:rsidRPr="0080185F">
              <w:rPr>
                <w:rFonts w:ascii="Times New Roman" w:eastAsiaTheme="minorEastAsia" w:hAnsi="Times New Roman"/>
                <w:kern w:val="24"/>
                <w:sz w:val="24"/>
                <w:szCs w:val="22"/>
              </w:rPr>
              <w:t>Tezbih</w:t>
            </w:r>
            <w:proofErr w:type="spellEnd"/>
            <w:r w:rsidRPr="0080185F">
              <w:rPr>
                <w:rFonts w:ascii="Times New Roman" w:eastAsiaTheme="minorEastAsia" w:hAnsi="Times New Roman"/>
                <w:kern w:val="24"/>
                <w:sz w:val="24"/>
                <w:szCs w:val="22"/>
              </w:rPr>
              <w:t xml:space="preserve"> (süsleme)</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Kompozisyon (bestecilik)</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Tuba</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Nefesli çalgılar</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Türk halk oyunları</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Opera</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 xml:space="preserve">Saksafon </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Moda tasarımı</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Viyola</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 xml:space="preserve">Mutfak sanatları ve yönetimi </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Viyolonsel</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Resim</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Yaylı çalgılar</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Resim öğretmenliği</w:t>
            </w:r>
          </w:p>
        </w:tc>
        <w:tc>
          <w:tcPr>
            <w:tcW w:w="3783" w:type="dxa"/>
          </w:tcPr>
          <w:p w:rsidR="007E6214" w:rsidRPr="0080185F" w:rsidRDefault="007E6214" w:rsidP="00735AB5">
            <w:pPr>
              <w:pStyle w:val="ListeParagraf"/>
              <w:numPr>
                <w:ilvl w:val="0"/>
                <w:numId w:val="14"/>
              </w:numPr>
              <w:spacing w:after="0" w:line="240" w:lineRule="auto"/>
              <w:rPr>
                <w:rFonts w:ascii="Times New Roman" w:hAnsi="Times New Roman"/>
                <w:sz w:val="24"/>
                <w:szCs w:val="22"/>
              </w:rPr>
            </w:pPr>
            <w:r w:rsidRPr="0080185F">
              <w:rPr>
                <w:rFonts w:ascii="Times New Roman" w:eastAsiaTheme="minorEastAsia" w:hAnsi="Times New Roman"/>
                <w:kern w:val="24"/>
                <w:sz w:val="24"/>
                <w:szCs w:val="22"/>
              </w:rPr>
              <w:t>Tekstil</w:t>
            </w:r>
          </w:p>
        </w:tc>
      </w:tr>
      <w:tr w:rsidR="007E6214" w:rsidRPr="007E6214" w:rsidTr="009B7A32">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Seramik ve cam</w:t>
            </w:r>
          </w:p>
        </w:tc>
        <w:tc>
          <w:tcPr>
            <w:tcW w:w="3783" w:type="dxa"/>
          </w:tcPr>
          <w:p w:rsidR="007E6214" w:rsidRPr="0080185F" w:rsidRDefault="007E6214" w:rsidP="00735AB5">
            <w:pPr>
              <w:numPr>
                <w:ilvl w:val="0"/>
                <w:numId w:val="13"/>
              </w:numPr>
              <w:rPr>
                <w:rFonts w:eastAsiaTheme="majorEastAsia"/>
                <w:bCs/>
                <w:sz w:val="24"/>
                <w:szCs w:val="22"/>
              </w:rPr>
            </w:pPr>
            <w:r w:rsidRPr="0080185F">
              <w:rPr>
                <w:rFonts w:eastAsiaTheme="majorEastAsia"/>
                <w:bCs/>
                <w:sz w:val="24"/>
                <w:szCs w:val="22"/>
              </w:rPr>
              <w:t>Spor bilimleri</w:t>
            </w:r>
          </w:p>
        </w:tc>
      </w:tr>
    </w:tbl>
    <w:p w:rsidR="0000063B" w:rsidRDefault="0000063B" w:rsidP="007E6214">
      <w:pPr>
        <w:rPr>
          <w:rFonts w:ascii="Times New Roman" w:eastAsiaTheme="majorEastAsia" w:hAnsi="Times New Roman" w:cs="Times New Roman"/>
          <w:b/>
          <w:bCs/>
          <w:sz w:val="24"/>
          <w:szCs w:val="26"/>
        </w:rPr>
      </w:pPr>
    </w:p>
    <w:p w:rsidR="0080185F" w:rsidRDefault="0080185F" w:rsidP="007E6214">
      <w:pPr>
        <w:rPr>
          <w:rFonts w:ascii="Times New Roman" w:eastAsiaTheme="majorEastAsia" w:hAnsi="Times New Roman" w:cs="Times New Roman"/>
          <w:b/>
          <w:bCs/>
          <w:sz w:val="24"/>
          <w:szCs w:val="26"/>
        </w:rPr>
      </w:pPr>
    </w:p>
    <w:p w:rsidR="0080185F" w:rsidRDefault="0080185F" w:rsidP="007E6214">
      <w:pPr>
        <w:rPr>
          <w:rFonts w:ascii="Times New Roman" w:eastAsiaTheme="majorEastAsia" w:hAnsi="Times New Roman" w:cs="Times New Roman"/>
          <w:b/>
          <w:bCs/>
          <w:sz w:val="24"/>
          <w:szCs w:val="26"/>
        </w:rPr>
      </w:pPr>
      <w:r>
        <w:rPr>
          <w:rFonts w:ascii="Times New Roman" w:eastAsiaTheme="majorEastAsia" w:hAnsi="Times New Roman" w:cs="Times New Roman"/>
          <w:b/>
          <w:bCs/>
          <w:sz w:val="24"/>
          <w:szCs w:val="26"/>
        </w:rPr>
        <w:t>Kaynak</w:t>
      </w:r>
    </w:p>
    <w:p w:rsidR="0080185F" w:rsidRPr="0080185F" w:rsidRDefault="0080185F" w:rsidP="007E6214">
      <w:pPr>
        <w:rPr>
          <w:rFonts w:ascii="Times New Roman" w:eastAsiaTheme="majorEastAsia" w:hAnsi="Times New Roman" w:cs="Times New Roman"/>
          <w:b/>
          <w:bCs/>
          <w:sz w:val="24"/>
          <w:szCs w:val="24"/>
        </w:rPr>
      </w:pPr>
      <w:r w:rsidRPr="0080185F">
        <w:rPr>
          <w:rFonts w:ascii="Times New Roman" w:hAnsi="Times New Roman" w:cs="Times New Roman"/>
          <w:sz w:val="24"/>
          <w:szCs w:val="24"/>
        </w:rPr>
        <w:t xml:space="preserve">Meslek listelerine </w:t>
      </w:r>
      <w:hyperlink r:id="rId8" w:history="1">
        <w:r w:rsidRPr="0080185F">
          <w:rPr>
            <w:rStyle w:val="Kpr"/>
            <w:rFonts w:ascii="Times New Roman" w:eastAsiaTheme="majorEastAsia" w:hAnsi="Times New Roman" w:cs="Times New Roman"/>
            <w:bCs/>
            <w:sz w:val="24"/>
            <w:szCs w:val="24"/>
          </w:rPr>
          <w:t>http://cankayaram.meb.k12.tr/</w:t>
        </w:r>
      </w:hyperlink>
      <w:r w:rsidRPr="0080185F">
        <w:rPr>
          <w:rFonts w:ascii="Times New Roman" w:eastAsiaTheme="majorEastAsia" w:hAnsi="Times New Roman" w:cs="Times New Roman"/>
          <w:bCs/>
          <w:sz w:val="24"/>
          <w:szCs w:val="24"/>
        </w:rPr>
        <w:t xml:space="preserve"> adresinden erişilmiştir.</w:t>
      </w:r>
    </w:p>
    <w:sectPr w:rsidR="0080185F" w:rsidRPr="0080185F" w:rsidSect="00EC1E21">
      <w:footerReference w:type="default" r:id="rId9"/>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FFE" w:rsidRDefault="000C6FFE" w:rsidP="00BF2FB1">
      <w:pPr>
        <w:spacing w:after="0" w:line="240" w:lineRule="auto"/>
      </w:pPr>
      <w:r>
        <w:separator/>
      </w:r>
    </w:p>
  </w:endnote>
  <w:endnote w:type="continuationSeparator" w:id="0">
    <w:p w:rsidR="000C6FFE" w:rsidRDefault="000C6FFE"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D1" w:rsidRPr="007261D7" w:rsidRDefault="002501D1">
    <w:pPr>
      <w:pStyle w:val="AltBilgi"/>
      <w:jc w:val="right"/>
      <w:rPr>
        <w:rFonts w:ascii="Times New Roman" w:hAnsi="Times New Roman" w:cs="Times New Roman"/>
        <w:sz w:val="20"/>
        <w:szCs w:val="20"/>
      </w:rPr>
    </w:pPr>
  </w:p>
  <w:p w:rsidR="002501D1" w:rsidRDefault="002501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FFE" w:rsidRDefault="000C6FFE" w:rsidP="00BF2FB1">
      <w:pPr>
        <w:spacing w:after="0" w:line="240" w:lineRule="auto"/>
      </w:pPr>
      <w:r>
        <w:separator/>
      </w:r>
    </w:p>
  </w:footnote>
  <w:footnote w:type="continuationSeparator" w:id="0">
    <w:p w:rsidR="000C6FFE" w:rsidRDefault="000C6FFE"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2F"/>
    <w:multiLevelType w:val="hybridMultilevel"/>
    <w:tmpl w:val="7820FA52"/>
    <w:lvl w:ilvl="0" w:tplc="B210AEE0">
      <w:start w:val="1"/>
      <w:numFmt w:val="decimal"/>
      <w:lvlText w:val="%1-"/>
      <w:lvlJc w:val="left"/>
      <w:pPr>
        <w:ind w:left="1440" w:hanging="360"/>
      </w:pPr>
      <w:rPr>
        <w:rFonts w:ascii="Times New Roman" w:eastAsiaTheme="minorHAnsi" w:hAnsi="Times New Roman" w:cstheme="minorBidi"/>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6D53EC4"/>
    <w:multiLevelType w:val="hybridMultilevel"/>
    <w:tmpl w:val="87066644"/>
    <w:lvl w:ilvl="0" w:tplc="9EC8F9F6">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F4DC9"/>
    <w:multiLevelType w:val="hybridMultilevel"/>
    <w:tmpl w:val="C4360806"/>
    <w:lvl w:ilvl="0" w:tplc="2F7C1BF0">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D100C8"/>
    <w:multiLevelType w:val="hybridMultilevel"/>
    <w:tmpl w:val="F52EABFC"/>
    <w:lvl w:ilvl="0" w:tplc="622A506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FB502D"/>
    <w:multiLevelType w:val="hybridMultilevel"/>
    <w:tmpl w:val="18C82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44934"/>
    <w:multiLevelType w:val="hybridMultilevel"/>
    <w:tmpl w:val="40D24A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EB50DC"/>
    <w:multiLevelType w:val="hybridMultilevel"/>
    <w:tmpl w:val="9168C140"/>
    <w:lvl w:ilvl="0" w:tplc="4808ACB0">
      <w:start w:val="1"/>
      <w:numFmt w:val="bullet"/>
      <w:lvlText w:val=""/>
      <w:lvlJc w:val="left"/>
      <w:pPr>
        <w:tabs>
          <w:tab w:val="num" w:pos="720"/>
        </w:tabs>
        <w:ind w:left="720" w:hanging="360"/>
      </w:pPr>
      <w:rPr>
        <w:rFonts w:ascii="Wingdings 2" w:hAnsi="Wingdings 2" w:hint="default"/>
      </w:rPr>
    </w:lvl>
    <w:lvl w:ilvl="1" w:tplc="5B52EFC4" w:tentative="1">
      <w:start w:val="1"/>
      <w:numFmt w:val="bullet"/>
      <w:lvlText w:val=""/>
      <w:lvlJc w:val="left"/>
      <w:pPr>
        <w:tabs>
          <w:tab w:val="num" w:pos="1440"/>
        </w:tabs>
        <w:ind w:left="1440" w:hanging="360"/>
      </w:pPr>
      <w:rPr>
        <w:rFonts w:ascii="Wingdings 2" w:hAnsi="Wingdings 2" w:hint="default"/>
      </w:rPr>
    </w:lvl>
    <w:lvl w:ilvl="2" w:tplc="EC703194" w:tentative="1">
      <w:start w:val="1"/>
      <w:numFmt w:val="bullet"/>
      <w:lvlText w:val=""/>
      <w:lvlJc w:val="left"/>
      <w:pPr>
        <w:tabs>
          <w:tab w:val="num" w:pos="2160"/>
        </w:tabs>
        <w:ind w:left="2160" w:hanging="360"/>
      </w:pPr>
      <w:rPr>
        <w:rFonts w:ascii="Wingdings 2" w:hAnsi="Wingdings 2" w:hint="default"/>
      </w:rPr>
    </w:lvl>
    <w:lvl w:ilvl="3" w:tplc="81F0595A" w:tentative="1">
      <w:start w:val="1"/>
      <w:numFmt w:val="bullet"/>
      <w:lvlText w:val=""/>
      <w:lvlJc w:val="left"/>
      <w:pPr>
        <w:tabs>
          <w:tab w:val="num" w:pos="2880"/>
        </w:tabs>
        <w:ind w:left="2880" w:hanging="360"/>
      </w:pPr>
      <w:rPr>
        <w:rFonts w:ascii="Wingdings 2" w:hAnsi="Wingdings 2" w:hint="default"/>
      </w:rPr>
    </w:lvl>
    <w:lvl w:ilvl="4" w:tplc="3C085A9C" w:tentative="1">
      <w:start w:val="1"/>
      <w:numFmt w:val="bullet"/>
      <w:lvlText w:val=""/>
      <w:lvlJc w:val="left"/>
      <w:pPr>
        <w:tabs>
          <w:tab w:val="num" w:pos="3600"/>
        </w:tabs>
        <w:ind w:left="3600" w:hanging="360"/>
      </w:pPr>
      <w:rPr>
        <w:rFonts w:ascii="Wingdings 2" w:hAnsi="Wingdings 2" w:hint="default"/>
      </w:rPr>
    </w:lvl>
    <w:lvl w:ilvl="5" w:tplc="966C585E" w:tentative="1">
      <w:start w:val="1"/>
      <w:numFmt w:val="bullet"/>
      <w:lvlText w:val=""/>
      <w:lvlJc w:val="left"/>
      <w:pPr>
        <w:tabs>
          <w:tab w:val="num" w:pos="4320"/>
        </w:tabs>
        <w:ind w:left="4320" w:hanging="360"/>
      </w:pPr>
      <w:rPr>
        <w:rFonts w:ascii="Wingdings 2" w:hAnsi="Wingdings 2" w:hint="default"/>
      </w:rPr>
    </w:lvl>
    <w:lvl w:ilvl="6" w:tplc="A8F2F9E6" w:tentative="1">
      <w:start w:val="1"/>
      <w:numFmt w:val="bullet"/>
      <w:lvlText w:val=""/>
      <w:lvlJc w:val="left"/>
      <w:pPr>
        <w:tabs>
          <w:tab w:val="num" w:pos="5040"/>
        </w:tabs>
        <w:ind w:left="5040" w:hanging="360"/>
      </w:pPr>
      <w:rPr>
        <w:rFonts w:ascii="Wingdings 2" w:hAnsi="Wingdings 2" w:hint="default"/>
      </w:rPr>
    </w:lvl>
    <w:lvl w:ilvl="7" w:tplc="87543D44" w:tentative="1">
      <w:start w:val="1"/>
      <w:numFmt w:val="bullet"/>
      <w:lvlText w:val=""/>
      <w:lvlJc w:val="left"/>
      <w:pPr>
        <w:tabs>
          <w:tab w:val="num" w:pos="5760"/>
        </w:tabs>
        <w:ind w:left="5760" w:hanging="360"/>
      </w:pPr>
      <w:rPr>
        <w:rFonts w:ascii="Wingdings 2" w:hAnsi="Wingdings 2" w:hint="default"/>
      </w:rPr>
    </w:lvl>
    <w:lvl w:ilvl="8" w:tplc="C1BAAAB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73A53FB"/>
    <w:multiLevelType w:val="hybridMultilevel"/>
    <w:tmpl w:val="2222E51A"/>
    <w:lvl w:ilvl="0" w:tplc="A106FDD6">
      <w:start w:val="1"/>
      <w:numFmt w:val="bullet"/>
      <w:lvlText w:val=""/>
      <w:lvlJc w:val="left"/>
      <w:pPr>
        <w:tabs>
          <w:tab w:val="num" w:pos="720"/>
        </w:tabs>
        <w:ind w:left="720" w:hanging="360"/>
      </w:pPr>
      <w:rPr>
        <w:rFonts w:ascii="Wingdings 2" w:hAnsi="Wingdings 2" w:hint="default"/>
      </w:rPr>
    </w:lvl>
    <w:lvl w:ilvl="1" w:tplc="93BAD142" w:tentative="1">
      <w:start w:val="1"/>
      <w:numFmt w:val="bullet"/>
      <w:lvlText w:val=""/>
      <w:lvlJc w:val="left"/>
      <w:pPr>
        <w:tabs>
          <w:tab w:val="num" w:pos="1440"/>
        </w:tabs>
        <w:ind w:left="1440" w:hanging="360"/>
      </w:pPr>
      <w:rPr>
        <w:rFonts w:ascii="Wingdings 2" w:hAnsi="Wingdings 2" w:hint="default"/>
      </w:rPr>
    </w:lvl>
    <w:lvl w:ilvl="2" w:tplc="7376117E" w:tentative="1">
      <w:start w:val="1"/>
      <w:numFmt w:val="bullet"/>
      <w:lvlText w:val=""/>
      <w:lvlJc w:val="left"/>
      <w:pPr>
        <w:tabs>
          <w:tab w:val="num" w:pos="2160"/>
        </w:tabs>
        <w:ind w:left="2160" w:hanging="360"/>
      </w:pPr>
      <w:rPr>
        <w:rFonts w:ascii="Wingdings 2" w:hAnsi="Wingdings 2" w:hint="default"/>
      </w:rPr>
    </w:lvl>
    <w:lvl w:ilvl="3" w:tplc="7C2E8B46" w:tentative="1">
      <w:start w:val="1"/>
      <w:numFmt w:val="bullet"/>
      <w:lvlText w:val=""/>
      <w:lvlJc w:val="left"/>
      <w:pPr>
        <w:tabs>
          <w:tab w:val="num" w:pos="2880"/>
        </w:tabs>
        <w:ind w:left="2880" w:hanging="360"/>
      </w:pPr>
      <w:rPr>
        <w:rFonts w:ascii="Wingdings 2" w:hAnsi="Wingdings 2" w:hint="default"/>
      </w:rPr>
    </w:lvl>
    <w:lvl w:ilvl="4" w:tplc="781E7156" w:tentative="1">
      <w:start w:val="1"/>
      <w:numFmt w:val="bullet"/>
      <w:lvlText w:val=""/>
      <w:lvlJc w:val="left"/>
      <w:pPr>
        <w:tabs>
          <w:tab w:val="num" w:pos="3600"/>
        </w:tabs>
        <w:ind w:left="3600" w:hanging="360"/>
      </w:pPr>
      <w:rPr>
        <w:rFonts w:ascii="Wingdings 2" w:hAnsi="Wingdings 2" w:hint="default"/>
      </w:rPr>
    </w:lvl>
    <w:lvl w:ilvl="5" w:tplc="7188F660" w:tentative="1">
      <w:start w:val="1"/>
      <w:numFmt w:val="bullet"/>
      <w:lvlText w:val=""/>
      <w:lvlJc w:val="left"/>
      <w:pPr>
        <w:tabs>
          <w:tab w:val="num" w:pos="4320"/>
        </w:tabs>
        <w:ind w:left="4320" w:hanging="360"/>
      </w:pPr>
      <w:rPr>
        <w:rFonts w:ascii="Wingdings 2" w:hAnsi="Wingdings 2" w:hint="default"/>
      </w:rPr>
    </w:lvl>
    <w:lvl w:ilvl="6" w:tplc="508678F8" w:tentative="1">
      <w:start w:val="1"/>
      <w:numFmt w:val="bullet"/>
      <w:lvlText w:val=""/>
      <w:lvlJc w:val="left"/>
      <w:pPr>
        <w:tabs>
          <w:tab w:val="num" w:pos="5040"/>
        </w:tabs>
        <w:ind w:left="5040" w:hanging="360"/>
      </w:pPr>
      <w:rPr>
        <w:rFonts w:ascii="Wingdings 2" w:hAnsi="Wingdings 2" w:hint="default"/>
      </w:rPr>
    </w:lvl>
    <w:lvl w:ilvl="7" w:tplc="2DF811FA" w:tentative="1">
      <w:start w:val="1"/>
      <w:numFmt w:val="bullet"/>
      <w:lvlText w:val=""/>
      <w:lvlJc w:val="left"/>
      <w:pPr>
        <w:tabs>
          <w:tab w:val="num" w:pos="5760"/>
        </w:tabs>
        <w:ind w:left="5760" w:hanging="360"/>
      </w:pPr>
      <w:rPr>
        <w:rFonts w:ascii="Wingdings 2" w:hAnsi="Wingdings 2" w:hint="default"/>
      </w:rPr>
    </w:lvl>
    <w:lvl w:ilvl="8" w:tplc="EA6609D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A893511"/>
    <w:multiLevelType w:val="hybridMultilevel"/>
    <w:tmpl w:val="48040FAC"/>
    <w:lvl w:ilvl="0" w:tplc="93A6F2B2">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2505B7"/>
    <w:multiLevelType w:val="hybridMultilevel"/>
    <w:tmpl w:val="DFF42000"/>
    <w:lvl w:ilvl="0" w:tplc="22B4B3B6">
      <w:start w:val="1"/>
      <w:numFmt w:val="bullet"/>
      <w:lvlText w:val=""/>
      <w:lvlJc w:val="left"/>
      <w:pPr>
        <w:tabs>
          <w:tab w:val="num" w:pos="720"/>
        </w:tabs>
        <w:ind w:left="720" w:hanging="360"/>
      </w:pPr>
      <w:rPr>
        <w:rFonts w:ascii="Wingdings 2" w:hAnsi="Wingdings 2" w:hint="default"/>
      </w:rPr>
    </w:lvl>
    <w:lvl w:ilvl="1" w:tplc="BEFA0872" w:tentative="1">
      <w:start w:val="1"/>
      <w:numFmt w:val="bullet"/>
      <w:lvlText w:val=""/>
      <w:lvlJc w:val="left"/>
      <w:pPr>
        <w:tabs>
          <w:tab w:val="num" w:pos="1440"/>
        </w:tabs>
        <w:ind w:left="1440" w:hanging="360"/>
      </w:pPr>
      <w:rPr>
        <w:rFonts w:ascii="Wingdings 2" w:hAnsi="Wingdings 2" w:hint="default"/>
      </w:rPr>
    </w:lvl>
    <w:lvl w:ilvl="2" w:tplc="70F25ABE" w:tentative="1">
      <w:start w:val="1"/>
      <w:numFmt w:val="bullet"/>
      <w:lvlText w:val=""/>
      <w:lvlJc w:val="left"/>
      <w:pPr>
        <w:tabs>
          <w:tab w:val="num" w:pos="2160"/>
        </w:tabs>
        <w:ind w:left="2160" w:hanging="360"/>
      </w:pPr>
      <w:rPr>
        <w:rFonts w:ascii="Wingdings 2" w:hAnsi="Wingdings 2" w:hint="default"/>
      </w:rPr>
    </w:lvl>
    <w:lvl w:ilvl="3" w:tplc="AF061EB8" w:tentative="1">
      <w:start w:val="1"/>
      <w:numFmt w:val="bullet"/>
      <w:lvlText w:val=""/>
      <w:lvlJc w:val="left"/>
      <w:pPr>
        <w:tabs>
          <w:tab w:val="num" w:pos="2880"/>
        </w:tabs>
        <w:ind w:left="2880" w:hanging="360"/>
      </w:pPr>
      <w:rPr>
        <w:rFonts w:ascii="Wingdings 2" w:hAnsi="Wingdings 2" w:hint="default"/>
      </w:rPr>
    </w:lvl>
    <w:lvl w:ilvl="4" w:tplc="F8546A16" w:tentative="1">
      <w:start w:val="1"/>
      <w:numFmt w:val="bullet"/>
      <w:lvlText w:val=""/>
      <w:lvlJc w:val="left"/>
      <w:pPr>
        <w:tabs>
          <w:tab w:val="num" w:pos="3600"/>
        </w:tabs>
        <w:ind w:left="3600" w:hanging="360"/>
      </w:pPr>
      <w:rPr>
        <w:rFonts w:ascii="Wingdings 2" w:hAnsi="Wingdings 2" w:hint="default"/>
      </w:rPr>
    </w:lvl>
    <w:lvl w:ilvl="5" w:tplc="4442EC12" w:tentative="1">
      <w:start w:val="1"/>
      <w:numFmt w:val="bullet"/>
      <w:lvlText w:val=""/>
      <w:lvlJc w:val="left"/>
      <w:pPr>
        <w:tabs>
          <w:tab w:val="num" w:pos="4320"/>
        </w:tabs>
        <w:ind w:left="4320" w:hanging="360"/>
      </w:pPr>
      <w:rPr>
        <w:rFonts w:ascii="Wingdings 2" w:hAnsi="Wingdings 2" w:hint="default"/>
      </w:rPr>
    </w:lvl>
    <w:lvl w:ilvl="6" w:tplc="0B540B6E" w:tentative="1">
      <w:start w:val="1"/>
      <w:numFmt w:val="bullet"/>
      <w:lvlText w:val=""/>
      <w:lvlJc w:val="left"/>
      <w:pPr>
        <w:tabs>
          <w:tab w:val="num" w:pos="5040"/>
        </w:tabs>
        <w:ind w:left="5040" w:hanging="360"/>
      </w:pPr>
      <w:rPr>
        <w:rFonts w:ascii="Wingdings 2" w:hAnsi="Wingdings 2" w:hint="default"/>
      </w:rPr>
    </w:lvl>
    <w:lvl w:ilvl="7" w:tplc="D3364E14" w:tentative="1">
      <w:start w:val="1"/>
      <w:numFmt w:val="bullet"/>
      <w:lvlText w:val=""/>
      <w:lvlJc w:val="left"/>
      <w:pPr>
        <w:tabs>
          <w:tab w:val="num" w:pos="5760"/>
        </w:tabs>
        <w:ind w:left="5760" w:hanging="360"/>
      </w:pPr>
      <w:rPr>
        <w:rFonts w:ascii="Wingdings 2" w:hAnsi="Wingdings 2" w:hint="default"/>
      </w:rPr>
    </w:lvl>
    <w:lvl w:ilvl="8" w:tplc="E3BEA7C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4AD4623"/>
    <w:multiLevelType w:val="hybridMultilevel"/>
    <w:tmpl w:val="E04C884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459C3853"/>
    <w:multiLevelType w:val="hybridMultilevel"/>
    <w:tmpl w:val="F6BC3A72"/>
    <w:lvl w:ilvl="0" w:tplc="8C5416C6">
      <w:start w:val="1"/>
      <w:numFmt w:val="bullet"/>
      <w:lvlText w:val=""/>
      <w:lvlJc w:val="left"/>
      <w:pPr>
        <w:tabs>
          <w:tab w:val="num" w:pos="720"/>
        </w:tabs>
        <w:ind w:left="720" w:hanging="360"/>
      </w:pPr>
      <w:rPr>
        <w:rFonts w:ascii="Wingdings 2" w:hAnsi="Wingdings 2" w:hint="default"/>
      </w:rPr>
    </w:lvl>
    <w:lvl w:ilvl="1" w:tplc="0428C6A4" w:tentative="1">
      <w:start w:val="1"/>
      <w:numFmt w:val="bullet"/>
      <w:lvlText w:val=""/>
      <w:lvlJc w:val="left"/>
      <w:pPr>
        <w:tabs>
          <w:tab w:val="num" w:pos="1440"/>
        </w:tabs>
        <w:ind w:left="1440" w:hanging="360"/>
      </w:pPr>
      <w:rPr>
        <w:rFonts w:ascii="Wingdings 2" w:hAnsi="Wingdings 2" w:hint="default"/>
      </w:rPr>
    </w:lvl>
    <w:lvl w:ilvl="2" w:tplc="129EB216" w:tentative="1">
      <w:start w:val="1"/>
      <w:numFmt w:val="bullet"/>
      <w:lvlText w:val=""/>
      <w:lvlJc w:val="left"/>
      <w:pPr>
        <w:tabs>
          <w:tab w:val="num" w:pos="2160"/>
        </w:tabs>
        <w:ind w:left="2160" w:hanging="360"/>
      </w:pPr>
      <w:rPr>
        <w:rFonts w:ascii="Wingdings 2" w:hAnsi="Wingdings 2" w:hint="default"/>
      </w:rPr>
    </w:lvl>
    <w:lvl w:ilvl="3" w:tplc="A4DC3F50" w:tentative="1">
      <w:start w:val="1"/>
      <w:numFmt w:val="bullet"/>
      <w:lvlText w:val=""/>
      <w:lvlJc w:val="left"/>
      <w:pPr>
        <w:tabs>
          <w:tab w:val="num" w:pos="2880"/>
        </w:tabs>
        <w:ind w:left="2880" w:hanging="360"/>
      </w:pPr>
      <w:rPr>
        <w:rFonts w:ascii="Wingdings 2" w:hAnsi="Wingdings 2" w:hint="default"/>
      </w:rPr>
    </w:lvl>
    <w:lvl w:ilvl="4" w:tplc="74D0BB1C" w:tentative="1">
      <w:start w:val="1"/>
      <w:numFmt w:val="bullet"/>
      <w:lvlText w:val=""/>
      <w:lvlJc w:val="left"/>
      <w:pPr>
        <w:tabs>
          <w:tab w:val="num" w:pos="3600"/>
        </w:tabs>
        <w:ind w:left="3600" w:hanging="360"/>
      </w:pPr>
      <w:rPr>
        <w:rFonts w:ascii="Wingdings 2" w:hAnsi="Wingdings 2" w:hint="default"/>
      </w:rPr>
    </w:lvl>
    <w:lvl w:ilvl="5" w:tplc="D2300328" w:tentative="1">
      <w:start w:val="1"/>
      <w:numFmt w:val="bullet"/>
      <w:lvlText w:val=""/>
      <w:lvlJc w:val="left"/>
      <w:pPr>
        <w:tabs>
          <w:tab w:val="num" w:pos="4320"/>
        </w:tabs>
        <w:ind w:left="4320" w:hanging="360"/>
      </w:pPr>
      <w:rPr>
        <w:rFonts w:ascii="Wingdings 2" w:hAnsi="Wingdings 2" w:hint="default"/>
      </w:rPr>
    </w:lvl>
    <w:lvl w:ilvl="6" w:tplc="50D099CC" w:tentative="1">
      <w:start w:val="1"/>
      <w:numFmt w:val="bullet"/>
      <w:lvlText w:val=""/>
      <w:lvlJc w:val="left"/>
      <w:pPr>
        <w:tabs>
          <w:tab w:val="num" w:pos="5040"/>
        </w:tabs>
        <w:ind w:left="5040" w:hanging="360"/>
      </w:pPr>
      <w:rPr>
        <w:rFonts w:ascii="Wingdings 2" w:hAnsi="Wingdings 2" w:hint="default"/>
      </w:rPr>
    </w:lvl>
    <w:lvl w:ilvl="7" w:tplc="D04A2094" w:tentative="1">
      <w:start w:val="1"/>
      <w:numFmt w:val="bullet"/>
      <w:lvlText w:val=""/>
      <w:lvlJc w:val="left"/>
      <w:pPr>
        <w:tabs>
          <w:tab w:val="num" w:pos="5760"/>
        </w:tabs>
        <w:ind w:left="5760" w:hanging="360"/>
      </w:pPr>
      <w:rPr>
        <w:rFonts w:ascii="Wingdings 2" w:hAnsi="Wingdings 2" w:hint="default"/>
      </w:rPr>
    </w:lvl>
    <w:lvl w:ilvl="8" w:tplc="20269E2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D4F0F2B"/>
    <w:multiLevelType w:val="hybridMultilevel"/>
    <w:tmpl w:val="136EC5AE"/>
    <w:lvl w:ilvl="0" w:tplc="2CCCD552">
      <w:start w:val="1"/>
      <w:numFmt w:val="bullet"/>
      <w:lvlText w:val=""/>
      <w:lvlJc w:val="left"/>
      <w:pPr>
        <w:tabs>
          <w:tab w:val="num" w:pos="720"/>
        </w:tabs>
        <w:ind w:left="720" w:hanging="360"/>
      </w:pPr>
      <w:rPr>
        <w:rFonts w:ascii="Wingdings 2" w:hAnsi="Wingdings 2" w:hint="default"/>
      </w:rPr>
    </w:lvl>
    <w:lvl w:ilvl="1" w:tplc="276CB480" w:tentative="1">
      <w:start w:val="1"/>
      <w:numFmt w:val="bullet"/>
      <w:lvlText w:val=""/>
      <w:lvlJc w:val="left"/>
      <w:pPr>
        <w:tabs>
          <w:tab w:val="num" w:pos="1440"/>
        </w:tabs>
        <w:ind w:left="1440" w:hanging="360"/>
      </w:pPr>
      <w:rPr>
        <w:rFonts w:ascii="Wingdings 2" w:hAnsi="Wingdings 2" w:hint="default"/>
      </w:rPr>
    </w:lvl>
    <w:lvl w:ilvl="2" w:tplc="165C18DC" w:tentative="1">
      <w:start w:val="1"/>
      <w:numFmt w:val="bullet"/>
      <w:lvlText w:val=""/>
      <w:lvlJc w:val="left"/>
      <w:pPr>
        <w:tabs>
          <w:tab w:val="num" w:pos="2160"/>
        </w:tabs>
        <w:ind w:left="2160" w:hanging="360"/>
      </w:pPr>
      <w:rPr>
        <w:rFonts w:ascii="Wingdings 2" w:hAnsi="Wingdings 2" w:hint="default"/>
      </w:rPr>
    </w:lvl>
    <w:lvl w:ilvl="3" w:tplc="05FAA526" w:tentative="1">
      <w:start w:val="1"/>
      <w:numFmt w:val="bullet"/>
      <w:lvlText w:val=""/>
      <w:lvlJc w:val="left"/>
      <w:pPr>
        <w:tabs>
          <w:tab w:val="num" w:pos="2880"/>
        </w:tabs>
        <w:ind w:left="2880" w:hanging="360"/>
      </w:pPr>
      <w:rPr>
        <w:rFonts w:ascii="Wingdings 2" w:hAnsi="Wingdings 2" w:hint="default"/>
      </w:rPr>
    </w:lvl>
    <w:lvl w:ilvl="4" w:tplc="450AF370" w:tentative="1">
      <w:start w:val="1"/>
      <w:numFmt w:val="bullet"/>
      <w:lvlText w:val=""/>
      <w:lvlJc w:val="left"/>
      <w:pPr>
        <w:tabs>
          <w:tab w:val="num" w:pos="3600"/>
        </w:tabs>
        <w:ind w:left="3600" w:hanging="360"/>
      </w:pPr>
      <w:rPr>
        <w:rFonts w:ascii="Wingdings 2" w:hAnsi="Wingdings 2" w:hint="default"/>
      </w:rPr>
    </w:lvl>
    <w:lvl w:ilvl="5" w:tplc="DB10800A" w:tentative="1">
      <w:start w:val="1"/>
      <w:numFmt w:val="bullet"/>
      <w:lvlText w:val=""/>
      <w:lvlJc w:val="left"/>
      <w:pPr>
        <w:tabs>
          <w:tab w:val="num" w:pos="4320"/>
        </w:tabs>
        <w:ind w:left="4320" w:hanging="360"/>
      </w:pPr>
      <w:rPr>
        <w:rFonts w:ascii="Wingdings 2" w:hAnsi="Wingdings 2" w:hint="default"/>
      </w:rPr>
    </w:lvl>
    <w:lvl w:ilvl="6" w:tplc="6DCE19DC" w:tentative="1">
      <w:start w:val="1"/>
      <w:numFmt w:val="bullet"/>
      <w:lvlText w:val=""/>
      <w:lvlJc w:val="left"/>
      <w:pPr>
        <w:tabs>
          <w:tab w:val="num" w:pos="5040"/>
        </w:tabs>
        <w:ind w:left="5040" w:hanging="360"/>
      </w:pPr>
      <w:rPr>
        <w:rFonts w:ascii="Wingdings 2" w:hAnsi="Wingdings 2" w:hint="default"/>
      </w:rPr>
    </w:lvl>
    <w:lvl w:ilvl="7" w:tplc="7A00DC9E" w:tentative="1">
      <w:start w:val="1"/>
      <w:numFmt w:val="bullet"/>
      <w:lvlText w:val=""/>
      <w:lvlJc w:val="left"/>
      <w:pPr>
        <w:tabs>
          <w:tab w:val="num" w:pos="5760"/>
        </w:tabs>
        <w:ind w:left="5760" w:hanging="360"/>
      </w:pPr>
      <w:rPr>
        <w:rFonts w:ascii="Wingdings 2" w:hAnsi="Wingdings 2" w:hint="default"/>
      </w:rPr>
    </w:lvl>
    <w:lvl w:ilvl="8" w:tplc="4CBE663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46037B4"/>
    <w:multiLevelType w:val="hybridMultilevel"/>
    <w:tmpl w:val="45BA6F3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56571102"/>
    <w:multiLevelType w:val="hybridMultilevel"/>
    <w:tmpl w:val="6F64AC46"/>
    <w:lvl w:ilvl="0" w:tplc="948C6D26">
      <w:start w:val="1"/>
      <w:numFmt w:val="bullet"/>
      <w:lvlText w:val=""/>
      <w:lvlJc w:val="left"/>
      <w:pPr>
        <w:tabs>
          <w:tab w:val="num" w:pos="720"/>
        </w:tabs>
        <w:ind w:left="720" w:hanging="360"/>
      </w:pPr>
      <w:rPr>
        <w:rFonts w:ascii="Wingdings 2" w:hAnsi="Wingdings 2" w:hint="default"/>
      </w:rPr>
    </w:lvl>
    <w:lvl w:ilvl="1" w:tplc="BD7CCD60" w:tentative="1">
      <w:start w:val="1"/>
      <w:numFmt w:val="bullet"/>
      <w:lvlText w:val=""/>
      <w:lvlJc w:val="left"/>
      <w:pPr>
        <w:tabs>
          <w:tab w:val="num" w:pos="1440"/>
        </w:tabs>
        <w:ind w:left="1440" w:hanging="360"/>
      </w:pPr>
      <w:rPr>
        <w:rFonts w:ascii="Wingdings 2" w:hAnsi="Wingdings 2" w:hint="default"/>
      </w:rPr>
    </w:lvl>
    <w:lvl w:ilvl="2" w:tplc="5DC49344" w:tentative="1">
      <w:start w:val="1"/>
      <w:numFmt w:val="bullet"/>
      <w:lvlText w:val=""/>
      <w:lvlJc w:val="left"/>
      <w:pPr>
        <w:tabs>
          <w:tab w:val="num" w:pos="2160"/>
        </w:tabs>
        <w:ind w:left="2160" w:hanging="360"/>
      </w:pPr>
      <w:rPr>
        <w:rFonts w:ascii="Wingdings 2" w:hAnsi="Wingdings 2" w:hint="default"/>
      </w:rPr>
    </w:lvl>
    <w:lvl w:ilvl="3" w:tplc="1DA80C4C" w:tentative="1">
      <w:start w:val="1"/>
      <w:numFmt w:val="bullet"/>
      <w:lvlText w:val=""/>
      <w:lvlJc w:val="left"/>
      <w:pPr>
        <w:tabs>
          <w:tab w:val="num" w:pos="2880"/>
        </w:tabs>
        <w:ind w:left="2880" w:hanging="360"/>
      </w:pPr>
      <w:rPr>
        <w:rFonts w:ascii="Wingdings 2" w:hAnsi="Wingdings 2" w:hint="default"/>
      </w:rPr>
    </w:lvl>
    <w:lvl w:ilvl="4" w:tplc="2E92E314" w:tentative="1">
      <w:start w:val="1"/>
      <w:numFmt w:val="bullet"/>
      <w:lvlText w:val=""/>
      <w:lvlJc w:val="left"/>
      <w:pPr>
        <w:tabs>
          <w:tab w:val="num" w:pos="3600"/>
        </w:tabs>
        <w:ind w:left="3600" w:hanging="360"/>
      </w:pPr>
      <w:rPr>
        <w:rFonts w:ascii="Wingdings 2" w:hAnsi="Wingdings 2" w:hint="default"/>
      </w:rPr>
    </w:lvl>
    <w:lvl w:ilvl="5" w:tplc="120CA7BE" w:tentative="1">
      <w:start w:val="1"/>
      <w:numFmt w:val="bullet"/>
      <w:lvlText w:val=""/>
      <w:lvlJc w:val="left"/>
      <w:pPr>
        <w:tabs>
          <w:tab w:val="num" w:pos="4320"/>
        </w:tabs>
        <w:ind w:left="4320" w:hanging="360"/>
      </w:pPr>
      <w:rPr>
        <w:rFonts w:ascii="Wingdings 2" w:hAnsi="Wingdings 2" w:hint="default"/>
      </w:rPr>
    </w:lvl>
    <w:lvl w:ilvl="6" w:tplc="A0BA89FA" w:tentative="1">
      <w:start w:val="1"/>
      <w:numFmt w:val="bullet"/>
      <w:lvlText w:val=""/>
      <w:lvlJc w:val="left"/>
      <w:pPr>
        <w:tabs>
          <w:tab w:val="num" w:pos="5040"/>
        </w:tabs>
        <w:ind w:left="5040" w:hanging="360"/>
      </w:pPr>
      <w:rPr>
        <w:rFonts w:ascii="Wingdings 2" w:hAnsi="Wingdings 2" w:hint="default"/>
      </w:rPr>
    </w:lvl>
    <w:lvl w:ilvl="7" w:tplc="AD1EDFC0" w:tentative="1">
      <w:start w:val="1"/>
      <w:numFmt w:val="bullet"/>
      <w:lvlText w:val=""/>
      <w:lvlJc w:val="left"/>
      <w:pPr>
        <w:tabs>
          <w:tab w:val="num" w:pos="5760"/>
        </w:tabs>
        <w:ind w:left="5760" w:hanging="360"/>
      </w:pPr>
      <w:rPr>
        <w:rFonts w:ascii="Wingdings 2" w:hAnsi="Wingdings 2" w:hint="default"/>
      </w:rPr>
    </w:lvl>
    <w:lvl w:ilvl="8" w:tplc="7466E87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FE83394"/>
    <w:multiLevelType w:val="hybridMultilevel"/>
    <w:tmpl w:val="B86CB68A"/>
    <w:lvl w:ilvl="0" w:tplc="4A94A738">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0"/>
  </w:num>
  <w:num w:numId="5">
    <w:abstractNumId w:val="8"/>
  </w:num>
  <w:num w:numId="6">
    <w:abstractNumId w:val="1"/>
  </w:num>
  <w:num w:numId="7">
    <w:abstractNumId w:val="4"/>
  </w:num>
  <w:num w:numId="8">
    <w:abstractNumId w:val="7"/>
  </w:num>
  <w:num w:numId="9">
    <w:abstractNumId w:val="5"/>
  </w:num>
  <w:num w:numId="10">
    <w:abstractNumId w:val="6"/>
  </w:num>
  <w:num w:numId="11">
    <w:abstractNumId w:val="12"/>
  </w:num>
  <w:num w:numId="12">
    <w:abstractNumId w:val="9"/>
  </w:num>
  <w:num w:numId="13">
    <w:abstractNumId w:val="14"/>
  </w:num>
  <w:num w:numId="14">
    <w:abstractNumId w:val="11"/>
  </w:num>
  <w:num w:numId="15">
    <w:abstractNumId w:val="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063B"/>
    <w:rsid w:val="00003C6A"/>
    <w:rsid w:val="00007C4A"/>
    <w:rsid w:val="000109D9"/>
    <w:rsid w:val="000111A8"/>
    <w:rsid w:val="0002330B"/>
    <w:rsid w:val="00027B53"/>
    <w:rsid w:val="00034A38"/>
    <w:rsid w:val="00046998"/>
    <w:rsid w:val="00056A97"/>
    <w:rsid w:val="000630C1"/>
    <w:rsid w:val="00065F98"/>
    <w:rsid w:val="00067EE0"/>
    <w:rsid w:val="000713A0"/>
    <w:rsid w:val="000751AA"/>
    <w:rsid w:val="0007531C"/>
    <w:rsid w:val="00081F27"/>
    <w:rsid w:val="0009620C"/>
    <w:rsid w:val="000A0358"/>
    <w:rsid w:val="000A0E50"/>
    <w:rsid w:val="000A38B7"/>
    <w:rsid w:val="000A55D6"/>
    <w:rsid w:val="000B0DF1"/>
    <w:rsid w:val="000B3487"/>
    <w:rsid w:val="000B68CD"/>
    <w:rsid w:val="000C6FFE"/>
    <w:rsid w:val="000D549E"/>
    <w:rsid w:val="000E2884"/>
    <w:rsid w:val="00102683"/>
    <w:rsid w:val="00106033"/>
    <w:rsid w:val="00112500"/>
    <w:rsid w:val="00121B71"/>
    <w:rsid w:val="001309B0"/>
    <w:rsid w:val="00131A97"/>
    <w:rsid w:val="00133D37"/>
    <w:rsid w:val="001376D5"/>
    <w:rsid w:val="001425A0"/>
    <w:rsid w:val="00146CF7"/>
    <w:rsid w:val="00154C58"/>
    <w:rsid w:val="001609FB"/>
    <w:rsid w:val="00164B52"/>
    <w:rsid w:val="00166597"/>
    <w:rsid w:val="001825C3"/>
    <w:rsid w:val="00184CD9"/>
    <w:rsid w:val="00186162"/>
    <w:rsid w:val="00186456"/>
    <w:rsid w:val="0019086E"/>
    <w:rsid w:val="001A21ED"/>
    <w:rsid w:val="001B5BA1"/>
    <w:rsid w:val="001C290B"/>
    <w:rsid w:val="001C7C17"/>
    <w:rsid w:val="001D00F7"/>
    <w:rsid w:val="001D42AF"/>
    <w:rsid w:val="001D6189"/>
    <w:rsid w:val="001D6565"/>
    <w:rsid w:val="001D7CBA"/>
    <w:rsid w:val="001E19C1"/>
    <w:rsid w:val="001E2B21"/>
    <w:rsid w:val="001E7EC1"/>
    <w:rsid w:val="001F35E1"/>
    <w:rsid w:val="002022A5"/>
    <w:rsid w:val="002069B5"/>
    <w:rsid w:val="0022004F"/>
    <w:rsid w:val="00221D4C"/>
    <w:rsid w:val="002243FF"/>
    <w:rsid w:val="00230BB2"/>
    <w:rsid w:val="00232013"/>
    <w:rsid w:val="00235178"/>
    <w:rsid w:val="00237D33"/>
    <w:rsid w:val="002416FF"/>
    <w:rsid w:val="00243DBC"/>
    <w:rsid w:val="00245493"/>
    <w:rsid w:val="002501D1"/>
    <w:rsid w:val="00257BC0"/>
    <w:rsid w:val="0026178E"/>
    <w:rsid w:val="00276DAA"/>
    <w:rsid w:val="00276E8B"/>
    <w:rsid w:val="00284B30"/>
    <w:rsid w:val="002B35FF"/>
    <w:rsid w:val="002B5DD3"/>
    <w:rsid w:val="002C2094"/>
    <w:rsid w:val="002C3820"/>
    <w:rsid w:val="002C528C"/>
    <w:rsid w:val="002C77BE"/>
    <w:rsid w:val="002D29C4"/>
    <w:rsid w:val="002D3272"/>
    <w:rsid w:val="002D4E95"/>
    <w:rsid w:val="002E1DF0"/>
    <w:rsid w:val="002F5DBC"/>
    <w:rsid w:val="0030093A"/>
    <w:rsid w:val="00302B89"/>
    <w:rsid w:val="00304A19"/>
    <w:rsid w:val="00307E8A"/>
    <w:rsid w:val="00323284"/>
    <w:rsid w:val="00325DB2"/>
    <w:rsid w:val="00333EAE"/>
    <w:rsid w:val="00347B4A"/>
    <w:rsid w:val="00352C58"/>
    <w:rsid w:val="00363601"/>
    <w:rsid w:val="003754FD"/>
    <w:rsid w:val="003831C2"/>
    <w:rsid w:val="003873B1"/>
    <w:rsid w:val="00397114"/>
    <w:rsid w:val="003A651C"/>
    <w:rsid w:val="003B6078"/>
    <w:rsid w:val="003C3103"/>
    <w:rsid w:val="003C51B2"/>
    <w:rsid w:val="003C5FA8"/>
    <w:rsid w:val="003D0B1B"/>
    <w:rsid w:val="004051D3"/>
    <w:rsid w:val="004051F2"/>
    <w:rsid w:val="00406033"/>
    <w:rsid w:val="00406A4A"/>
    <w:rsid w:val="00407AAA"/>
    <w:rsid w:val="004121F1"/>
    <w:rsid w:val="00437316"/>
    <w:rsid w:val="00456D46"/>
    <w:rsid w:val="00460230"/>
    <w:rsid w:val="00471703"/>
    <w:rsid w:val="00475236"/>
    <w:rsid w:val="00481A84"/>
    <w:rsid w:val="00486B9A"/>
    <w:rsid w:val="004939E2"/>
    <w:rsid w:val="004A035D"/>
    <w:rsid w:val="004A4587"/>
    <w:rsid w:val="004A4DFC"/>
    <w:rsid w:val="004B4608"/>
    <w:rsid w:val="004D0E97"/>
    <w:rsid w:val="004D6307"/>
    <w:rsid w:val="004F2CD6"/>
    <w:rsid w:val="00503C63"/>
    <w:rsid w:val="005061BB"/>
    <w:rsid w:val="00513F6B"/>
    <w:rsid w:val="00525B2A"/>
    <w:rsid w:val="00532922"/>
    <w:rsid w:val="00561F71"/>
    <w:rsid w:val="00562196"/>
    <w:rsid w:val="005626C8"/>
    <w:rsid w:val="005755FB"/>
    <w:rsid w:val="00576225"/>
    <w:rsid w:val="00587499"/>
    <w:rsid w:val="00591E27"/>
    <w:rsid w:val="005B7857"/>
    <w:rsid w:val="005C21B0"/>
    <w:rsid w:val="005D00DD"/>
    <w:rsid w:val="005E1049"/>
    <w:rsid w:val="005F5274"/>
    <w:rsid w:val="00634516"/>
    <w:rsid w:val="006363A1"/>
    <w:rsid w:val="006413CF"/>
    <w:rsid w:val="0067117C"/>
    <w:rsid w:val="00686547"/>
    <w:rsid w:val="006911E1"/>
    <w:rsid w:val="006926FF"/>
    <w:rsid w:val="006A0CD7"/>
    <w:rsid w:val="006A0ECF"/>
    <w:rsid w:val="006B0514"/>
    <w:rsid w:val="006B7A34"/>
    <w:rsid w:val="006C0FF4"/>
    <w:rsid w:val="006C279F"/>
    <w:rsid w:val="006C3F42"/>
    <w:rsid w:val="006C698E"/>
    <w:rsid w:val="006D1E48"/>
    <w:rsid w:val="006D7351"/>
    <w:rsid w:val="006E57CA"/>
    <w:rsid w:val="006F3351"/>
    <w:rsid w:val="006F649F"/>
    <w:rsid w:val="00710BD5"/>
    <w:rsid w:val="007249A8"/>
    <w:rsid w:val="007261D7"/>
    <w:rsid w:val="00726C3B"/>
    <w:rsid w:val="00735AB5"/>
    <w:rsid w:val="00740CE6"/>
    <w:rsid w:val="00742107"/>
    <w:rsid w:val="00756C9C"/>
    <w:rsid w:val="00761C66"/>
    <w:rsid w:val="007725CC"/>
    <w:rsid w:val="007729D4"/>
    <w:rsid w:val="007742B3"/>
    <w:rsid w:val="00776889"/>
    <w:rsid w:val="007864A7"/>
    <w:rsid w:val="0079609E"/>
    <w:rsid w:val="007C31C4"/>
    <w:rsid w:val="007C4605"/>
    <w:rsid w:val="007E119D"/>
    <w:rsid w:val="007E6214"/>
    <w:rsid w:val="0080185F"/>
    <w:rsid w:val="008053E7"/>
    <w:rsid w:val="00820308"/>
    <w:rsid w:val="00821708"/>
    <w:rsid w:val="00835887"/>
    <w:rsid w:val="00837935"/>
    <w:rsid w:val="00841FF4"/>
    <w:rsid w:val="008514B2"/>
    <w:rsid w:val="00863681"/>
    <w:rsid w:val="00865033"/>
    <w:rsid w:val="00867E3F"/>
    <w:rsid w:val="00894518"/>
    <w:rsid w:val="008A3658"/>
    <w:rsid w:val="008A6BFB"/>
    <w:rsid w:val="008C38B8"/>
    <w:rsid w:val="008C47E1"/>
    <w:rsid w:val="008C7D71"/>
    <w:rsid w:val="008D43B1"/>
    <w:rsid w:val="008D6D22"/>
    <w:rsid w:val="008E27CF"/>
    <w:rsid w:val="008F1508"/>
    <w:rsid w:val="008F2804"/>
    <w:rsid w:val="0090707A"/>
    <w:rsid w:val="0091241F"/>
    <w:rsid w:val="00921AB1"/>
    <w:rsid w:val="00927AC0"/>
    <w:rsid w:val="009433A2"/>
    <w:rsid w:val="00947B3C"/>
    <w:rsid w:val="00952797"/>
    <w:rsid w:val="00961FAF"/>
    <w:rsid w:val="009630BA"/>
    <w:rsid w:val="00967F10"/>
    <w:rsid w:val="0097071F"/>
    <w:rsid w:val="00970BCF"/>
    <w:rsid w:val="00972D34"/>
    <w:rsid w:val="00976F33"/>
    <w:rsid w:val="00984FF9"/>
    <w:rsid w:val="00985BBD"/>
    <w:rsid w:val="00985F9E"/>
    <w:rsid w:val="00987046"/>
    <w:rsid w:val="009912B4"/>
    <w:rsid w:val="009A1946"/>
    <w:rsid w:val="009A47B6"/>
    <w:rsid w:val="009B0858"/>
    <w:rsid w:val="009B4823"/>
    <w:rsid w:val="009B5B3E"/>
    <w:rsid w:val="009C2539"/>
    <w:rsid w:val="009C41BA"/>
    <w:rsid w:val="009C431E"/>
    <w:rsid w:val="009D4CCE"/>
    <w:rsid w:val="009E16E8"/>
    <w:rsid w:val="009E31C2"/>
    <w:rsid w:val="009E5187"/>
    <w:rsid w:val="009F4FB6"/>
    <w:rsid w:val="00A06536"/>
    <w:rsid w:val="00A115EC"/>
    <w:rsid w:val="00A15D1A"/>
    <w:rsid w:val="00A31CA1"/>
    <w:rsid w:val="00A33639"/>
    <w:rsid w:val="00A343C4"/>
    <w:rsid w:val="00A40D59"/>
    <w:rsid w:val="00A43EAE"/>
    <w:rsid w:val="00A447BD"/>
    <w:rsid w:val="00A56EE8"/>
    <w:rsid w:val="00A6226A"/>
    <w:rsid w:val="00A66E6C"/>
    <w:rsid w:val="00A71171"/>
    <w:rsid w:val="00A763D6"/>
    <w:rsid w:val="00A773A0"/>
    <w:rsid w:val="00A77740"/>
    <w:rsid w:val="00A84E61"/>
    <w:rsid w:val="00A85E8A"/>
    <w:rsid w:val="00AA1A92"/>
    <w:rsid w:val="00AA34AD"/>
    <w:rsid w:val="00AB690F"/>
    <w:rsid w:val="00AC35A8"/>
    <w:rsid w:val="00AD336A"/>
    <w:rsid w:val="00AD3A3D"/>
    <w:rsid w:val="00AD573B"/>
    <w:rsid w:val="00AD58F7"/>
    <w:rsid w:val="00AE3A3E"/>
    <w:rsid w:val="00AE4467"/>
    <w:rsid w:val="00AF0C02"/>
    <w:rsid w:val="00AF22D5"/>
    <w:rsid w:val="00B04DFB"/>
    <w:rsid w:val="00B21E2A"/>
    <w:rsid w:val="00B2390F"/>
    <w:rsid w:val="00B32978"/>
    <w:rsid w:val="00B34A00"/>
    <w:rsid w:val="00B478B3"/>
    <w:rsid w:val="00B52436"/>
    <w:rsid w:val="00B62CC6"/>
    <w:rsid w:val="00B67E48"/>
    <w:rsid w:val="00B824F8"/>
    <w:rsid w:val="00B956D2"/>
    <w:rsid w:val="00BB2CF4"/>
    <w:rsid w:val="00BC5D3D"/>
    <w:rsid w:val="00BC6211"/>
    <w:rsid w:val="00BC6FCB"/>
    <w:rsid w:val="00BD2974"/>
    <w:rsid w:val="00BE160A"/>
    <w:rsid w:val="00BF2FB1"/>
    <w:rsid w:val="00BF7524"/>
    <w:rsid w:val="00C021DF"/>
    <w:rsid w:val="00C036C4"/>
    <w:rsid w:val="00C04761"/>
    <w:rsid w:val="00C059F1"/>
    <w:rsid w:val="00C16A92"/>
    <w:rsid w:val="00C33BF9"/>
    <w:rsid w:val="00C3484E"/>
    <w:rsid w:val="00C41355"/>
    <w:rsid w:val="00C41A41"/>
    <w:rsid w:val="00C65F9C"/>
    <w:rsid w:val="00C70525"/>
    <w:rsid w:val="00C77232"/>
    <w:rsid w:val="00C8756A"/>
    <w:rsid w:val="00C92851"/>
    <w:rsid w:val="00CA227F"/>
    <w:rsid w:val="00CA4F2F"/>
    <w:rsid w:val="00CA516E"/>
    <w:rsid w:val="00CA60A7"/>
    <w:rsid w:val="00CC19DE"/>
    <w:rsid w:val="00CC23C7"/>
    <w:rsid w:val="00CC3CFC"/>
    <w:rsid w:val="00CE0E23"/>
    <w:rsid w:val="00D15CA5"/>
    <w:rsid w:val="00D251AE"/>
    <w:rsid w:val="00D34263"/>
    <w:rsid w:val="00D345EB"/>
    <w:rsid w:val="00D35A38"/>
    <w:rsid w:val="00D377B8"/>
    <w:rsid w:val="00D403AD"/>
    <w:rsid w:val="00D426FA"/>
    <w:rsid w:val="00D45707"/>
    <w:rsid w:val="00D46645"/>
    <w:rsid w:val="00D479EA"/>
    <w:rsid w:val="00D53BF8"/>
    <w:rsid w:val="00D66FD4"/>
    <w:rsid w:val="00D778A0"/>
    <w:rsid w:val="00D816FC"/>
    <w:rsid w:val="00D84321"/>
    <w:rsid w:val="00D908E6"/>
    <w:rsid w:val="00D942D1"/>
    <w:rsid w:val="00D96EBA"/>
    <w:rsid w:val="00D96F3B"/>
    <w:rsid w:val="00DA4870"/>
    <w:rsid w:val="00DA54E2"/>
    <w:rsid w:val="00DB0A63"/>
    <w:rsid w:val="00DB7171"/>
    <w:rsid w:val="00DD27AD"/>
    <w:rsid w:val="00DD5336"/>
    <w:rsid w:val="00DD6386"/>
    <w:rsid w:val="00DE0058"/>
    <w:rsid w:val="00DE773B"/>
    <w:rsid w:val="00DF25E7"/>
    <w:rsid w:val="00DF5825"/>
    <w:rsid w:val="00E00C2A"/>
    <w:rsid w:val="00E035A4"/>
    <w:rsid w:val="00E2740D"/>
    <w:rsid w:val="00E37053"/>
    <w:rsid w:val="00E40959"/>
    <w:rsid w:val="00E42A0E"/>
    <w:rsid w:val="00E42F27"/>
    <w:rsid w:val="00E470FA"/>
    <w:rsid w:val="00E558DB"/>
    <w:rsid w:val="00E57DFD"/>
    <w:rsid w:val="00E62328"/>
    <w:rsid w:val="00E62A5D"/>
    <w:rsid w:val="00E755FA"/>
    <w:rsid w:val="00E81C67"/>
    <w:rsid w:val="00E87FE4"/>
    <w:rsid w:val="00E9305C"/>
    <w:rsid w:val="00EA381C"/>
    <w:rsid w:val="00EB22FF"/>
    <w:rsid w:val="00EB2EC2"/>
    <w:rsid w:val="00EB4E13"/>
    <w:rsid w:val="00EB51EE"/>
    <w:rsid w:val="00EB5729"/>
    <w:rsid w:val="00EC1E21"/>
    <w:rsid w:val="00ED1F16"/>
    <w:rsid w:val="00ED3584"/>
    <w:rsid w:val="00ED45CF"/>
    <w:rsid w:val="00ED5EEE"/>
    <w:rsid w:val="00ED7482"/>
    <w:rsid w:val="00EF01FB"/>
    <w:rsid w:val="00EF1FA5"/>
    <w:rsid w:val="00F00E0A"/>
    <w:rsid w:val="00F11D8B"/>
    <w:rsid w:val="00F239B5"/>
    <w:rsid w:val="00F35C5F"/>
    <w:rsid w:val="00F37A08"/>
    <w:rsid w:val="00F40309"/>
    <w:rsid w:val="00F41801"/>
    <w:rsid w:val="00F4185C"/>
    <w:rsid w:val="00F44047"/>
    <w:rsid w:val="00F61381"/>
    <w:rsid w:val="00F67D95"/>
    <w:rsid w:val="00F70663"/>
    <w:rsid w:val="00F81AC1"/>
    <w:rsid w:val="00F87AE2"/>
    <w:rsid w:val="00F9082B"/>
    <w:rsid w:val="00F917AD"/>
    <w:rsid w:val="00F9426F"/>
    <w:rsid w:val="00FB48E9"/>
    <w:rsid w:val="00FC7110"/>
    <w:rsid w:val="00FD1D58"/>
    <w:rsid w:val="00FD2ADF"/>
    <w:rsid w:val="00FD46A1"/>
    <w:rsid w:val="00FF126F"/>
    <w:rsid w:val="00FF1BF6"/>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5E45"/>
  <w15:docId w15:val="{0E30F509-CD8D-4624-B2BF-72624A3A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80185F"/>
    <w:pPr>
      <w:keepNext/>
      <w:keepLines/>
      <w:spacing w:after="240" w:line="276"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80185F"/>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6D7351"/>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374">
      <w:bodyDiv w:val="1"/>
      <w:marLeft w:val="0"/>
      <w:marRight w:val="0"/>
      <w:marTop w:val="0"/>
      <w:marBottom w:val="0"/>
      <w:divBdr>
        <w:top w:val="none" w:sz="0" w:space="0" w:color="auto"/>
        <w:left w:val="none" w:sz="0" w:space="0" w:color="auto"/>
        <w:bottom w:val="none" w:sz="0" w:space="0" w:color="auto"/>
        <w:right w:val="none" w:sz="0" w:space="0" w:color="auto"/>
      </w:divBdr>
      <w:divsChild>
        <w:div w:id="1770586182">
          <w:marLeft w:val="432"/>
          <w:marRight w:val="0"/>
          <w:marTop w:val="120"/>
          <w:marBottom w:val="0"/>
          <w:divBdr>
            <w:top w:val="none" w:sz="0" w:space="0" w:color="auto"/>
            <w:left w:val="none" w:sz="0" w:space="0" w:color="auto"/>
            <w:bottom w:val="none" w:sz="0" w:space="0" w:color="auto"/>
            <w:right w:val="none" w:sz="0" w:space="0" w:color="auto"/>
          </w:divBdr>
        </w:div>
        <w:div w:id="1700080999">
          <w:marLeft w:val="432"/>
          <w:marRight w:val="0"/>
          <w:marTop w:val="120"/>
          <w:marBottom w:val="0"/>
          <w:divBdr>
            <w:top w:val="none" w:sz="0" w:space="0" w:color="auto"/>
            <w:left w:val="none" w:sz="0" w:space="0" w:color="auto"/>
            <w:bottom w:val="none" w:sz="0" w:space="0" w:color="auto"/>
            <w:right w:val="none" w:sz="0" w:space="0" w:color="auto"/>
          </w:divBdr>
        </w:div>
        <w:div w:id="1186283535">
          <w:marLeft w:val="432"/>
          <w:marRight w:val="0"/>
          <w:marTop w:val="120"/>
          <w:marBottom w:val="0"/>
          <w:divBdr>
            <w:top w:val="none" w:sz="0" w:space="0" w:color="auto"/>
            <w:left w:val="none" w:sz="0" w:space="0" w:color="auto"/>
            <w:bottom w:val="none" w:sz="0" w:space="0" w:color="auto"/>
            <w:right w:val="none" w:sz="0" w:space="0" w:color="auto"/>
          </w:divBdr>
        </w:div>
        <w:div w:id="821048869">
          <w:marLeft w:val="432"/>
          <w:marRight w:val="0"/>
          <w:marTop w:val="120"/>
          <w:marBottom w:val="0"/>
          <w:divBdr>
            <w:top w:val="none" w:sz="0" w:space="0" w:color="auto"/>
            <w:left w:val="none" w:sz="0" w:space="0" w:color="auto"/>
            <w:bottom w:val="none" w:sz="0" w:space="0" w:color="auto"/>
            <w:right w:val="none" w:sz="0" w:space="0" w:color="auto"/>
          </w:divBdr>
        </w:div>
        <w:div w:id="1838425940">
          <w:marLeft w:val="432"/>
          <w:marRight w:val="0"/>
          <w:marTop w:val="120"/>
          <w:marBottom w:val="0"/>
          <w:divBdr>
            <w:top w:val="none" w:sz="0" w:space="0" w:color="auto"/>
            <w:left w:val="none" w:sz="0" w:space="0" w:color="auto"/>
            <w:bottom w:val="none" w:sz="0" w:space="0" w:color="auto"/>
            <w:right w:val="none" w:sz="0" w:space="0" w:color="auto"/>
          </w:divBdr>
        </w:div>
        <w:div w:id="1059984643">
          <w:marLeft w:val="432"/>
          <w:marRight w:val="0"/>
          <w:marTop w:val="120"/>
          <w:marBottom w:val="0"/>
          <w:divBdr>
            <w:top w:val="none" w:sz="0" w:space="0" w:color="auto"/>
            <w:left w:val="none" w:sz="0" w:space="0" w:color="auto"/>
            <w:bottom w:val="none" w:sz="0" w:space="0" w:color="auto"/>
            <w:right w:val="none" w:sz="0" w:space="0" w:color="auto"/>
          </w:divBdr>
        </w:div>
        <w:div w:id="2045520513">
          <w:marLeft w:val="432"/>
          <w:marRight w:val="0"/>
          <w:marTop w:val="120"/>
          <w:marBottom w:val="0"/>
          <w:divBdr>
            <w:top w:val="none" w:sz="0" w:space="0" w:color="auto"/>
            <w:left w:val="none" w:sz="0" w:space="0" w:color="auto"/>
            <w:bottom w:val="none" w:sz="0" w:space="0" w:color="auto"/>
            <w:right w:val="none" w:sz="0" w:space="0" w:color="auto"/>
          </w:divBdr>
        </w:div>
        <w:div w:id="1588731219">
          <w:marLeft w:val="432"/>
          <w:marRight w:val="0"/>
          <w:marTop w:val="120"/>
          <w:marBottom w:val="0"/>
          <w:divBdr>
            <w:top w:val="none" w:sz="0" w:space="0" w:color="auto"/>
            <w:left w:val="none" w:sz="0" w:space="0" w:color="auto"/>
            <w:bottom w:val="none" w:sz="0" w:space="0" w:color="auto"/>
            <w:right w:val="none" w:sz="0" w:space="0" w:color="auto"/>
          </w:divBdr>
        </w:div>
        <w:div w:id="1087728054">
          <w:marLeft w:val="432"/>
          <w:marRight w:val="0"/>
          <w:marTop w:val="120"/>
          <w:marBottom w:val="0"/>
          <w:divBdr>
            <w:top w:val="none" w:sz="0" w:space="0" w:color="auto"/>
            <w:left w:val="none" w:sz="0" w:space="0" w:color="auto"/>
            <w:bottom w:val="none" w:sz="0" w:space="0" w:color="auto"/>
            <w:right w:val="none" w:sz="0" w:space="0" w:color="auto"/>
          </w:divBdr>
        </w:div>
        <w:div w:id="1714111820">
          <w:marLeft w:val="432"/>
          <w:marRight w:val="0"/>
          <w:marTop w:val="120"/>
          <w:marBottom w:val="0"/>
          <w:divBdr>
            <w:top w:val="none" w:sz="0" w:space="0" w:color="auto"/>
            <w:left w:val="none" w:sz="0" w:space="0" w:color="auto"/>
            <w:bottom w:val="none" w:sz="0" w:space="0" w:color="auto"/>
            <w:right w:val="none" w:sz="0" w:space="0" w:color="auto"/>
          </w:divBdr>
        </w:div>
        <w:div w:id="1676221434">
          <w:marLeft w:val="432"/>
          <w:marRight w:val="0"/>
          <w:marTop w:val="120"/>
          <w:marBottom w:val="0"/>
          <w:divBdr>
            <w:top w:val="none" w:sz="0" w:space="0" w:color="auto"/>
            <w:left w:val="none" w:sz="0" w:space="0" w:color="auto"/>
            <w:bottom w:val="none" w:sz="0" w:space="0" w:color="auto"/>
            <w:right w:val="none" w:sz="0" w:space="0" w:color="auto"/>
          </w:divBdr>
        </w:div>
        <w:div w:id="139345281">
          <w:marLeft w:val="432"/>
          <w:marRight w:val="0"/>
          <w:marTop w:val="120"/>
          <w:marBottom w:val="0"/>
          <w:divBdr>
            <w:top w:val="none" w:sz="0" w:space="0" w:color="auto"/>
            <w:left w:val="none" w:sz="0" w:space="0" w:color="auto"/>
            <w:bottom w:val="none" w:sz="0" w:space="0" w:color="auto"/>
            <w:right w:val="none" w:sz="0" w:space="0" w:color="auto"/>
          </w:divBdr>
        </w:div>
        <w:div w:id="490751671">
          <w:marLeft w:val="432"/>
          <w:marRight w:val="0"/>
          <w:marTop w:val="120"/>
          <w:marBottom w:val="0"/>
          <w:divBdr>
            <w:top w:val="none" w:sz="0" w:space="0" w:color="auto"/>
            <w:left w:val="none" w:sz="0" w:space="0" w:color="auto"/>
            <w:bottom w:val="none" w:sz="0" w:space="0" w:color="auto"/>
            <w:right w:val="none" w:sz="0" w:space="0" w:color="auto"/>
          </w:divBdr>
        </w:div>
        <w:div w:id="2061631896">
          <w:marLeft w:val="432"/>
          <w:marRight w:val="0"/>
          <w:marTop w:val="120"/>
          <w:marBottom w:val="0"/>
          <w:divBdr>
            <w:top w:val="none" w:sz="0" w:space="0" w:color="auto"/>
            <w:left w:val="none" w:sz="0" w:space="0" w:color="auto"/>
            <w:bottom w:val="none" w:sz="0" w:space="0" w:color="auto"/>
            <w:right w:val="none" w:sz="0" w:space="0" w:color="auto"/>
          </w:divBdr>
        </w:div>
        <w:div w:id="1000893380">
          <w:marLeft w:val="432"/>
          <w:marRight w:val="0"/>
          <w:marTop w:val="120"/>
          <w:marBottom w:val="0"/>
          <w:divBdr>
            <w:top w:val="none" w:sz="0" w:space="0" w:color="auto"/>
            <w:left w:val="none" w:sz="0" w:space="0" w:color="auto"/>
            <w:bottom w:val="none" w:sz="0" w:space="0" w:color="auto"/>
            <w:right w:val="none" w:sz="0" w:space="0" w:color="auto"/>
          </w:divBdr>
        </w:div>
        <w:div w:id="853955492">
          <w:marLeft w:val="432"/>
          <w:marRight w:val="0"/>
          <w:marTop w:val="120"/>
          <w:marBottom w:val="0"/>
          <w:divBdr>
            <w:top w:val="none" w:sz="0" w:space="0" w:color="auto"/>
            <w:left w:val="none" w:sz="0" w:space="0" w:color="auto"/>
            <w:bottom w:val="none" w:sz="0" w:space="0" w:color="auto"/>
            <w:right w:val="none" w:sz="0" w:space="0" w:color="auto"/>
          </w:divBdr>
        </w:div>
        <w:div w:id="1088885558">
          <w:marLeft w:val="432"/>
          <w:marRight w:val="0"/>
          <w:marTop w:val="120"/>
          <w:marBottom w:val="0"/>
          <w:divBdr>
            <w:top w:val="none" w:sz="0" w:space="0" w:color="auto"/>
            <w:left w:val="none" w:sz="0" w:space="0" w:color="auto"/>
            <w:bottom w:val="none" w:sz="0" w:space="0" w:color="auto"/>
            <w:right w:val="none" w:sz="0" w:space="0" w:color="auto"/>
          </w:divBdr>
        </w:div>
        <w:div w:id="1809130902">
          <w:marLeft w:val="432"/>
          <w:marRight w:val="0"/>
          <w:marTop w:val="120"/>
          <w:marBottom w:val="0"/>
          <w:divBdr>
            <w:top w:val="none" w:sz="0" w:space="0" w:color="auto"/>
            <w:left w:val="none" w:sz="0" w:space="0" w:color="auto"/>
            <w:bottom w:val="none" w:sz="0" w:space="0" w:color="auto"/>
            <w:right w:val="none" w:sz="0" w:space="0" w:color="auto"/>
          </w:divBdr>
        </w:div>
      </w:divsChild>
    </w:div>
    <w:div w:id="306476975">
      <w:bodyDiv w:val="1"/>
      <w:marLeft w:val="0"/>
      <w:marRight w:val="0"/>
      <w:marTop w:val="0"/>
      <w:marBottom w:val="0"/>
      <w:divBdr>
        <w:top w:val="none" w:sz="0" w:space="0" w:color="auto"/>
        <w:left w:val="none" w:sz="0" w:space="0" w:color="auto"/>
        <w:bottom w:val="none" w:sz="0" w:space="0" w:color="auto"/>
        <w:right w:val="none" w:sz="0" w:space="0" w:color="auto"/>
      </w:divBdr>
      <w:divsChild>
        <w:div w:id="1982420763">
          <w:marLeft w:val="432"/>
          <w:marRight w:val="0"/>
          <w:marTop w:val="120"/>
          <w:marBottom w:val="0"/>
          <w:divBdr>
            <w:top w:val="none" w:sz="0" w:space="0" w:color="auto"/>
            <w:left w:val="none" w:sz="0" w:space="0" w:color="auto"/>
            <w:bottom w:val="none" w:sz="0" w:space="0" w:color="auto"/>
            <w:right w:val="none" w:sz="0" w:space="0" w:color="auto"/>
          </w:divBdr>
        </w:div>
        <w:div w:id="1945189160">
          <w:marLeft w:val="432"/>
          <w:marRight w:val="0"/>
          <w:marTop w:val="120"/>
          <w:marBottom w:val="0"/>
          <w:divBdr>
            <w:top w:val="none" w:sz="0" w:space="0" w:color="auto"/>
            <w:left w:val="none" w:sz="0" w:space="0" w:color="auto"/>
            <w:bottom w:val="none" w:sz="0" w:space="0" w:color="auto"/>
            <w:right w:val="none" w:sz="0" w:space="0" w:color="auto"/>
          </w:divBdr>
        </w:div>
        <w:div w:id="2076312074">
          <w:marLeft w:val="432"/>
          <w:marRight w:val="0"/>
          <w:marTop w:val="120"/>
          <w:marBottom w:val="0"/>
          <w:divBdr>
            <w:top w:val="none" w:sz="0" w:space="0" w:color="auto"/>
            <w:left w:val="none" w:sz="0" w:space="0" w:color="auto"/>
            <w:bottom w:val="none" w:sz="0" w:space="0" w:color="auto"/>
            <w:right w:val="none" w:sz="0" w:space="0" w:color="auto"/>
          </w:divBdr>
        </w:div>
        <w:div w:id="472261927">
          <w:marLeft w:val="432"/>
          <w:marRight w:val="0"/>
          <w:marTop w:val="120"/>
          <w:marBottom w:val="0"/>
          <w:divBdr>
            <w:top w:val="none" w:sz="0" w:space="0" w:color="auto"/>
            <w:left w:val="none" w:sz="0" w:space="0" w:color="auto"/>
            <w:bottom w:val="none" w:sz="0" w:space="0" w:color="auto"/>
            <w:right w:val="none" w:sz="0" w:space="0" w:color="auto"/>
          </w:divBdr>
        </w:div>
        <w:div w:id="473987077">
          <w:marLeft w:val="432"/>
          <w:marRight w:val="0"/>
          <w:marTop w:val="120"/>
          <w:marBottom w:val="0"/>
          <w:divBdr>
            <w:top w:val="none" w:sz="0" w:space="0" w:color="auto"/>
            <w:left w:val="none" w:sz="0" w:space="0" w:color="auto"/>
            <w:bottom w:val="none" w:sz="0" w:space="0" w:color="auto"/>
            <w:right w:val="none" w:sz="0" w:space="0" w:color="auto"/>
          </w:divBdr>
        </w:div>
        <w:div w:id="1993212413">
          <w:marLeft w:val="432"/>
          <w:marRight w:val="0"/>
          <w:marTop w:val="120"/>
          <w:marBottom w:val="0"/>
          <w:divBdr>
            <w:top w:val="none" w:sz="0" w:space="0" w:color="auto"/>
            <w:left w:val="none" w:sz="0" w:space="0" w:color="auto"/>
            <w:bottom w:val="none" w:sz="0" w:space="0" w:color="auto"/>
            <w:right w:val="none" w:sz="0" w:space="0" w:color="auto"/>
          </w:divBdr>
        </w:div>
        <w:div w:id="2037192400">
          <w:marLeft w:val="432"/>
          <w:marRight w:val="0"/>
          <w:marTop w:val="120"/>
          <w:marBottom w:val="0"/>
          <w:divBdr>
            <w:top w:val="none" w:sz="0" w:space="0" w:color="auto"/>
            <w:left w:val="none" w:sz="0" w:space="0" w:color="auto"/>
            <w:bottom w:val="none" w:sz="0" w:space="0" w:color="auto"/>
            <w:right w:val="none" w:sz="0" w:space="0" w:color="auto"/>
          </w:divBdr>
        </w:div>
        <w:div w:id="724720662">
          <w:marLeft w:val="432"/>
          <w:marRight w:val="0"/>
          <w:marTop w:val="120"/>
          <w:marBottom w:val="0"/>
          <w:divBdr>
            <w:top w:val="none" w:sz="0" w:space="0" w:color="auto"/>
            <w:left w:val="none" w:sz="0" w:space="0" w:color="auto"/>
            <w:bottom w:val="none" w:sz="0" w:space="0" w:color="auto"/>
            <w:right w:val="none" w:sz="0" w:space="0" w:color="auto"/>
          </w:divBdr>
        </w:div>
        <w:div w:id="1809930356">
          <w:marLeft w:val="432"/>
          <w:marRight w:val="0"/>
          <w:marTop w:val="120"/>
          <w:marBottom w:val="0"/>
          <w:divBdr>
            <w:top w:val="none" w:sz="0" w:space="0" w:color="auto"/>
            <w:left w:val="none" w:sz="0" w:space="0" w:color="auto"/>
            <w:bottom w:val="none" w:sz="0" w:space="0" w:color="auto"/>
            <w:right w:val="none" w:sz="0" w:space="0" w:color="auto"/>
          </w:divBdr>
        </w:div>
        <w:div w:id="366758790">
          <w:marLeft w:val="432"/>
          <w:marRight w:val="0"/>
          <w:marTop w:val="120"/>
          <w:marBottom w:val="0"/>
          <w:divBdr>
            <w:top w:val="none" w:sz="0" w:space="0" w:color="auto"/>
            <w:left w:val="none" w:sz="0" w:space="0" w:color="auto"/>
            <w:bottom w:val="none" w:sz="0" w:space="0" w:color="auto"/>
            <w:right w:val="none" w:sz="0" w:space="0" w:color="auto"/>
          </w:divBdr>
        </w:div>
        <w:div w:id="1155028259">
          <w:marLeft w:val="432"/>
          <w:marRight w:val="0"/>
          <w:marTop w:val="120"/>
          <w:marBottom w:val="0"/>
          <w:divBdr>
            <w:top w:val="none" w:sz="0" w:space="0" w:color="auto"/>
            <w:left w:val="none" w:sz="0" w:space="0" w:color="auto"/>
            <w:bottom w:val="none" w:sz="0" w:space="0" w:color="auto"/>
            <w:right w:val="none" w:sz="0" w:space="0" w:color="auto"/>
          </w:divBdr>
        </w:div>
        <w:div w:id="1450707848">
          <w:marLeft w:val="432"/>
          <w:marRight w:val="0"/>
          <w:marTop w:val="120"/>
          <w:marBottom w:val="0"/>
          <w:divBdr>
            <w:top w:val="none" w:sz="0" w:space="0" w:color="auto"/>
            <w:left w:val="none" w:sz="0" w:space="0" w:color="auto"/>
            <w:bottom w:val="none" w:sz="0" w:space="0" w:color="auto"/>
            <w:right w:val="none" w:sz="0" w:space="0" w:color="auto"/>
          </w:divBdr>
        </w:div>
        <w:div w:id="1050762655">
          <w:marLeft w:val="432"/>
          <w:marRight w:val="0"/>
          <w:marTop w:val="120"/>
          <w:marBottom w:val="0"/>
          <w:divBdr>
            <w:top w:val="none" w:sz="0" w:space="0" w:color="auto"/>
            <w:left w:val="none" w:sz="0" w:space="0" w:color="auto"/>
            <w:bottom w:val="none" w:sz="0" w:space="0" w:color="auto"/>
            <w:right w:val="none" w:sz="0" w:space="0" w:color="auto"/>
          </w:divBdr>
        </w:div>
        <w:div w:id="103691461">
          <w:marLeft w:val="432"/>
          <w:marRight w:val="0"/>
          <w:marTop w:val="120"/>
          <w:marBottom w:val="0"/>
          <w:divBdr>
            <w:top w:val="none" w:sz="0" w:space="0" w:color="auto"/>
            <w:left w:val="none" w:sz="0" w:space="0" w:color="auto"/>
            <w:bottom w:val="none" w:sz="0" w:space="0" w:color="auto"/>
            <w:right w:val="none" w:sz="0" w:space="0" w:color="auto"/>
          </w:divBdr>
        </w:div>
        <w:div w:id="884877587">
          <w:marLeft w:val="432"/>
          <w:marRight w:val="0"/>
          <w:marTop w:val="120"/>
          <w:marBottom w:val="0"/>
          <w:divBdr>
            <w:top w:val="none" w:sz="0" w:space="0" w:color="auto"/>
            <w:left w:val="none" w:sz="0" w:space="0" w:color="auto"/>
            <w:bottom w:val="none" w:sz="0" w:space="0" w:color="auto"/>
            <w:right w:val="none" w:sz="0" w:space="0" w:color="auto"/>
          </w:divBdr>
        </w:div>
        <w:div w:id="960497849">
          <w:marLeft w:val="432"/>
          <w:marRight w:val="0"/>
          <w:marTop w:val="120"/>
          <w:marBottom w:val="0"/>
          <w:divBdr>
            <w:top w:val="none" w:sz="0" w:space="0" w:color="auto"/>
            <w:left w:val="none" w:sz="0" w:space="0" w:color="auto"/>
            <w:bottom w:val="none" w:sz="0" w:space="0" w:color="auto"/>
            <w:right w:val="none" w:sz="0" w:space="0" w:color="auto"/>
          </w:divBdr>
        </w:div>
        <w:div w:id="1795977652">
          <w:marLeft w:val="432"/>
          <w:marRight w:val="0"/>
          <w:marTop w:val="120"/>
          <w:marBottom w:val="0"/>
          <w:divBdr>
            <w:top w:val="none" w:sz="0" w:space="0" w:color="auto"/>
            <w:left w:val="none" w:sz="0" w:space="0" w:color="auto"/>
            <w:bottom w:val="none" w:sz="0" w:space="0" w:color="auto"/>
            <w:right w:val="none" w:sz="0" w:space="0" w:color="auto"/>
          </w:divBdr>
        </w:div>
        <w:div w:id="19673829">
          <w:marLeft w:val="432"/>
          <w:marRight w:val="0"/>
          <w:marTop w:val="120"/>
          <w:marBottom w:val="0"/>
          <w:divBdr>
            <w:top w:val="none" w:sz="0" w:space="0" w:color="auto"/>
            <w:left w:val="none" w:sz="0" w:space="0" w:color="auto"/>
            <w:bottom w:val="none" w:sz="0" w:space="0" w:color="auto"/>
            <w:right w:val="none" w:sz="0" w:space="0" w:color="auto"/>
          </w:divBdr>
        </w:div>
      </w:divsChild>
    </w:div>
    <w:div w:id="399448731">
      <w:bodyDiv w:val="1"/>
      <w:marLeft w:val="0"/>
      <w:marRight w:val="0"/>
      <w:marTop w:val="0"/>
      <w:marBottom w:val="0"/>
      <w:divBdr>
        <w:top w:val="none" w:sz="0" w:space="0" w:color="auto"/>
        <w:left w:val="none" w:sz="0" w:space="0" w:color="auto"/>
        <w:bottom w:val="none" w:sz="0" w:space="0" w:color="auto"/>
        <w:right w:val="none" w:sz="0" w:space="0" w:color="auto"/>
      </w:divBdr>
      <w:divsChild>
        <w:div w:id="1800874941">
          <w:marLeft w:val="432"/>
          <w:marRight w:val="0"/>
          <w:marTop w:val="120"/>
          <w:marBottom w:val="0"/>
          <w:divBdr>
            <w:top w:val="none" w:sz="0" w:space="0" w:color="auto"/>
            <w:left w:val="none" w:sz="0" w:space="0" w:color="auto"/>
            <w:bottom w:val="none" w:sz="0" w:space="0" w:color="auto"/>
            <w:right w:val="none" w:sz="0" w:space="0" w:color="auto"/>
          </w:divBdr>
        </w:div>
        <w:div w:id="1979259346">
          <w:marLeft w:val="432"/>
          <w:marRight w:val="0"/>
          <w:marTop w:val="120"/>
          <w:marBottom w:val="0"/>
          <w:divBdr>
            <w:top w:val="none" w:sz="0" w:space="0" w:color="auto"/>
            <w:left w:val="none" w:sz="0" w:space="0" w:color="auto"/>
            <w:bottom w:val="none" w:sz="0" w:space="0" w:color="auto"/>
            <w:right w:val="none" w:sz="0" w:space="0" w:color="auto"/>
          </w:divBdr>
        </w:div>
        <w:div w:id="373626432">
          <w:marLeft w:val="432"/>
          <w:marRight w:val="0"/>
          <w:marTop w:val="120"/>
          <w:marBottom w:val="0"/>
          <w:divBdr>
            <w:top w:val="none" w:sz="0" w:space="0" w:color="auto"/>
            <w:left w:val="none" w:sz="0" w:space="0" w:color="auto"/>
            <w:bottom w:val="none" w:sz="0" w:space="0" w:color="auto"/>
            <w:right w:val="none" w:sz="0" w:space="0" w:color="auto"/>
          </w:divBdr>
        </w:div>
        <w:div w:id="1193883660">
          <w:marLeft w:val="432"/>
          <w:marRight w:val="0"/>
          <w:marTop w:val="120"/>
          <w:marBottom w:val="0"/>
          <w:divBdr>
            <w:top w:val="none" w:sz="0" w:space="0" w:color="auto"/>
            <w:left w:val="none" w:sz="0" w:space="0" w:color="auto"/>
            <w:bottom w:val="none" w:sz="0" w:space="0" w:color="auto"/>
            <w:right w:val="none" w:sz="0" w:space="0" w:color="auto"/>
          </w:divBdr>
        </w:div>
        <w:div w:id="1676566716">
          <w:marLeft w:val="432"/>
          <w:marRight w:val="0"/>
          <w:marTop w:val="120"/>
          <w:marBottom w:val="0"/>
          <w:divBdr>
            <w:top w:val="none" w:sz="0" w:space="0" w:color="auto"/>
            <w:left w:val="none" w:sz="0" w:space="0" w:color="auto"/>
            <w:bottom w:val="none" w:sz="0" w:space="0" w:color="auto"/>
            <w:right w:val="none" w:sz="0" w:space="0" w:color="auto"/>
          </w:divBdr>
        </w:div>
        <w:div w:id="1361052538">
          <w:marLeft w:val="432"/>
          <w:marRight w:val="0"/>
          <w:marTop w:val="120"/>
          <w:marBottom w:val="0"/>
          <w:divBdr>
            <w:top w:val="none" w:sz="0" w:space="0" w:color="auto"/>
            <w:left w:val="none" w:sz="0" w:space="0" w:color="auto"/>
            <w:bottom w:val="none" w:sz="0" w:space="0" w:color="auto"/>
            <w:right w:val="none" w:sz="0" w:space="0" w:color="auto"/>
          </w:divBdr>
        </w:div>
        <w:div w:id="1789857427">
          <w:marLeft w:val="432"/>
          <w:marRight w:val="0"/>
          <w:marTop w:val="120"/>
          <w:marBottom w:val="0"/>
          <w:divBdr>
            <w:top w:val="none" w:sz="0" w:space="0" w:color="auto"/>
            <w:left w:val="none" w:sz="0" w:space="0" w:color="auto"/>
            <w:bottom w:val="none" w:sz="0" w:space="0" w:color="auto"/>
            <w:right w:val="none" w:sz="0" w:space="0" w:color="auto"/>
          </w:divBdr>
        </w:div>
        <w:div w:id="1550150355">
          <w:marLeft w:val="432"/>
          <w:marRight w:val="0"/>
          <w:marTop w:val="120"/>
          <w:marBottom w:val="0"/>
          <w:divBdr>
            <w:top w:val="none" w:sz="0" w:space="0" w:color="auto"/>
            <w:left w:val="none" w:sz="0" w:space="0" w:color="auto"/>
            <w:bottom w:val="none" w:sz="0" w:space="0" w:color="auto"/>
            <w:right w:val="none" w:sz="0" w:space="0" w:color="auto"/>
          </w:divBdr>
        </w:div>
        <w:div w:id="1848903554">
          <w:marLeft w:val="432"/>
          <w:marRight w:val="0"/>
          <w:marTop w:val="120"/>
          <w:marBottom w:val="0"/>
          <w:divBdr>
            <w:top w:val="none" w:sz="0" w:space="0" w:color="auto"/>
            <w:left w:val="none" w:sz="0" w:space="0" w:color="auto"/>
            <w:bottom w:val="none" w:sz="0" w:space="0" w:color="auto"/>
            <w:right w:val="none" w:sz="0" w:space="0" w:color="auto"/>
          </w:divBdr>
        </w:div>
        <w:div w:id="497579652">
          <w:marLeft w:val="432"/>
          <w:marRight w:val="0"/>
          <w:marTop w:val="120"/>
          <w:marBottom w:val="0"/>
          <w:divBdr>
            <w:top w:val="none" w:sz="0" w:space="0" w:color="auto"/>
            <w:left w:val="none" w:sz="0" w:space="0" w:color="auto"/>
            <w:bottom w:val="none" w:sz="0" w:space="0" w:color="auto"/>
            <w:right w:val="none" w:sz="0" w:space="0" w:color="auto"/>
          </w:divBdr>
        </w:div>
        <w:div w:id="1534534744">
          <w:marLeft w:val="432"/>
          <w:marRight w:val="0"/>
          <w:marTop w:val="120"/>
          <w:marBottom w:val="0"/>
          <w:divBdr>
            <w:top w:val="none" w:sz="0" w:space="0" w:color="auto"/>
            <w:left w:val="none" w:sz="0" w:space="0" w:color="auto"/>
            <w:bottom w:val="none" w:sz="0" w:space="0" w:color="auto"/>
            <w:right w:val="none" w:sz="0" w:space="0" w:color="auto"/>
          </w:divBdr>
        </w:div>
        <w:div w:id="1332027470">
          <w:marLeft w:val="432"/>
          <w:marRight w:val="0"/>
          <w:marTop w:val="120"/>
          <w:marBottom w:val="0"/>
          <w:divBdr>
            <w:top w:val="none" w:sz="0" w:space="0" w:color="auto"/>
            <w:left w:val="none" w:sz="0" w:space="0" w:color="auto"/>
            <w:bottom w:val="none" w:sz="0" w:space="0" w:color="auto"/>
            <w:right w:val="none" w:sz="0" w:space="0" w:color="auto"/>
          </w:divBdr>
        </w:div>
        <w:div w:id="1338729170">
          <w:marLeft w:val="432"/>
          <w:marRight w:val="0"/>
          <w:marTop w:val="120"/>
          <w:marBottom w:val="0"/>
          <w:divBdr>
            <w:top w:val="none" w:sz="0" w:space="0" w:color="auto"/>
            <w:left w:val="none" w:sz="0" w:space="0" w:color="auto"/>
            <w:bottom w:val="none" w:sz="0" w:space="0" w:color="auto"/>
            <w:right w:val="none" w:sz="0" w:space="0" w:color="auto"/>
          </w:divBdr>
        </w:div>
        <w:div w:id="991105217">
          <w:marLeft w:val="432"/>
          <w:marRight w:val="0"/>
          <w:marTop w:val="120"/>
          <w:marBottom w:val="0"/>
          <w:divBdr>
            <w:top w:val="none" w:sz="0" w:space="0" w:color="auto"/>
            <w:left w:val="none" w:sz="0" w:space="0" w:color="auto"/>
            <w:bottom w:val="none" w:sz="0" w:space="0" w:color="auto"/>
            <w:right w:val="none" w:sz="0" w:space="0" w:color="auto"/>
          </w:divBdr>
        </w:div>
        <w:div w:id="1961106868">
          <w:marLeft w:val="432"/>
          <w:marRight w:val="0"/>
          <w:marTop w:val="120"/>
          <w:marBottom w:val="0"/>
          <w:divBdr>
            <w:top w:val="none" w:sz="0" w:space="0" w:color="auto"/>
            <w:left w:val="none" w:sz="0" w:space="0" w:color="auto"/>
            <w:bottom w:val="none" w:sz="0" w:space="0" w:color="auto"/>
            <w:right w:val="none" w:sz="0" w:space="0" w:color="auto"/>
          </w:divBdr>
        </w:div>
        <w:div w:id="120420815">
          <w:marLeft w:val="432"/>
          <w:marRight w:val="0"/>
          <w:marTop w:val="120"/>
          <w:marBottom w:val="0"/>
          <w:divBdr>
            <w:top w:val="none" w:sz="0" w:space="0" w:color="auto"/>
            <w:left w:val="none" w:sz="0" w:space="0" w:color="auto"/>
            <w:bottom w:val="none" w:sz="0" w:space="0" w:color="auto"/>
            <w:right w:val="none" w:sz="0" w:space="0" w:color="auto"/>
          </w:divBdr>
        </w:div>
      </w:divsChild>
    </w:div>
    <w:div w:id="577595574">
      <w:bodyDiv w:val="1"/>
      <w:marLeft w:val="0"/>
      <w:marRight w:val="0"/>
      <w:marTop w:val="0"/>
      <w:marBottom w:val="0"/>
      <w:divBdr>
        <w:top w:val="none" w:sz="0" w:space="0" w:color="auto"/>
        <w:left w:val="none" w:sz="0" w:space="0" w:color="auto"/>
        <w:bottom w:val="none" w:sz="0" w:space="0" w:color="auto"/>
        <w:right w:val="none" w:sz="0" w:space="0" w:color="auto"/>
      </w:divBdr>
      <w:divsChild>
        <w:div w:id="1046836349">
          <w:marLeft w:val="432"/>
          <w:marRight w:val="0"/>
          <w:marTop w:val="120"/>
          <w:marBottom w:val="0"/>
          <w:divBdr>
            <w:top w:val="none" w:sz="0" w:space="0" w:color="auto"/>
            <w:left w:val="none" w:sz="0" w:space="0" w:color="auto"/>
            <w:bottom w:val="none" w:sz="0" w:space="0" w:color="auto"/>
            <w:right w:val="none" w:sz="0" w:space="0" w:color="auto"/>
          </w:divBdr>
        </w:div>
        <w:div w:id="309019884">
          <w:marLeft w:val="432"/>
          <w:marRight w:val="0"/>
          <w:marTop w:val="120"/>
          <w:marBottom w:val="0"/>
          <w:divBdr>
            <w:top w:val="none" w:sz="0" w:space="0" w:color="auto"/>
            <w:left w:val="none" w:sz="0" w:space="0" w:color="auto"/>
            <w:bottom w:val="none" w:sz="0" w:space="0" w:color="auto"/>
            <w:right w:val="none" w:sz="0" w:space="0" w:color="auto"/>
          </w:divBdr>
        </w:div>
        <w:div w:id="1412510447">
          <w:marLeft w:val="432"/>
          <w:marRight w:val="0"/>
          <w:marTop w:val="120"/>
          <w:marBottom w:val="0"/>
          <w:divBdr>
            <w:top w:val="none" w:sz="0" w:space="0" w:color="auto"/>
            <w:left w:val="none" w:sz="0" w:space="0" w:color="auto"/>
            <w:bottom w:val="none" w:sz="0" w:space="0" w:color="auto"/>
            <w:right w:val="none" w:sz="0" w:space="0" w:color="auto"/>
          </w:divBdr>
        </w:div>
        <w:div w:id="636762828">
          <w:marLeft w:val="432"/>
          <w:marRight w:val="0"/>
          <w:marTop w:val="120"/>
          <w:marBottom w:val="0"/>
          <w:divBdr>
            <w:top w:val="none" w:sz="0" w:space="0" w:color="auto"/>
            <w:left w:val="none" w:sz="0" w:space="0" w:color="auto"/>
            <w:bottom w:val="none" w:sz="0" w:space="0" w:color="auto"/>
            <w:right w:val="none" w:sz="0" w:space="0" w:color="auto"/>
          </w:divBdr>
        </w:div>
        <w:div w:id="324672046">
          <w:marLeft w:val="432"/>
          <w:marRight w:val="0"/>
          <w:marTop w:val="120"/>
          <w:marBottom w:val="0"/>
          <w:divBdr>
            <w:top w:val="none" w:sz="0" w:space="0" w:color="auto"/>
            <w:left w:val="none" w:sz="0" w:space="0" w:color="auto"/>
            <w:bottom w:val="none" w:sz="0" w:space="0" w:color="auto"/>
            <w:right w:val="none" w:sz="0" w:space="0" w:color="auto"/>
          </w:divBdr>
        </w:div>
        <w:div w:id="1498840494">
          <w:marLeft w:val="432"/>
          <w:marRight w:val="0"/>
          <w:marTop w:val="120"/>
          <w:marBottom w:val="0"/>
          <w:divBdr>
            <w:top w:val="none" w:sz="0" w:space="0" w:color="auto"/>
            <w:left w:val="none" w:sz="0" w:space="0" w:color="auto"/>
            <w:bottom w:val="none" w:sz="0" w:space="0" w:color="auto"/>
            <w:right w:val="none" w:sz="0" w:space="0" w:color="auto"/>
          </w:divBdr>
        </w:div>
        <w:div w:id="1190335543">
          <w:marLeft w:val="432"/>
          <w:marRight w:val="0"/>
          <w:marTop w:val="120"/>
          <w:marBottom w:val="0"/>
          <w:divBdr>
            <w:top w:val="none" w:sz="0" w:space="0" w:color="auto"/>
            <w:left w:val="none" w:sz="0" w:space="0" w:color="auto"/>
            <w:bottom w:val="none" w:sz="0" w:space="0" w:color="auto"/>
            <w:right w:val="none" w:sz="0" w:space="0" w:color="auto"/>
          </w:divBdr>
        </w:div>
        <w:div w:id="1970743276">
          <w:marLeft w:val="432"/>
          <w:marRight w:val="0"/>
          <w:marTop w:val="120"/>
          <w:marBottom w:val="0"/>
          <w:divBdr>
            <w:top w:val="none" w:sz="0" w:space="0" w:color="auto"/>
            <w:left w:val="none" w:sz="0" w:space="0" w:color="auto"/>
            <w:bottom w:val="none" w:sz="0" w:space="0" w:color="auto"/>
            <w:right w:val="none" w:sz="0" w:space="0" w:color="auto"/>
          </w:divBdr>
        </w:div>
        <w:div w:id="1870677130">
          <w:marLeft w:val="432"/>
          <w:marRight w:val="0"/>
          <w:marTop w:val="120"/>
          <w:marBottom w:val="0"/>
          <w:divBdr>
            <w:top w:val="none" w:sz="0" w:space="0" w:color="auto"/>
            <w:left w:val="none" w:sz="0" w:space="0" w:color="auto"/>
            <w:bottom w:val="none" w:sz="0" w:space="0" w:color="auto"/>
            <w:right w:val="none" w:sz="0" w:space="0" w:color="auto"/>
          </w:divBdr>
        </w:div>
        <w:div w:id="1489513531">
          <w:marLeft w:val="432"/>
          <w:marRight w:val="0"/>
          <w:marTop w:val="120"/>
          <w:marBottom w:val="0"/>
          <w:divBdr>
            <w:top w:val="none" w:sz="0" w:space="0" w:color="auto"/>
            <w:left w:val="none" w:sz="0" w:space="0" w:color="auto"/>
            <w:bottom w:val="none" w:sz="0" w:space="0" w:color="auto"/>
            <w:right w:val="none" w:sz="0" w:space="0" w:color="auto"/>
          </w:divBdr>
        </w:div>
        <w:div w:id="1263611665">
          <w:marLeft w:val="432"/>
          <w:marRight w:val="0"/>
          <w:marTop w:val="120"/>
          <w:marBottom w:val="0"/>
          <w:divBdr>
            <w:top w:val="none" w:sz="0" w:space="0" w:color="auto"/>
            <w:left w:val="none" w:sz="0" w:space="0" w:color="auto"/>
            <w:bottom w:val="none" w:sz="0" w:space="0" w:color="auto"/>
            <w:right w:val="none" w:sz="0" w:space="0" w:color="auto"/>
          </w:divBdr>
        </w:div>
        <w:div w:id="1536121000">
          <w:marLeft w:val="432"/>
          <w:marRight w:val="0"/>
          <w:marTop w:val="120"/>
          <w:marBottom w:val="0"/>
          <w:divBdr>
            <w:top w:val="none" w:sz="0" w:space="0" w:color="auto"/>
            <w:left w:val="none" w:sz="0" w:space="0" w:color="auto"/>
            <w:bottom w:val="none" w:sz="0" w:space="0" w:color="auto"/>
            <w:right w:val="none" w:sz="0" w:space="0" w:color="auto"/>
          </w:divBdr>
        </w:div>
        <w:div w:id="1353066755">
          <w:marLeft w:val="432"/>
          <w:marRight w:val="0"/>
          <w:marTop w:val="120"/>
          <w:marBottom w:val="0"/>
          <w:divBdr>
            <w:top w:val="none" w:sz="0" w:space="0" w:color="auto"/>
            <w:left w:val="none" w:sz="0" w:space="0" w:color="auto"/>
            <w:bottom w:val="none" w:sz="0" w:space="0" w:color="auto"/>
            <w:right w:val="none" w:sz="0" w:space="0" w:color="auto"/>
          </w:divBdr>
        </w:div>
        <w:div w:id="841899611">
          <w:marLeft w:val="432"/>
          <w:marRight w:val="0"/>
          <w:marTop w:val="120"/>
          <w:marBottom w:val="0"/>
          <w:divBdr>
            <w:top w:val="none" w:sz="0" w:space="0" w:color="auto"/>
            <w:left w:val="none" w:sz="0" w:space="0" w:color="auto"/>
            <w:bottom w:val="none" w:sz="0" w:space="0" w:color="auto"/>
            <w:right w:val="none" w:sz="0" w:space="0" w:color="auto"/>
          </w:divBdr>
        </w:div>
        <w:div w:id="1805198932">
          <w:marLeft w:val="432"/>
          <w:marRight w:val="0"/>
          <w:marTop w:val="120"/>
          <w:marBottom w:val="0"/>
          <w:divBdr>
            <w:top w:val="none" w:sz="0" w:space="0" w:color="auto"/>
            <w:left w:val="none" w:sz="0" w:space="0" w:color="auto"/>
            <w:bottom w:val="none" w:sz="0" w:space="0" w:color="auto"/>
            <w:right w:val="none" w:sz="0" w:space="0" w:color="auto"/>
          </w:divBdr>
        </w:div>
        <w:div w:id="1837263246">
          <w:marLeft w:val="432"/>
          <w:marRight w:val="0"/>
          <w:marTop w:val="120"/>
          <w:marBottom w:val="0"/>
          <w:divBdr>
            <w:top w:val="none" w:sz="0" w:space="0" w:color="auto"/>
            <w:left w:val="none" w:sz="0" w:space="0" w:color="auto"/>
            <w:bottom w:val="none" w:sz="0" w:space="0" w:color="auto"/>
            <w:right w:val="none" w:sz="0" w:space="0" w:color="auto"/>
          </w:divBdr>
        </w:div>
      </w:divsChild>
    </w:div>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801657179">
      <w:bodyDiv w:val="1"/>
      <w:marLeft w:val="0"/>
      <w:marRight w:val="0"/>
      <w:marTop w:val="0"/>
      <w:marBottom w:val="0"/>
      <w:divBdr>
        <w:top w:val="none" w:sz="0" w:space="0" w:color="auto"/>
        <w:left w:val="none" w:sz="0" w:space="0" w:color="auto"/>
        <w:bottom w:val="none" w:sz="0" w:space="0" w:color="auto"/>
        <w:right w:val="none" w:sz="0" w:space="0" w:color="auto"/>
      </w:divBdr>
      <w:divsChild>
        <w:div w:id="422533407">
          <w:marLeft w:val="432"/>
          <w:marRight w:val="0"/>
          <w:marTop w:val="120"/>
          <w:marBottom w:val="0"/>
          <w:divBdr>
            <w:top w:val="none" w:sz="0" w:space="0" w:color="auto"/>
            <w:left w:val="none" w:sz="0" w:space="0" w:color="auto"/>
            <w:bottom w:val="none" w:sz="0" w:space="0" w:color="auto"/>
            <w:right w:val="none" w:sz="0" w:space="0" w:color="auto"/>
          </w:divBdr>
        </w:div>
        <w:div w:id="92407564">
          <w:marLeft w:val="432"/>
          <w:marRight w:val="0"/>
          <w:marTop w:val="120"/>
          <w:marBottom w:val="0"/>
          <w:divBdr>
            <w:top w:val="none" w:sz="0" w:space="0" w:color="auto"/>
            <w:left w:val="none" w:sz="0" w:space="0" w:color="auto"/>
            <w:bottom w:val="none" w:sz="0" w:space="0" w:color="auto"/>
            <w:right w:val="none" w:sz="0" w:space="0" w:color="auto"/>
          </w:divBdr>
        </w:div>
        <w:div w:id="140275402">
          <w:marLeft w:val="432"/>
          <w:marRight w:val="0"/>
          <w:marTop w:val="120"/>
          <w:marBottom w:val="0"/>
          <w:divBdr>
            <w:top w:val="none" w:sz="0" w:space="0" w:color="auto"/>
            <w:left w:val="none" w:sz="0" w:space="0" w:color="auto"/>
            <w:bottom w:val="none" w:sz="0" w:space="0" w:color="auto"/>
            <w:right w:val="none" w:sz="0" w:space="0" w:color="auto"/>
          </w:divBdr>
        </w:div>
        <w:div w:id="746610469">
          <w:marLeft w:val="432"/>
          <w:marRight w:val="0"/>
          <w:marTop w:val="120"/>
          <w:marBottom w:val="0"/>
          <w:divBdr>
            <w:top w:val="none" w:sz="0" w:space="0" w:color="auto"/>
            <w:left w:val="none" w:sz="0" w:space="0" w:color="auto"/>
            <w:bottom w:val="none" w:sz="0" w:space="0" w:color="auto"/>
            <w:right w:val="none" w:sz="0" w:space="0" w:color="auto"/>
          </w:divBdr>
        </w:div>
        <w:div w:id="1670403159">
          <w:marLeft w:val="432"/>
          <w:marRight w:val="0"/>
          <w:marTop w:val="120"/>
          <w:marBottom w:val="0"/>
          <w:divBdr>
            <w:top w:val="none" w:sz="0" w:space="0" w:color="auto"/>
            <w:left w:val="none" w:sz="0" w:space="0" w:color="auto"/>
            <w:bottom w:val="none" w:sz="0" w:space="0" w:color="auto"/>
            <w:right w:val="none" w:sz="0" w:space="0" w:color="auto"/>
          </w:divBdr>
        </w:div>
        <w:div w:id="2125029066">
          <w:marLeft w:val="432"/>
          <w:marRight w:val="0"/>
          <w:marTop w:val="120"/>
          <w:marBottom w:val="0"/>
          <w:divBdr>
            <w:top w:val="none" w:sz="0" w:space="0" w:color="auto"/>
            <w:left w:val="none" w:sz="0" w:space="0" w:color="auto"/>
            <w:bottom w:val="none" w:sz="0" w:space="0" w:color="auto"/>
            <w:right w:val="none" w:sz="0" w:space="0" w:color="auto"/>
          </w:divBdr>
        </w:div>
        <w:div w:id="978337848">
          <w:marLeft w:val="432"/>
          <w:marRight w:val="0"/>
          <w:marTop w:val="120"/>
          <w:marBottom w:val="0"/>
          <w:divBdr>
            <w:top w:val="none" w:sz="0" w:space="0" w:color="auto"/>
            <w:left w:val="none" w:sz="0" w:space="0" w:color="auto"/>
            <w:bottom w:val="none" w:sz="0" w:space="0" w:color="auto"/>
            <w:right w:val="none" w:sz="0" w:space="0" w:color="auto"/>
          </w:divBdr>
        </w:div>
        <w:div w:id="1988314734">
          <w:marLeft w:val="432"/>
          <w:marRight w:val="0"/>
          <w:marTop w:val="120"/>
          <w:marBottom w:val="0"/>
          <w:divBdr>
            <w:top w:val="none" w:sz="0" w:space="0" w:color="auto"/>
            <w:left w:val="none" w:sz="0" w:space="0" w:color="auto"/>
            <w:bottom w:val="none" w:sz="0" w:space="0" w:color="auto"/>
            <w:right w:val="none" w:sz="0" w:space="0" w:color="auto"/>
          </w:divBdr>
        </w:div>
        <w:div w:id="187060207">
          <w:marLeft w:val="432"/>
          <w:marRight w:val="0"/>
          <w:marTop w:val="120"/>
          <w:marBottom w:val="0"/>
          <w:divBdr>
            <w:top w:val="none" w:sz="0" w:space="0" w:color="auto"/>
            <w:left w:val="none" w:sz="0" w:space="0" w:color="auto"/>
            <w:bottom w:val="none" w:sz="0" w:space="0" w:color="auto"/>
            <w:right w:val="none" w:sz="0" w:space="0" w:color="auto"/>
          </w:divBdr>
        </w:div>
        <w:div w:id="967903653">
          <w:marLeft w:val="432"/>
          <w:marRight w:val="0"/>
          <w:marTop w:val="120"/>
          <w:marBottom w:val="0"/>
          <w:divBdr>
            <w:top w:val="none" w:sz="0" w:space="0" w:color="auto"/>
            <w:left w:val="none" w:sz="0" w:space="0" w:color="auto"/>
            <w:bottom w:val="none" w:sz="0" w:space="0" w:color="auto"/>
            <w:right w:val="none" w:sz="0" w:space="0" w:color="auto"/>
          </w:divBdr>
        </w:div>
        <w:div w:id="257100077">
          <w:marLeft w:val="432"/>
          <w:marRight w:val="0"/>
          <w:marTop w:val="120"/>
          <w:marBottom w:val="0"/>
          <w:divBdr>
            <w:top w:val="none" w:sz="0" w:space="0" w:color="auto"/>
            <w:left w:val="none" w:sz="0" w:space="0" w:color="auto"/>
            <w:bottom w:val="none" w:sz="0" w:space="0" w:color="auto"/>
            <w:right w:val="none" w:sz="0" w:space="0" w:color="auto"/>
          </w:divBdr>
        </w:div>
        <w:div w:id="1671247953">
          <w:marLeft w:val="432"/>
          <w:marRight w:val="0"/>
          <w:marTop w:val="120"/>
          <w:marBottom w:val="0"/>
          <w:divBdr>
            <w:top w:val="none" w:sz="0" w:space="0" w:color="auto"/>
            <w:left w:val="none" w:sz="0" w:space="0" w:color="auto"/>
            <w:bottom w:val="none" w:sz="0" w:space="0" w:color="auto"/>
            <w:right w:val="none" w:sz="0" w:space="0" w:color="auto"/>
          </w:divBdr>
        </w:div>
        <w:div w:id="1055932912">
          <w:marLeft w:val="432"/>
          <w:marRight w:val="0"/>
          <w:marTop w:val="120"/>
          <w:marBottom w:val="0"/>
          <w:divBdr>
            <w:top w:val="none" w:sz="0" w:space="0" w:color="auto"/>
            <w:left w:val="none" w:sz="0" w:space="0" w:color="auto"/>
            <w:bottom w:val="none" w:sz="0" w:space="0" w:color="auto"/>
            <w:right w:val="none" w:sz="0" w:space="0" w:color="auto"/>
          </w:divBdr>
        </w:div>
        <w:div w:id="1905797577">
          <w:marLeft w:val="432"/>
          <w:marRight w:val="0"/>
          <w:marTop w:val="120"/>
          <w:marBottom w:val="0"/>
          <w:divBdr>
            <w:top w:val="none" w:sz="0" w:space="0" w:color="auto"/>
            <w:left w:val="none" w:sz="0" w:space="0" w:color="auto"/>
            <w:bottom w:val="none" w:sz="0" w:space="0" w:color="auto"/>
            <w:right w:val="none" w:sz="0" w:space="0" w:color="auto"/>
          </w:divBdr>
        </w:div>
        <w:div w:id="2047942506">
          <w:marLeft w:val="432"/>
          <w:marRight w:val="0"/>
          <w:marTop w:val="120"/>
          <w:marBottom w:val="0"/>
          <w:divBdr>
            <w:top w:val="none" w:sz="0" w:space="0" w:color="auto"/>
            <w:left w:val="none" w:sz="0" w:space="0" w:color="auto"/>
            <w:bottom w:val="none" w:sz="0" w:space="0" w:color="auto"/>
            <w:right w:val="none" w:sz="0" w:space="0" w:color="auto"/>
          </w:divBdr>
        </w:div>
        <w:div w:id="1653755240">
          <w:marLeft w:val="432"/>
          <w:marRight w:val="0"/>
          <w:marTop w:val="120"/>
          <w:marBottom w:val="0"/>
          <w:divBdr>
            <w:top w:val="none" w:sz="0" w:space="0" w:color="auto"/>
            <w:left w:val="none" w:sz="0" w:space="0" w:color="auto"/>
            <w:bottom w:val="none" w:sz="0" w:space="0" w:color="auto"/>
            <w:right w:val="none" w:sz="0" w:space="0" w:color="auto"/>
          </w:divBdr>
        </w:div>
        <w:div w:id="304548973">
          <w:marLeft w:val="432"/>
          <w:marRight w:val="0"/>
          <w:marTop w:val="120"/>
          <w:marBottom w:val="0"/>
          <w:divBdr>
            <w:top w:val="none" w:sz="0" w:space="0" w:color="auto"/>
            <w:left w:val="none" w:sz="0" w:space="0" w:color="auto"/>
            <w:bottom w:val="none" w:sz="0" w:space="0" w:color="auto"/>
            <w:right w:val="none" w:sz="0" w:space="0" w:color="auto"/>
          </w:divBdr>
        </w:div>
      </w:divsChild>
    </w:div>
    <w:div w:id="959996418">
      <w:bodyDiv w:val="1"/>
      <w:marLeft w:val="0"/>
      <w:marRight w:val="0"/>
      <w:marTop w:val="0"/>
      <w:marBottom w:val="0"/>
      <w:divBdr>
        <w:top w:val="none" w:sz="0" w:space="0" w:color="auto"/>
        <w:left w:val="none" w:sz="0" w:space="0" w:color="auto"/>
        <w:bottom w:val="none" w:sz="0" w:space="0" w:color="auto"/>
        <w:right w:val="none" w:sz="0" w:space="0" w:color="auto"/>
      </w:divBdr>
      <w:divsChild>
        <w:div w:id="860893267">
          <w:marLeft w:val="432"/>
          <w:marRight w:val="0"/>
          <w:marTop w:val="120"/>
          <w:marBottom w:val="0"/>
          <w:divBdr>
            <w:top w:val="none" w:sz="0" w:space="0" w:color="auto"/>
            <w:left w:val="none" w:sz="0" w:space="0" w:color="auto"/>
            <w:bottom w:val="none" w:sz="0" w:space="0" w:color="auto"/>
            <w:right w:val="none" w:sz="0" w:space="0" w:color="auto"/>
          </w:divBdr>
        </w:div>
        <w:div w:id="1574195242">
          <w:marLeft w:val="432"/>
          <w:marRight w:val="0"/>
          <w:marTop w:val="120"/>
          <w:marBottom w:val="0"/>
          <w:divBdr>
            <w:top w:val="none" w:sz="0" w:space="0" w:color="auto"/>
            <w:left w:val="none" w:sz="0" w:space="0" w:color="auto"/>
            <w:bottom w:val="none" w:sz="0" w:space="0" w:color="auto"/>
            <w:right w:val="none" w:sz="0" w:space="0" w:color="auto"/>
          </w:divBdr>
        </w:div>
        <w:div w:id="132867663">
          <w:marLeft w:val="432"/>
          <w:marRight w:val="0"/>
          <w:marTop w:val="120"/>
          <w:marBottom w:val="0"/>
          <w:divBdr>
            <w:top w:val="none" w:sz="0" w:space="0" w:color="auto"/>
            <w:left w:val="none" w:sz="0" w:space="0" w:color="auto"/>
            <w:bottom w:val="none" w:sz="0" w:space="0" w:color="auto"/>
            <w:right w:val="none" w:sz="0" w:space="0" w:color="auto"/>
          </w:divBdr>
        </w:div>
        <w:div w:id="919023082">
          <w:marLeft w:val="432"/>
          <w:marRight w:val="0"/>
          <w:marTop w:val="120"/>
          <w:marBottom w:val="0"/>
          <w:divBdr>
            <w:top w:val="none" w:sz="0" w:space="0" w:color="auto"/>
            <w:left w:val="none" w:sz="0" w:space="0" w:color="auto"/>
            <w:bottom w:val="none" w:sz="0" w:space="0" w:color="auto"/>
            <w:right w:val="none" w:sz="0" w:space="0" w:color="auto"/>
          </w:divBdr>
        </w:div>
        <w:div w:id="347634790">
          <w:marLeft w:val="432"/>
          <w:marRight w:val="0"/>
          <w:marTop w:val="120"/>
          <w:marBottom w:val="0"/>
          <w:divBdr>
            <w:top w:val="none" w:sz="0" w:space="0" w:color="auto"/>
            <w:left w:val="none" w:sz="0" w:space="0" w:color="auto"/>
            <w:bottom w:val="none" w:sz="0" w:space="0" w:color="auto"/>
            <w:right w:val="none" w:sz="0" w:space="0" w:color="auto"/>
          </w:divBdr>
        </w:div>
        <w:div w:id="796409703">
          <w:marLeft w:val="432"/>
          <w:marRight w:val="0"/>
          <w:marTop w:val="120"/>
          <w:marBottom w:val="0"/>
          <w:divBdr>
            <w:top w:val="none" w:sz="0" w:space="0" w:color="auto"/>
            <w:left w:val="none" w:sz="0" w:space="0" w:color="auto"/>
            <w:bottom w:val="none" w:sz="0" w:space="0" w:color="auto"/>
            <w:right w:val="none" w:sz="0" w:space="0" w:color="auto"/>
          </w:divBdr>
        </w:div>
        <w:div w:id="1053846512">
          <w:marLeft w:val="432"/>
          <w:marRight w:val="0"/>
          <w:marTop w:val="120"/>
          <w:marBottom w:val="0"/>
          <w:divBdr>
            <w:top w:val="none" w:sz="0" w:space="0" w:color="auto"/>
            <w:left w:val="none" w:sz="0" w:space="0" w:color="auto"/>
            <w:bottom w:val="none" w:sz="0" w:space="0" w:color="auto"/>
            <w:right w:val="none" w:sz="0" w:space="0" w:color="auto"/>
          </w:divBdr>
        </w:div>
        <w:div w:id="1337927708">
          <w:marLeft w:val="432"/>
          <w:marRight w:val="0"/>
          <w:marTop w:val="120"/>
          <w:marBottom w:val="0"/>
          <w:divBdr>
            <w:top w:val="none" w:sz="0" w:space="0" w:color="auto"/>
            <w:left w:val="none" w:sz="0" w:space="0" w:color="auto"/>
            <w:bottom w:val="none" w:sz="0" w:space="0" w:color="auto"/>
            <w:right w:val="none" w:sz="0" w:space="0" w:color="auto"/>
          </w:divBdr>
        </w:div>
        <w:div w:id="1115178948">
          <w:marLeft w:val="432"/>
          <w:marRight w:val="0"/>
          <w:marTop w:val="120"/>
          <w:marBottom w:val="0"/>
          <w:divBdr>
            <w:top w:val="none" w:sz="0" w:space="0" w:color="auto"/>
            <w:left w:val="none" w:sz="0" w:space="0" w:color="auto"/>
            <w:bottom w:val="none" w:sz="0" w:space="0" w:color="auto"/>
            <w:right w:val="none" w:sz="0" w:space="0" w:color="auto"/>
          </w:divBdr>
        </w:div>
        <w:div w:id="2115248248">
          <w:marLeft w:val="432"/>
          <w:marRight w:val="0"/>
          <w:marTop w:val="120"/>
          <w:marBottom w:val="0"/>
          <w:divBdr>
            <w:top w:val="none" w:sz="0" w:space="0" w:color="auto"/>
            <w:left w:val="none" w:sz="0" w:space="0" w:color="auto"/>
            <w:bottom w:val="none" w:sz="0" w:space="0" w:color="auto"/>
            <w:right w:val="none" w:sz="0" w:space="0" w:color="auto"/>
          </w:divBdr>
        </w:div>
        <w:div w:id="1073815922">
          <w:marLeft w:val="432"/>
          <w:marRight w:val="0"/>
          <w:marTop w:val="120"/>
          <w:marBottom w:val="0"/>
          <w:divBdr>
            <w:top w:val="none" w:sz="0" w:space="0" w:color="auto"/>
            <w:left w:val="none" w:sz="0" w:space="0" w:color="auto"/>
            <w:bottom w:val="none" w:sz="0" w:space="0" w:color="auto"/>
            <w:right w:val="none" w:sz="0" w:space="0" w:color="auto"/>
          </w:divBdr>
        </w:div>
        <w:div w:id="8534414">
          <w:marLeft w:val="432"/>
          <w:marRight w:val="0"/>
          <w:marTop w:val="120"/>
          <w:marBottom w:val="0"/>
          <w:divBdr>
            <w:top w:val="none" w:sz="0" w:space="0" w:color="auto"/>
            <w:left w:val="none" w:sz="0" w:space="0" w:color="auto"/>
            <w:bottom w:val="none" w:sz="0" w:space="0" w:color="auto"/>
            <w:right w:val="none" w:sz="0" w:space="0" w:color="auto"/>
          </w:divBdr>
        </w:div>
        <w:div w:id="645623465">
          <w:marLeft w:val="432"/>
          <w:marRight w:val="0"/>
          <w:marTop w:val="120"/>
          <w:marBottom w:val="0"/>
          <w:divBdr>
            <w:top w:val="none" w:sz="0" w:space="0" w:color="auto"/>
            <w:left w:val="none" w:sz="0" w:space="0" w:color="auto"/>
            <w:bottom w:val="none" w:sz="0" w:space="0" w:color="auto"/>
            <w:right w:val="none" w:sz="0" w:space="0" w:color="auto"/>
          </w:divBdr>
        </w:div>
        <w:div w:id="1840928071">
          <w:marLeft w:val="432"/>
          <w:marRight w:val="0"/>
          <w:marTop w:val="120"/>
          <w:marBottom w:val="0"/>
          <w:divBdr>
            <w:top w:val="none" w:sz="0" w:space="0" w:color="auto"/>
            <w:left w:val="none" w:sz="0" w:space="0" w:color="auto"/>
            <w:bottom w:val="none" w:sz="0" w:space="0" w:color="auto"/>
            <w:right w:val="none" w:sz="0" w:space="0" w:color="auto"/>
          </w:divBdr>
        </w:div>
        <w:div w:id="1232354956">
          <w:marLeft w:val="432"/>
          <w:marRight w:val="0"/>
          <w:marTop w:val="120"/>
          <w:marBottom w:val="0"/>
          <w:divBdr>
            <w:top w:val="none" w:sz="0" w:space="0" w:color="auto"/>
            <w:left w:val="none" w:sz="0" w:space="0" w:color="auto"/>
            <w:bottom w:val="none" w:sz="0" w:space="0" w:color="auto"/>
            <w:right w:val="none" w:sz="0" w:space="0" w:color="auto"/>
          </w:divBdr>
        </w:div>
        <w:div w:id="610553704">
          <w:marLeft w:val="432"/>
          <w:marRight w:val="0"/>
          <w:marTop w:val="120"/>
          <w:marBottom w:val="0"/>
          <w:divBdr>
            <w:top w:val="none" w:sz="0" w:space="0" w:color="auto"/>
            <w:left w:val="none" w:sz="0" w:space="0" w:color="auto"/>
            <w:bottom w:val="none" w:sz="0" w:space="0" w:color="auto"/>
            <w:right w:val="none" w:sz="0" w:space="0" w:color="auto"/>
          </w:divBdr>
        </w:div>
        <w:div w:id="1552882578">
          <w:marLeft w:val="432"/>
          <w:marRight w:val="0"/>
          <w:marTop w:val="120"/>
          <w:marBottom w:val="0"/>
          <w:divBdr>
            <w:top w:val="none" w:sz="0" w:space="0" w:color="auto"/>
            <w:left w:val="none" w:sz="0" w:space="0" w:color="auto"/>
            <w:bottom w:val="none" w:sz="0" w:space="0" w:color="auto"/>
            <w:right w:val="none" w:sz="0" w:space="0" w:color="auto"/>
          </w:divBdr>
        </w:div>
      </w:divsChild>
    </w:div>
    <w:div w:id="979769597">
      <w:bodyDiv w:val="1"/>
      <w:marLeft w:val="0"/>
      <w:marRight w:val="0"/>
      <w:marTop w:val="0"/>
      <w:marBottom w:val="0"/>
      <w:divBdr>
        <w:top w:val="none" w:sz="0" w:space="0" w:color="auto"/>
        <w:left w:val="none" w:sz="0" w:space="0" w:color="auto"/>
        <w:bottom w:val="none" w:sz="0" w:space="0" w:color="auto"/>
        <w:right w:val="none" w:sz="0" w:space="0" w:color="auto"/>
      </w:divBdr>
      <w:divsChild>
        <w:div w:id="1099830323">
          <w:marLeft w:val="432"/>
          <w:marRight w:val="0"/>
          <w:marTop w:val="120"/>
          <w:marBottom w:val="0"/>
          <w:divBdr>
            <w:top w:val="none" w:sz="0" w:space="0" w:color="auto"/>
            <w:left w:val="none" w:sz="0" w:space="0" w:color="auto"/>
            <w:bottom w:val="none" w:sz="0" w:space="0" w:color="auto"/>
            <w:right w:val="none" w:sz="0" w:space="0" w:color="auto"/>
          </w:divBdr>
        </w:div>
        <w:div w:id="1907178614">
          <w:marLeft w:val="432"/>
          <w:marRight w:val="0"/>
          <w:marTop w:val="120"/>
          <w:marBottom w:val="0"/>
          <w:divBdr>
            <w:top w:val="none" w:sz="0" w:space="0" w:color="auto"/>
            <w:left w:val="none" w:sz="0" w:space="0" w:color="auto"/>
            <w:bottom w:val="none" w:sz="0" w:space="0" w:color="auto"/>
            <w:right w:val="none" w:sz="0" w:space="0" w:color="auto"/>
          </w:divBdr>
        </w:div>
        <w:div w:id="343753693">
          <w:marLeft w:val="432"/>
          <w:marRight w:val="0"/>
          <w:marTop w:val="120"/>
          <w:marBottom w:val="0"/>
          <w:divBdr>
            <w:top w:val="none" w:sz="0" w:space="0" w:color="auto"/>
            <w:left w:val="none" w:sz="0" w:space="0" w:color="auto"/>
            <w:bottom w:val="none" w:sz="0" w:space="0" w:color="auto"/>
            <w:right w:val="none" w:sz="0" w:space="0" w:color="auto"/>
          </w:divBdr>
        </w:div>
        <w:div w:id="279072122">
          <w:marLeft w:val="432"/>
          <w:marRight w:val="0"/>
          <w:marTop w:val="120"/>
          <w:marBottom w:val="0"/>
          <w:divBdr>
            <w:top w:val="none" w:sz="0" w:space="0" w:color="auto"/>
            <w:left w:val="none" w:sz="0" w:space="0" w:color="auto"/>
            <w:bottom w:val="none" w:sz="0" w:space="0" w:color="auto"/>
            <w:right w:val="none" w:sz="0" w:space="0" w:color="auto"/>
          </w:divBdr>
        </w:div>
        <w:div w:id="717315928">
          <w:marLeft w:val="432"/>
          <w:marRight w:val="0"/>
          <w:marTop w:val="120"/>
          <w:marBottom w:val="0"/>
          <w:divBdr>
            <w:top w:val="none" w:sz="0" w:space="0" w:color="auto"/>
            <w:left w:val="none" w:sz="0" w:space="0" w:color="auto"/>
            <w:bottom w:val="none" w:sz="0" w:space="0" w:color="auto"/>
            <w:right w:val="none" w:sz="0" w:space="0" w:color="auto"/>
          </w:divBdr>
        </w:div>
        <w:div w:id="1575236260">
          <w:marLeft w:val="432"/>
          <w:marRight w:val="0"/>
          <w:marTop w:val="120"/>
          <w:marBottom w:val="0"/>
          <w:divBdr>
            <w:top w:val="none" w:sz="0" w:space="0" w:color="auto"/>
            <w:left w:val="none" w:sz="0" w:space="0" w:color="auto"/>
            <w:bottom w:val="none" w:sz="0" w:space="0" w:color="auto"/>
            <w:right w:val="none" w:sz="0" w:space="0" w:color="auto"/>
          </w:divBdr>
        </w:div>
        <w:div w:id="1466393873">
          <w:marLeft w:val="432"/>
          <w:marRight w:val="0"/>
          <w:marTop w:val="120"/>
          <w:marBottom w:val="0"/>
          <w:divBdr>
            <w:top w:val="none" w:sz="0" w:space="0" w:color="auto"/>
            <w:left w:val="none" w:sz="0" w:space="0" w:color="auto"/>
            <w:bottom w:val="none" w:sz="0" w:space="0" w:color="auto"/>
            <w:right w:val="none" w:sz="0" w:space="0" w:color="auto"/>
          </w:divBdr>
        </w:div>
        <w:div w:id="1283733581">
          <w:marLeft w:val="432"/>
          <w:marRight w:val="0"/>
          <w:marTop w:val="120"/>
          <w:marBottom w:val="0"/>
          <w:divBdr>
            <w:top w:val="none" w:sz="0" w:space="0" w:color="auto"/>
            <w:left w:val="none" w:sz="0" w:space="0" w:color="auto"/>
            <w:bottom w:val="none" w:sz="0" w:space="0" w:color="auto"/>
            <w:right w:val="none" w:sz="0" w:space="0" w:color="auto"/>
          </w:divBdr>
        </w:div>
        <w:div w:id="1856073638">
          <w:marLeft w:val="432"/>
          <w:marRight w:val="0"/>
          <w:marTop w:val="120"/>
          <w:marBottom w:val="0"/>
          <w:divBdr>
            <w:top w:val="none" w:sz="0" w:space="0" w:color="auto"/>
            <w:left w:val="none" w:sz="0" w:space="0" w:color="auto"/>
            <w:bottom w:val="none" w:sz="0" w:space="0" w:color="auto"/>
            <w:right w:val="none" w:sz="0" w:space="0" w:color="auto"/>
          </w:divBdr>
        </w:div>
        <w:div w:id="1324511394">
          <w:marLeft w:val="432"/>
          <w:marRight w:val="0"/>
          <w:marTop w:val="120"/>
          <w:marBottom w:val="0"/>
          <w:divBdr>
            <w:top w:val="none" w:sz="0" w:space="0" w:color="auto"/>
            <w:left w:val="none" w:sz="0" w:space="0" w:color="auto"/>
            <w:bottom w:val="none" w:sz="0" w:space="0" w:color="auto"/>
            <w:right w:val="none" w:sz="0" w:space="0" w:color="auto"/>
          </w:divBdr>
        </w:div>
        <w:div w:id="906574918">
          <w:marLeft w:val="432"/>
          <w:marRight w:val="0"/>
          <w:marTop w:val="120"/>
          <w:marBottom w:val="0"/>
          <w:divBdr>
            <w:top w:val="none" w:sz="0" w:space="0" w:color="auto"/>
            <w:left w:val="none" w:sz="0" w:space="0" w:color="auto"/>
            <w:bottom w:val="none" w:sz="0" w:space="0" w:color="auto"/>
            <w:right w:val="none" w:sz="0" w:space="0" w:color="auto"/>
          </w:divBdr>
        </w:div>
        <w:div w:id="547688292">
          <w:marLeft w:val="432"/>
          <w:marRight w:val="0"/>
          <w:marTop w:val="120"/>
          <w:marBottom w:val="0"/>
          <w:divBdr>
            <w:top w:val="none" w:sz="0" w:space="0" w:color="auto"/>
            <w:left w:val="none" w:sz="0" w:space="0" w:color="auto"/>
            <w:bottom w:val="none" w:sz="0" w:space="0" w:color="auto"/>
            <w:right w:val="none" w:sz="0" w:space="0" w:color="auto"/>
          </w:divBdr>
        </w:div>
        <w:div w:id="1816336553">
          <w:marLeft w:val="432"/>
          <w:marRight w:val="0"/>
          <w:marTop w:val="120"/>
          <w:marBottom w:val="0"/>
          <w:divBdr>
            <w:top w:val="none" w:sz="0" w:space="0" w:color="auto"/>
            <w:left w:val="none" w:sz="0" w:space="0" w:color="auto"/>
            <w:bottom w:val="none" w:sz="0" w:space="0" w:color="auto"/>
            <w:right w:val="none" w:sz="0" w:space="0" w:color="auto"/>
          </w:divBdr>
        </w:div>
        <w:div w:id="1580676708">
          <w:marLeft w:val="432"/>
          <w:marRight w:val="0"/>
          <w:marTop w:val="120"/>
          <w:marBottom w:val="0"/>
          <w:divBdr>
            <w:top w:val="none" w:sz="0" w:space="0" w:color="auto"/>
            <w:left w:val="none" w:sz="0" w:space="0" w:color="auto"/>
            <w:bottom w:val="none" w:sz="0" w:space="0" w:color="auto"/>
            <w:right w:val="none" w:sz="0" w:space="0" w:color="auto"/>
          </w:divBdr>
        </w:div>
        <w:div w:id="377824974">
          <w:marLeft w:val="432"/>
          <w:marRight w:val="0"/>
          <w:marTop w:val="120"/>
          <w:marBottom w:val="0"/>
          <w:divBdr>
            <w:top w:val="none" w:sz="0" w:space="0" w:color="auto"/>
            <w:left w:val="none" w:sz="0" w:space="0" w:color="auto"/>
            <w:bottom w:val="none" w:sz="0" w:space="0" w:color="auto"/>
            <w:right w:val="none" w:sz="0" w:space="0" w:color="auto"/>
          </w:divBdr>
        </w:div>
      </w:divsChild>
    </w:div>
    <w:div w:id="1045717834">
      <w:bodyDiv w:val="1"/>
      <w:marLeft w:val="0"/>
      <w:marRight w:val="0"/>
      <w:marTop w:val="0"/>
      <w:marBottom w:val="0"/>
      <w:divBdr>
        <w:top w:val="none" w:sz="0" w:space="0" w:color="auto"/>
        <w:left w:val="none" w:sz="0" w:space="0" w:color="auto"/>
        <w:bottom w:val="none" w:sz="0" w:space="0" w:color="auto"/>
        <w:right w:val="none" w:sz="0" w:space="0" w:color="auto"/>
      </w:divBdr>
      <w:divsChild>
        <w:div w:id="1680964951">
          <w:marLeft w:val="432"/>
          <w:marRight w:val="0"/>
          <w:marTop w:val="120"/>
          <w:marBottom w:val="0"/>
          <w:divBdr>
            <w:top w:val="none" w:sz="0" w:space="0" w:color="auto"/>
            <w:left w:val="none" w:sz="0" w:space="0" w:color="auto"/>
            <w:bottom w:val="none" w:sz="0" w:space="0" w:color="auto"/>
            <w:right w:val="none" w:sz="0" w:space="0" w:color="auto"/>
          </w:divBdr>
        </w:div>
        <w:div w:id="673655913">
          <w:marLeft w:val="432"/>
          <w:marRight w:val="0"/>
          <w:marTop w:val="120"/>
          <w:marBottom w:val="0"/>
          <w:divBdr>
            <w:top w:val="none" w:sz="0" w:space="0" w:color="auto"/>
            <w:left w:val="none" w:sz="0" w:space="0" w:color="auto"/>
            <w:bottom w:val="none" w:sz="0" w:space="0" w:color="auto"/>
            <w:right w:val="none" w:sz="0" w:space="0" w:color="auto"/>
          </w:divBdr>
        </w:div>
        <w:div w:id="2077123375">
          <w:marLeft w:val="432"/>
          <w:marRight w:val="0"/>
          <w:marTop w:val="120"/>
          <w:marBottom w:val="0"/>
          <w:divBdr>
            <w:top w:val="none" w:sz="0" w:space="0" w:color="auto"/>
            <w:left w:val="none" w:sz="0" w:space="0" w:color="auto"/>
            <w:bottom w:val="none" w:sz="0" w:space="0" w:color="auto"/>
            <w:right w:val="none" w:sz="0" w:space="0" w:color="auto"/>
          </w:divBdr>
        </w:div>
        <w:div w:id="1778789014">
          <w:marLeft w:val="432"/>
          <w:marRight w:val="0"/>
          <w:marTop w:val="120"/>
          <w:marBottom w:val="0"/>
          <w:divBdr>
            <w:top w:val="none" w:sz="0" w:space="0" w:color="auto"/>
            <w:left w:val="none" w:sz="0" w:space="0" w:color="auto"/>
            <w:bottom w:val="none" w:sz="0" w:space="0" w:color="auto"/>
            <w:right w:val="none" w:sz="0" w:space="0" w:color="auto"/>
          </w:divBdr>
        </w:div>
        <w:div w:id="411201529">
          <w:marLeft w:val="432"/>
          <w:marRight w:val="0"/>
          <w:marTop w:val="120"/>
          <w:marBottom w:val="0"/>
          <w:divBdr>
            <w:top w:val="none" w:sz="0" w:space="0" w:color="auto"/>
            <w:left w:val="none" w:sz="0" w:space="0" w:color="auto"/>
            <w:bottom w:val="none" w:sz="0" w:space="0" w:color="auto"/>
            <w:right w:val="none" w:sz="0" w:space="0" w:color="auto"/>
          </w:divBdr>
        </w:div>
        <w:div w:id="1121461070">
          <w:marLeft w:val="432"/>
          <w:marRight w:val="0"/>
          <w:marTop w:val="120"/>
          <w:marBottom w:val="0"/>
          <w:divBdr>
            <w:top w:val="none" w:sz="0" w:space="0" w:color="auto"/>
            <w:left w:val="none" w:sz="0" w:space="0" w:color="auto"/>
            <w:bottom w:val="none" w:sz="0" w:space="0" w:color="auto"/>
            <w:right w:val="none" w:sz="0" w:space="0" w:color="auto"/>
          </w:divBdr>
        </w:div>
        <w:div w:id="1442215965">
          <w:marLeft w:val="432"/>
          <w:marRight w:val="0"/>
          <w:marTop w:val="120"/>
          <w:marBottom w:val="0"/>
          <w:divBdr>
            <w:top w:val="none" w:sz="0" w:space="0" w:color="auto"/>
            <w:left w:val="none" w:sz="0" w:space="0" w:color="auto"/>
            <w:bottom w:val="none" w:sz="0" w:space="0" w:color="auto"/>
            <w:right w:val="none" w:sz="0" w:space="0" w:color="auto"/>
          </w:divBdr>
        </w:div>
        <w:div w:id="70127291">
          <w:marLeft w:val="432"/>
          <w:marRight w:val="0"/>
          <w:marTop w:val="120"/>
          <w:marBottom w:val="0"/>
          <w:divBdr>
            <w:top w:val="none" w:sz="0" w:space="0" w:color="auto"/>
            <w:left w:val="none" w:sz="0" w:space="0" w:color="auto"/>
            <w:bottom w:val="none" w:sz="0" w:space="0" w:color="auto"/>
            <w:right w:val="none" w:sz="0" w:space="0" w:color="auto"/>
          </w:divBdr>
        </w:div>
        <w:div w:id="486092228">
          <w:marLeft w:val="432"/>
          <w:marRight w:val="0"/>
          <w:marTop w:val="120"/>
          <w:marBottom w:val="0"/>
          <w:divBdr>
            <w:top w:val="none" w:sz="0" w:space="0" w:color="auto"/>
            <w:left w:val="none" w:sz="0" w:space="0" w:color="auto"/>
            <w:bottom w:val="none" w:sz="0" w:space="0" w:color="auto"/>
            <w:right w:val="none" w:sz="0" w:space="0" w:color="auto"/>
          </w:divBdr>
        </w:div>
        <w:div w:id="1442919770">
          <w:marLeft w:val="432"/>
          <w:marRight w:val="0"/>
          <w:marTop w:val="120"/>
          <w:marBottom w:val="0"/>
          <w:divBdr>
            <w:top w:val="none" w:sz="0" w:space="0" w:color="auto"/>
            <w:left w:val="none" w:sz="0" w:space="0" w:color="auto"/>
            <w:bottom w:val="none" w:sz="0" w:space="0" w:color="auto"/>
            <w:right w:val="none" w:sz="0" w:space="0" w:color="auto"/>
          </w:divBdr>
        </w:div>
        <w:div w:id="22020140">
          <w:marLeft w:val="432"/>
          <w:marRight w:val="0"/>
          <w:marTop w:val="120"/>
          <w:marBottom w:val="0"/>
          <w:divBdr>
            <w:top w:val="none" w:sz="0" w:space="0" w:color="auto"/>
            <w:left w:val="none" w:sz="0" w:space="0" w:color="auto"/>
            <w:bottom w:val="none" w:sz="0" w:space="0" w:color="auto"/>
            <w:right w:val="none" w:sz="0" w:space="0" w:color="auto"/>
          </w:divBdr>
        </w:div>
        <w:div w:id="480268128">
          <w:marLeft w:val="432"/>
          <w:marRight w:val="0"/>
          <w:marTop w:val="120"/>
          <w:marBottom w:val="0"/>
          <w:divBdr>
            <w:top w:val="none" w:sz="0" w:space="0" w:color="auto"/>
            <w:left w:val="none" w:sz="0" w:space="0" w:color="auto"/>
            <w:bottom w:val="none" w:sz="0" w:space="0" w:color="auto"/>
            <w:right w:val="none" w:sz="0" w:space="0" w:color="auto"/>
          </w:divBdr>
        </w:div>
        <w:div w:id="1019548668">
          <w:marLeft w:val="432"/>
          <w:marRight w:val="0"/>
          <w:marTop w:val="120"/>
          <w:marBottom w:val="0"/>
          <w:divBdr>
            <w:top w:val="none" w:sz="0" w:space="0" w:color="auto"/>
            <w:left w:val="none" w:sz="0" w:space="0" w:color="auto"/>
            <w:bottom w:val="none" w:sz="0" w:space="0" w:color="auto"/>
            <w:right w:val="none" w:sz="0" w:space="0" w:color="auto"/>
          </w:divBdr>
        </w:div>
        <w:div w:id="269318437">
          <w:marLeft w:val="432"/>
          <w:marRight w:val="0"/>
          <w:marTop w:val="120"/>
          <w:marBottom w:val="0"/>
          <w:divBdr>
            <w:top w:val="none" w:sz="0" w:space="0" w:color="auto"/>
            <w:left w:val="none" w:sz="0" w:space="0" w:color="auto"/>
            <w:bottom w:val="none" w:sz="0" w:space="0" w:color="auto"/>
            <w:right w:val="none" w:sz="0" w:space="0" w:color="auto"/>
          </w:divBdr>
        </w:div>
        <w:div w:id="1708723506">
          <w:marLeft w:val="432"/>
          <w:marRight w:val="0"/>
          <w:marTop w:val="120"/>
          <w:marBottom w:val="0"/>
          <w:divBdr>
            <w:top w:val="none" w:sz="0" w:space="0" w:color="auto"/>
            <w:left w:val="none" w:sz="0" w:space="0" w:color="auto"/>
            <w:bottom w:val="none" w:sz="0" w:space="0" w:color="auto"/>
            <w:right w:val="none" w:sz="0" w:space="0" w:color="auto"/>
          </w:divBdr>
        </w:div>
      </w:divsChild>
    </w:div>
    <w:div w:id="1163082720">
      <w:bodyDiv w:val="1"/>
      <w:marLeft w:val="0"/>
      <w:marRight w:val="0"/>
      <w:marTop w:val="0"/>
      <w:marBottom w:val="0"/>
      <w:divBdr>
        <w:top w:val="none" w:sz="0" w:space="0" w:color="auto"/>
        <w:left w:val="none" w:sz="0" w:space="0" w:color="auto"/>
        <w:bottom w:val="none" w:sz="0" w:space="0" w:color="auto"/>
        <w:right w:val="none" w:sz="0" w:space="0" w:color="auto"/>
      </w:divBdr>
      <w:divsChild>
        <w:div w:id="802582616">
          <w:marLeft w:val="432"/>
          <w:marRight w:val="0"/>
          <w:marTop w:val="120"/>
          <w:marBottom w:val="0"/>
          <w:divBdr>
            <w:top w:val="none" w:sz="0" w:space="0" w:color="auto"/>
            <w:left w:val="none" w:sz="0" w:space="0" w:color="auto"/>
            <w:bottom w:val="none" w:sz="0" w:space="0" w:color="auto"/>
            <w:right w:val="none" w:sz="0" w:space="0" w:color="auto"/>
          </w:divBdr>
        </w:div>
        <w:div w:id="489372343">
          <w:marLeft w:val="432"/>
          <w:marRight w:val="0"/>
          <w:marTop w:val="120"/>
          <w:marBottom w:val="0"/>
          <w:divBdr>
            <w:top w:val="none" w:sz="0" w:space="0" w:color="auto"/>
            <w:left w:val="none" w:sz="0" w:space="0" w:color="auto"/>
            <w:bottom w:val="none" w:sz="0" w:space="0" w:color="auto"/>
            <w:right w:val="none" w:sz="0" w:space="0" w:color="auto"/>
          </w:divBdr>
        </w:div>
        <w:div w:id="1475835753">
          <w:marLeft w:val="432"/>
          <w:marRight w:val="0"/>
          <w:marTop w:val="120"/>
          <w:marBottom w:val="0"/>
          <w:divBdr>
            <w:top w:val="none" w:sz="0" w:space="0" w:color="auto"/>
            <w:left w:val="none" w:sz="0" w:space="0" w:color="auto"/>
            <w:bottom w:val="none" w:sz="0" w:space="0" w:color="auto"/>
            <w:right w:val="none" w:sz="0" w:space="0" w:color="auto"/>
          </w:divBdr>
        </w:div>
        <w:div w:id="311645591">
          <w:marLeft w:val="432"/>
          <w:marRight w:val="0"/>
          <w:marTop w:val="120"/>
          <w:marBottom w:val="0"/>
          <w:divBdr>
            <w:top w:val="none" w:sz="0" w:space="0" w:color="auto"/>
            <w:left w:val="none" w:sz="0" w:space="0" w:color="auto"/>
            <w:bottom w:val="none" w:sz="0" w:space="0" w:color="auto"/>
            <w:right w:val="none" w:sz="0" w:space="0" w:color="auto"/>
          </w:divBdr>
        </w:div>
        <w:div w:id="841043773">
          <w:marLeft w:val="432"/>
          <w:marRight w:val="0"/>
          <w:marTop w:val="120"/>
          <w:marBottom w:val="0"/>
          <w:divBdr>
            <w:top w:val="none" w:sz="0" w:space="0" w:color="auto"/>
            <w:left w:val="none" w:sz="0" w:space="0" w:color="auto"/>
            <w:bottom w:val="none" w:sz="0" w:space="0" w:color="auto"/>
            <w:right w:val="none" w:sz="0" w:space="0" w:color="auto"/>
          </w:divBdr>
        </w:div>
        <w:div w:id="360281661">
          <w:marLeft w:val="432"/>
          <w:marRight w:val="0"/>
          <w:marTop w:val="120"/>
          <w:marBottom w:val="0"/>
          <w:divBdr>
            <w:top w:val="none" w:sz="0" w:space="0" w:color="auto"/>
            <w:left w:val="none" w:sz="0" w:space="0" w:color="auto"/>
            <w:bottom w:val="none" w:sz="0" w:space="0" w:color="auto"/>
            <w:right w:val="none" w:sz="0" w:space="0" w:color="auto"/>
          </w:divBdr>
        </w:div>
        <w:div w:id="1149173797">
          <w:marLeft w:val="432"/>
          <w:marRight w:val="0"/>
          <w:marTop w:val="120"/>
          <w:marBottom w:val="0"/>
          <w:divBdr>
            <w:top w:val="none" w:sz="0" w:space="0" w:color="auto"/>
            <w:left w:val="none" w:sz="0" w:space="0" w:color="auto"/>
            <w:bottom w:val="none" w:sz="0" w:space="0" w:color="auto"/>
            <w:right w:val="none" w:sz="0" w:space="0" w:color="auto"/>
          </w:divBdr>
        </w:div>
        <w:div w:id="998264680">
          <w:marLeft w:val="432"/>
          <w:marRight w:val="0"/>
          <w:marTop w:val="120"/>
          <w:marBottom w:val="0"/>
          <w:divBdr>
            <w:top w:val="none" w:sz="0" w:space="0" w:color="auto"/>
            <w:left w:val="none" w:sz="0" w:space="0" w:color="auto"/>
            <w:bottom w:val="none" w:sz="0" w:space="0" w:color="auto"/>
            <w:right w:val="none" w:sz="0" w:space="0" w:color="auto"/>
          </w:divBdr>
        </w:div>
        <w:div w:id="640042707">
          <w:marLeft w:val="432"/>
          <w:marRight w:val="0"/>
          <w:marTop w:val="120"/>
          <w:marBottom w:val="0"/>
          <w:divBdr>
            <w:top w:val="none" w:sz="0" w:space="0" w:color="auto"/>
            <w:left w:val="none" w:sz="0" w:space="0" w:color="auto"/>
            <w:bottom w:val="none" w:sz="0" w:space="0" w:color="auto"/>
            <w:right w:val="none" w:sz="0" w:space="0" w:color="auto"/>
          </w:divBdr>
        </w:div>
        <w:div w:id="822280757">
          <w:marLeft w:val="432"/>
          <w:marRight w:val="0"/>
          <w:marTop w:val="120"/>
          <w:marBottom w:val="0"/>
          <w:divBdr>
            <w:top w:val="none" w:sz="0" w:space="0" w:color="auto"/>
            <w:left w:val="none" w:sz="0" w:space="0" w:color="auto"/>
            <w:bottom w:val="none" w:sz="0" w:space="0" w:color="auto"/>
            <w:right w:val="none" w:sz="0" w:space="0" w:color="auto"/>
          </w:divBdr>
        </w:div>
        <w:div w:id="1512254017">
          <w:marLeft w:val="432"/>
          <w:marRight w:val="0"/>
          <w:marTop w:val="120"/>
          <w:marBottom w:val="0"/>
          <w:divBdr>
            <w:top w:val="none" w:sz="0" w:space="0" w:color="auto"/>
            <w:left w:val="none" w:sz="0" w:space="0" w:color="auto"/>
            <w:bottom w:val="none" w:sz="0" w:space="0" w:color="auto"/>
            <w:right w:val="none" w:sz="0" w:space="0" w:color="auto"/>
          </w:divBdr>
        </w:div>
        <w:div w:id="358508826">
          <w:marLeft w:val="432"/>
          <w:marRight w:val="0"/>
          <w:marTop w:val="120"/>
          <w:marBottom w:val="0"/>
          <w:divBdr>
            <w:top w:val="none" w:sz="0" w:space="0" w:color="auto"/>
            <w:left w:val="none" w:sz="0" w:space="0" w:color="auto"/>
            <w:bottom w:val="none" w:sz="0" w:space="0" w:color="auto"/>
            <w:right w:val="none" w:sz="0" w:space="0" w:color="auto"/>
          </w:divBdr>
        </w:div>
        <w:div w:id="674646695">
          <w:marLeft w:val="432"/>
          <w:marRight w:val="0"/>
          <w:marTop w:val="120"/>
          <w:marBottom w:val="0"/>
          <w:divBdr>
            <w:top w:val="none" w:sz="0" w:space="0" w:color="auto"/>
            <w:left w:val="none" w:sz="0" w:space="0" w:color="auto"/>
            <w:bottom w:val="none" w:sz="0" w:space="0" w:color="auto"/>
            <w:right w:val="none" w:sz="0" w:space="0" w:color="auto"/>
          </w:divBdr>
        </w:div>
        <w:div w:id="821194747">
          <w:marLeft w:val="432"/>
          <w:marRight w:val="0"/>
          <w:marTop w:val="120"/>
          <w:marBottom w:val="0"/>
          <w:divBdr>
            <w:top w:val="none" w:sz="0" w:space="0" w:color="auto"/>
            <w:left w:val="none" w:sz="0" w:space="0" w:color="auto"/>
            <w:bottom w:val="none" w:sz="0" w:space="0" w:color="auto"/>
            <w:right w:val="none" w:sz="0" w:space="0" w:color="auto"/>
          </w:divBdr>
        </w:div>
        <w:div w:id="432625535">
          <w:marLeft w:val="432"/>
          <w:marRight w:val="0"/>
          <w:marTop w:val="120"/>
          <w:marBottom w:val="0"/>
          <w:divBdr>
            <w:top w:val="none" w:sz="0" w:space="0" w:color="auto"/>
            <w:left w:val="none" w:sz="0" w:space="0" w:color="auto"/>
            <w:bottom w:val="none" w:sz="0" w:space="0" w:color="auto"/>
            <w:right w:val="none" w:sz="0" w:space="0" w:color="auto"/>
          </w:divBdr>
        </w:div>
        <w:div w:id="943612305">
          <w:marLeft w:val="432"/>
          <w:marRight w:val="0"/>
          <w:marTop w:val="120"/>
          <w:marBottom w:val="0"/>
          <w:divBdr>
            <w:top w:val="none" w:sz="0" w:space="0" w:color="auto"/>
            <w:left w:val="none" w:sz="0" w:space="0" w:color="auto"/>
            <w:bottom w:val="none" w:sz="0" w:space="0" w:color="auto"/>
            <w:right w:val="none" w:sz="0" w:space="0" w:color="auto"/>
          </w:divBdr>
        </w:div>
        <w:div w:id="687487242">
          <w:marLeft w:val="432"/>
          <w:marRight w:val="0"/>
          <w:marTop w:val="120"/>
          <w:marBottom w:val="0"/>
          <w:divBdr>
            <w:top w:val="none" w:sz="0" w:space="0" w:color="auto"/>
            <w:left w:val="none" w:sz="0" w:space="0" w:color="auto"/>
            <w:bottom w:val="none" w:sz="0" w:space="0" w:color="auto"/>
            <w:right w:val="none" w:sz="0" w:space="0" w:color="auto"/>
          </w:divBdr>
        </w:div>
        <w:div w:id="1061058714">
          <w:marLeft w:val="432"/>
          <w:marRight w:val="0"/>
          <w:marTop w:val="120"/>
          <w:marBottom w:val="0"/>
          <w:divBdr>
            <w:top w:val="none" w:sz="0" w:space="0" w:color="auto"/>
            <w:left w:val="none" w:sz="0" w:space="0" w:color="auto"/>
            <w:bottom w:val="none" w:sz="0" w:space="0" w:color="auto"/>
            <w:right w:val="none" w:sz="0" w:space="0" w:color="auto"/>
          </w:divBdr>
        </w:div>
      </w:divsChild>
    </w:div>
    <w:div w:id="1264076010">
      <w:bodyDiv w:val="1"/>
      <w:marLeft w:val="0"/>
      <w:marRight w:val="0"/>
      <w:marTop w:val="0"/>
      <w:marBottom w:val="0"/>
      <w:divBdr>
        <w:top w:val="none" w:sz="0" w:space="0" w:color="auto"/>
        <w:left w:val="none" w:sz="0" w:space="0" w:color="auto"/>
        <w:bottom w:val="none" w:sz="0" w:space="0" w:color="auto"/>
        <w:right w:val="none" w:sz="0" w:space="0" w:color="auto"/>
      </w:divBdr>
      <w:divsChild>
        <w:div w:id="1333411202">
          <w:marLeft w:val="432"/>
          <w:marRight w:val="0"/>
          <w:marTop w:val="120"/>
          <w:marBottom w:val="0"/>
          <w:divBdr>
            <w:top w:val="none" w:sz="0" w:space="0" w:color="auto"/>
            <w:left w:val="none" w:sz="0" w:space="0" w:color="auto"/>
            <w:bottom w:val="none" w:sz="0" w:space="0" w:color="auto"/>
            <w:right w:val="none" w:sz="0" w:space="0" w:color="auto"/>
          </w:divBdr>
        </w:div>
        <w:div w:id="1043410333">
          <w:marLeft w:val="432"/>
          <w:marRight w:val="0"/>
          <w:marTop w:val="120"/>
          <w:marBottom w:val="0"/>
          <w:divBdr>
            <w:top w:val="none" w:sz="0" w:space="0" w:color="auto"/>
            <w:left w:val="none" w:sz="0" w:space="0" w:color="auto"/>
            <w:bottom w:val="none" w:sz="0" w:space="0" w:color="auto"/>
            <w:right w:val="none" w:sz="0" w:space="0" w:color="auto"/>
          </w:divBdr>
        </w:div>
        <w:div w:id="1155606478">
          <w:marLeft w:val="432"/>
          <w:marRight w:val="0"/>
          <w:marTop w:val="120"/>
          <w:marBottom w:val="0"/>
          <w:divBdr>
            <w:top w:val="none" w:sz="0" w:space="0" w:color="auto"/>
            <w:left w:val="none" w:sz="0" w:space="0" w:color="auto"/>
            <w:bottom w:val="none" w:sz="0" w:space="0" w:color="auto"/>
            <w:right w:val="none" w:sz="0" w:space="0" w:color="auto"/>
          </w:divBdr>
        </w:div>
        <w:div w:id="1794714847">
          <w:marLeft w:val="432"/>
          <w:marRight w:val="0"/>
          <w:marTop w:val="120"/>
          <w:marBottom w:val="0"/>
          <w:divBdr>
            <w:top w:val="none" w:sz="0" w:space="0" w:color="auto"/>
            <w:left w:val="none" w:sz="0" w:space="0" w:color="auto"/>
            <w:bottom w:val="none" w:sz="0" w:space="0" w:color="auto"/>
            <w:right w:val="none" w:sz="0" w:space="0" w:color="auto"/>
          </w:divBdr>
        </w:div>
        <w:div w:id="1516991266">
          <w:marLeft w:val="432"/>
          <w:marRight w:val="0"/>
          <w:marTop w:val="120"/>
          <w:marBottom w:val="0"/>
          <w:divBdr>
            <w:top w:val="none" w:sz="0" w:space="0" w:color="auto"/>
            <w:left w:val="none" w:sz="0" w:space="0" w:color="auto"/>
            <w:bottom w:val="none" w:sz="0" w:space="0" w:color="auto"/>
            <w:right w:val="none" w:sz="0" w:space="0" w:color="auto"/>
          </w:divBdr>
        </w:div>
        <w:div w:id="763573677">
          <w:marLeft w:val="432"/>
          <w:marRight w:val="0"/>
          <w:marTop w:val="120"/>
          <w:marBottom w:val="0"/>
          <w:divBdr>
            <w:top w:val="none" w:sz="0" w:space="0" w:color="auto"/>
            <w:left w:val="none" w:sz="0" w:space="0" w:color="auto"/>
            <w:bottom w:val="none" w:sz="0" w:space="0" w:color="auto"/>
            <w:right w:val="none" w:sz="0" w:space="0" w:color="auto"/>
          </w:divBdr>
        </w:div>
        <w:div w:id="377752511">
          <w:marLeft w:val="432"/>
          <w:marRight w:val="0"/>
          <w:marTop w:val="120"/>
          <w:marBottom w:val="0"/>
          <w:divBdr>
            <w:top w:val="none" w:sz="0" w:space="0" w:color="auto"/>
            <w:left w:val="none" w:sz="0" w:space="0" w:color="auto"/>
            <w:bottom w:val="none" w:sz="0" w:space="0" w:color="auto"/>
            <w:right w:val="none" w:sz="0" w:space="0" w:color="auto"/>
          </w:divBdr>
        </w:div>
        <w:div w:id="309679665">
          <w:marLeft w:val="432"/>
          <w:marRight w:val="0"/>
          <w:marTop w:val="120"/>
          <w:marBottom w:val="0"/>
          <w:divBdr>
            <w:top w:val="none" w:sz="0" w:space="0" w:color="auto"/>
            <w:left w:val="none" w:sz="0" w:space="0" w:color="auto"/>
            <w:bottom w:val="none" w:sz="0" w:space="0" w:color="auto"/>
            <w:right w:val="none" w:sz="0" w:space="0" w:color="auto"/>
          </w:divBdr>
        </w:div>
        <w:div w:id="1752659521">
          <w:marLeft w:val="432"/>
          <w:marRight w:val="0"/>
          <w:marTop w:val="120"/>
          <w:marBottom w:val="0"/>
          <w:divBdr>
            <w:top w:val="none" w:sz="0" w:space="0" w:color="auto"/>
            <w:left w:val="none" w:sz="0" w:space="0" w:color="auto"/>
            <w:bottom w:val="none" w:sz="0" w:space="0" w:color="auto"/>
            <w:right w:val="none" w:sz="0" w:space="0" w:color="auto"/>
          </w:divBdr>
        </w:div>
        <w:div w:id="1114714585">
          <w:marLeft w:val="432"/>
          <w:marRight w:val="0"/>
          <w:marTop w:val="120"/>
          <w:marBottom w:val="0"/>
          <w:divBdr>
            <w:top w:val="none" w:sz="0" w:space="0" w:color="auto"/>
            <w:left w:val="none" w:sz="0" w:space="0" w:color="auto"/>
            <w:bottom w:val="none" w:sz="0" w:space="0" w:color="auto"/>
            <w:right w:val="none" w:sz="0" w:space="0" w:color="auto"/>
          </w:divBdr>
        </w:div>
        <w:div w:id="229924034">
          <w:marLeft w:val="432"/>
          <w:marRight w:val="0"/>
          <w:marTop w:val="120"/>
          <w:marBottom w:val="0"/>
          <w:divBdr>
            <w:top w:val="none" w:sz="0" w:space="0" w:color="auto"/>
            <w:left w:val="none" w:sz="0" w:space="0" w:color="auto"/>
            <w:bottom w:val="none" w:sz="0" w:space="0" w:color="auto"/>
            <w:right w:val="none" w:sz="0" w:space="0" w:color="auto"/>
          </w:divBdr>
        </w:div>
        <w:div w:id="57485786">
          <w:marLeft w:val="432"/>
          <w:marRight w:val="0"/>
          <w:marTop w:val="120"/>
          <w:marBottom w:val="0"/>
          <w:divBdr>
            <w:top w:val="none" w:sz="0" w:space="0" w:color="auto"/>
            <w:left w:val="none" w:sz="0" w:space="0" w:color="auto"/>
            <w:bottom w:val="none" w:sz="0" w:space="0" w:color="auto"/>
            <w:right w:val="none" w:sz="0" w:space="0" w:color="auto"/>
          </w:divBdr>
        </w:div>
        <w:div w:id="1128011928">
          <w:marLeft w:val="432"/>
          <w:marRight w:val="0"/>
          <w:marTop w:val="120"/>
          <w:marBottom w:val="0"/>
          <w:divBdr>
            <w:top w:val="none" w:sz="0" w:space="0" w:color="auto"/>
            <w:left w:val="none" w:sz="0" w:space="0" w:color="auto"/>
            <w:bottom w:val="none" w:sz="0" w:space="0" w:color="auto"/>
            <w:right w:val="none" w:sz="0" w:space="0" w:color="auto"/>
          </w:divBdr>
        </w:div>
        <w:div w:id="1076123249">
          <w:marLeft w:val="432"/>
          <w:marRight w:val="0"/>
          <w:marTop w:val="120"/>
          <w:marBottom w:val="0"/>
          <w:divBdr>
            <w:top w:val="none" w:sz="0" w:space="0" w:color="auto"/>
            <w:left w:val="none" w:sz="0" w:space="0" w:color="auto"/>
            <w:bottom w:val="none" w:sz="0" w:space="0" w:color="auto"/>
            <w:right w:val="none" w:sz="0" w:space="0" w:color="auto"/>
          </w:divBdr>
        </w:div>
        <w:div w:id="471556968">
          <w:marLeft w:val="432"/>
          <w:marRight w:val="0"/>
          <w:marTop w:val="120"/>
          <w:marBottom w:val="0"/>
          <w:divBdr>
            <w:top w:val="none" w:sz="0" w:space="0" w:color="auto"/>
            <w:left w:val="none" w:sz="0" w:space="0" w:color="auto"/>
            <w:bottom w:val="none" w:sz="0" w:space="0" w:color="auto"/>
            <w:right w:val="none" w:sz="0" w:space="0" w:color="auto"/>
          </w:divBdr>
        </w:div>
        <w:div w:id="394207149">
          <w:marLeft w:val="432"/>
          <w:marRight w:val="0"/>
          <w:marTop w:val="120"/>
          <w:marBottom w:val="0"/>
          <w:divBdr>
            <w:top w:val="none" w:sz="0" w:space="0" w:color="auto"/>
            <w:left w:val="none" w:sz="0" w:space="0" w:color="auto"/>
            <w:bottom w:val="none" w:sz="0" w:space="0" w:color="auto"/>
            <w:right w:val="none" w:sz="0" w:space="0" w:color="auto"/>
          </w:divBdr>
        </w:div>
        <w:div w:id="1268076106">
          <w:marLeft w:val="432"/>
          <w:marRight w:val="0"/>
          <w:marTop w:val="120"/>
          <w:marBottom w:val="0"/>
          <w:divBdr>
            <w:top w:val="none" w:sz="0" w:space="0" w:color="auto"/>
            <w:left w:val="none" w:sz="0" w:space="0" w:color="auto"/>
            <w:bottom w:val="none" w:sz="0" w:space="0" w:color="auto"/>
            <w:right w:val="none" w:sz="0" w:space="0" w:color="auto"/>
          </w:divBdr>
        </w:div>
        <w:div w:id="520044811">
          <w:marLeft w:val="432"/>
          <w:marRight w:val="0"/>
          <w:marTop w:val="120"/>
          <w:marBottom w:val="0"/>
          <w:divBdr>
            <w:top w:val="none" w:sz="0" w:space="0" w:color="auto"/>
            <w:left w:val="none" w:sz="0" w:space="0" w:color="auto"/>
            <w:bottom w:val="none" w:sz="0" w:space="0" w:color="auto"/>
            <w:right w:val="none" w:sz="0" w:space="0" w:color="auto"/>
          </w:divBdr>
        </w:div>
      </w:divsChild>
    </w:div>
    <w:div w:id="1295060958">
      <w:bodyDiv w:val="1"/>
      <w:marLeft w:val="0"/>
      <w:marRight w:val="0"/>
      <w:marTop w:val="0"/>
      <w:marBottom w:val="0"/>
      <w:divBdr>
        <w:top w:val="none" w:sz="0" w:space="0" w:color="auto"/>
        <w:left w:val="none" w:sz="0" w:space="0" w:color="auto"/>
        <w:bottom w:val="none" w:sz="0" w:space="0" w:color="auto"/>
        <w:right w:val="none" w:sz="0" w:space="0" w:color="auto"/>
      </w:divBdr>
      <w:divsChild>
        <w:div w:id="237058596">
          <w:marLeft w:val="432"/>
          <w:marRight w:val="0"/>
          <w:marTop w:val="120"/>
          <w:marBottom w:val="0"/>
          <w:divBdr>
            <w:top w:val="none" w:sz="0" w:space="0" w:color="auto"/>
            <w:left w:val="none" w:sz="0" w:space="0" w:color="auto"/>
            <w:bottom w:val="none" w:sz="0" w:space="0" w:color="auto"/>
            <w:right w:val="none" w:sz="0" w:space="0" w:color="auto"/>
          </w:divBdr>
        </w:div>
        <w:div w:id="345443925">
          <w:marLeft w:val="432"/>
          <w:marRight w:val="0"/>
          <w:marTop w:val="120"/>
          <w:marBottom w:val="0"/>
          <w:divBdr>
            <w:top w:val="none" w:sz="0" w:space="0" w:color="auto"/>
            <w:left w:val="none" w:sz="0" w:space="0" w:color="auto"/>
            <w:bottom w:val="none" w:sz="0" w:space="0" w:color="auto"/>
            <w:right w:val="none" w:sz="0" w:space="0" w:color="auto"/>
          </w:divBdr>
        </w:div>
        <w:div w:id="1256129585">
          <w:marLeft w:val="432"/>
          <w:marRight w:val="0"/>
          <w:marTop w:val="120"/>
          <w:marBottom w:val="0"/>
          <w:divBdr>
            <w:top w:val="none" w:sz="0" w:space="0" w:color="auto"/>
            <w:left w:val="none" w:sz="0" w:space="0" w:color="auto"/>
            <w:bottom w:val="none" w:sz="0" w:space="0" w:color="auto"/>
            <w:right w:val="none" w:sz="0" w:space="0" w:color="auto"/>
          </w:divBdr>
        </w:div>
        <w:div w:id="818569088">
          <w:marLeft w:val="432"/>
          <w:marRight w:val="0"/>
          <w:marTop w:val="120"/>
          <w:marBottom w:val="0"/>
          <w:divBdr>
            <w:top w:val="none" w:sz="0" w:space="0" w:color="auto"/>
            <w:left w:val="none" w:sz="0" w:space="0" w:color="auto"/>
            <w:bottom w:val="none" w:sz="0" w:space="0" w:color="auto"/>
            <w:right w:val="none" w:sz="0" w:space="0" w:color="auto"/>
          </w:divBdr>
        </w:div>
        <w:div w:id="729841400">
          <w:marLeft w:val="432"/>
          <w:marRight w:val="0"/>
          <w:marTop w:val="120"/>
          <w:marBottom w:val="0"/>
          <w:divBdr>
            <w:top w:val="none" w:sz="0" w:space="0" w:color="auto"/>
            <w:left w:val="none" w:sz="0" w:space="0" w:color="auto"/>
            <w:bottom w:val="none" w:sz="0" w:space="0" w:color="auto"/>
            <w:right w:val="none" w:sz="0" w:space="0" w:color="auto"/>
          </w:divBdr>
        </w:div>
        <w:div w:id="1989547818">
          <w:marLeft w:val="432"/>
          <w:marRight w:val="0"/>
          <w:marTop w:val="120"/>
          <w:marBottom w:val="0"/>
          <w:divBdr>
            <w:top w:val="none" w:sz="0" w:space="0" w:color="auto"/>
            <w:left w:val="none" w:sz="0" w:space="0" w:color="auto"/>
            <w:bottom w:val="none" w:sz="0" w:space="0" w:color="auto"/>
            <w:right w:val="none" w:sz="0" w:space="0" w:color="auto"/>
          </w:divBdr>
        </w:div>
        <w:div w:id="832140600">
          <w:marLeft w:val="432"/>
          <w:marRight w:val="0"/>
          <w:marTop w:val="120"/>
          <w:marBottom w:val="0"/>
          <w:divBdr>
            <w:top w:val="none" w:sz="0" w:space="0" w:color="auto"/>
            <w:left w:val="none" w:sz="0" w:space="0" w:color="auto"/>
            <w:bottom w:val="none" w:sz="0" w:space="0" w:color="auto"/>
            <w:right w:val="none" w:sz="0" w:space="0" w:color="auto"/>
          </w:divBdr>
        </w:div>
        <w:div w:id="256255441">
          <w:marLeft w:val="432"/>
          <w:marRight w:val="0"/>
          <w:marTop w:val="120"/>
          <w:marBottom w:val="0"/>
          <w:divBdr>
            <w:top w:val="none" w:sz="0" w:space="0" w:color="auto"/>
            <w:left w:val="none" w:sz="0" w:space="0" w:color="auto"/>
            <w:bottom w:val="none" w:sz="0" w:space="0" w:color="auto"/>
            <w:right w:val="none" w:sz="0" w:space="0" w:color="auto"/>
          </w:divBdr>
        </w:div>
        <w:div w:id="361521921">
          <w:marLeft w:val="432"/>
          <w:marRight w:val="0"/>
          <w:marTop w:val="120"/>
          <w:marBottom w:val="0"/>
          <w:divBdr>
            <w:top w:val="none" w:sz="0" w:space="0" w:color="auto"/>
            <w:left w:val="none" w:sz="0" w:space="0" w:color="auto"/>
            <w:bottom w:val="none" w:sz="0" w:space="0" w:color="auto"/>
            <w:right w:val="none" w:sz="0" w:space="0" w:color="auto"/>
          </w:divBdr>
        </w:div>
        <w:div w:id="377124362">
          <w:marLeft w:val="432"/>
          <w:marRight w:val="0"/>
          <w:marTop w:val="120"/>
          <w:marBottom w:val="0"/>
          <w:divBdr>
            <w:top w:val="none" w:sz="0" w:space="0" w:color="auto"/>
            <w:left w:val="none" w:sz="0" w:space="0" w:color="auto"/>
            <w:bottom w:val="none" w:sz="0" w:space="0" w:color="auto"/>
            <w:right w:val="none" w:sz="0" w:space="0" w:color="auto"/>
          </w:divBdr>
        </w:div>
        <w:div w:id="516848134">
          <w:marLeft w:val="432"/>
          <w:marRight w:val="0"/>
          <w:marTop w:val="120"/>
          <w:marBottom w:val="0"/>
          <w:divBdr>
            <w:top w:val="none" w:sz="0" w:space="0" w:color="auto"/>
            <w:left w:val="none" w:sz="0" w:space="0" w:color="auto"/>
            <w:bottom w:val="none" w:sz="0" w:space="0" w:color="auto"/>
            <w:right w:val="none" w:sz="0" w:space="0" w:color="auto"/>
          </w:divBdr>
        </w:div>
        <w:div w:id="1028139613">
          <w:marLeft w:val="432"/>
          <w:marRight w:val="0"/>
          <w:marTop w:val="120"/>
          <w:marBottom w:val="0"/>
          <w:divBdr>
            <w:top w:val="none" w:sz="0" w:space="0" w:color="auto"/>
            <w:left w:val="none" w:sz="0" w:space="0" w:color="auto"/>
            <w:bottom w:val="none" w:sz="0" w:space="0" w:color="auto"/>
            <w:right w:val="none" w:sz="0" w:space="0" w:color="auto"/>
          </w:divBdr>
        </w:div>
        <w:div w:id="193659722">
          <w:marLeft w:val="432"/>
          <w:marRight w:val="0"/>
          <w:marTop w:val="120"/>
          <w:marBottom w:val="0"/>
          <w:divBdr>
            <w:top w:val="none" w:sz="0" w:space="0" w:color="auto"/>
            <w:left w:val="none" w:sz="0" w:space="0" w:color="auto"/>
            <w:bottom w:val="none" w:sz="0" w:space="0" w:color="auto"/>
            <w:right w:val="none" w:sz="0" w:space="0" w:color="auto"/>
          </w:divBdr>
        </w:div>
        <w:div w:id="875042136">
          <w:marLeft w:val="432"/>
          <w:marRight w:val="0"/>
          <w:marTop w:val="120"/>
          <w:marBottom w:val="0"/>
          <w:divBdr>
            <w:top w:val="none" w:sz="0" w:space="0" w:color="auto"/>
            <w:left w:val="none" w:sz="0" w:space="0" w:color="auto"/>
            <w:bottom w:val="none" w:sz="0" w:space="0" w:color="auto"/>
            <w:right w:val="none" w:sz="0" w:space="0" w:color="auto"/>
          </w:divBdr>
        </w:div>
        <w:div w:id="1202937777">
          <w:marLeft w:val="432"/>
          <w:marRight w:val="0"/>
          <w:marTop w:val="120"/>
          <w:marBottom w:val="0"/>
          <w:divBdr>
            <w:top w:val="none" w:sz="0" w:space="0" w:color="auto"/>
            <w:left w:val="none" w:sz="0" w:space="0" w:color="auto"/>
            <w:bottom w:val="none" w:sz="0" w:space="0" w:color="auto"/>
            <w:right w:val="none" w:sz="0" w:space="0" w:color="auto"/>
          </w:divBdr>
        </w:div>
        <w:div w:id="1599831562">
          <w:marLeft w:val="432"/>
          <w:marRight w:val="0"/>
          <w:marTop w:val="120"/>
          <w:marBottom w:val="0"/>
          <w:divBdr>
            <w:top w:val="none" w:sz="0" w:space="0" w:color="auto"/>
            <w:left w:val="none" w:sz="0" w:space="0" w:color="auto"/>
            <w:bottom w:val="none" w:sz="0" w:space="0" w:color="auto"/>
            <w:right w:val="none" w:sz="0" w:space="0" w:color="auto"/>
          </w:divBdr>
        </w:div>
        <w:div w:id="1767919807">
          <w:marLeft w:val="432"/>
          <w:marRight w:val="0"/>
          <w:marTop w:val="120"/>
          <w:marBottom w:val="0"/>
          <w:divBdr>
            <w:top w:val="none" w:sz="0" w:space="0" w:color="auto"/>
            <w:left w:val="none" w:sz="0" w:space="0" w:color="auto"/>
            <w:bottom w:val="none" w:sz="0" w:space="0" w:color="auto"/>
            <w:right w:val="none" w:sz="0" w:space="0" w:color="auto"/>
          </w:divBdr>
        </w:div>
      </w:divsChild>
    </w:div>
    <w:div w:id="1603417693">
      <w:bodyDiv w:val="1"/>
      <w:marLeft w:val="0"/>
      <w:marRight w:val="0"/>
      <w:marTop w:val="0"/>
      <w:marBottom w:val="0"/>
      <w:divBdr>
        <w:top w:val="none" w:sz="0" w:space="0" w:color="auto"/>
        <w:left w:val="none" w:sz="0" w:space="0" w:color="auto"/>
        <w:bottom w:val="none" w:sz="0" w:space="0" w:color="auto"/>
        <w:right w:val="none" w:sz="0" w:space="0" w:color="auto"/>
      </w:divBdr>
      <w:divsChild>
        <w:div w:id="206532391">
          <w:marLeft w:val="432"/>
          <w:marRight w:val="0"/>
          <w:marTop w:val="120"/>
          <w:marBottom w:val="0"/>
          <w:divBdr>
            <w:top w:val="none" w:sz="0" w:space="0" w:color="auto"/>
            <w:left w:val="none" w:sz="0" w:space="0" w:color="auto"/>
            <w:bottom w:val="none" w:sz="0" w:space="0" w:color="auto"/>
            <w:right w:val="none" w:sz="0" w:space="0" w:color="auto"/>
          </w:divBdr>
        </w:div>
        <w:div w:id="628828506">
          <w:marLeft w:val="432"/>
          <w:marRight w:val="0"/>
          <w:marTop w:val="120"/>
          <w:marBottom w:val="0"/>
          <w:divBdr>
            <w:top w:val="none" w:sz="0" w:space="0" w:color="auto"/>
            <w:left w:val="none" w:sz="0" w:space="0" w:color="auto"/>
            <w:bottom w:val="none" w:sz="0" w:space="0" w:color="auto"/>
            <w:right w:val="none" w:sz="0" w:space="0" w:color="auto"/>
          </w:divBdr>
        </w:div>
        <w:div w:id="1244681819">
          <w:marLeft w:val="432"/>
          <w:marRight w:val="0"/>
          <w:marTop w:val="120"/>
          <w:marBottom w:val="0"/>
          <w:divBdr>
            <w:top w:val="none" w:sz="0" w:space="0" w:color="auto"/>
            <w:left w:val="none" w:sz="0" w:space="0" w:color="auto"/>
            <w:bottom w:val="none" w:sz="0" w:space="0" w:color="auto"/>
            <w:right w:val="none" w:sz="0" w:space="0" w:color="auto"/>
          </w:divBdr>
        </w:div>
        <w:div w:id="1153368975">
          <w:marLeft w:val="432"/>
          <w:marRight w:val="0"/>
          <w:marTop w:val="120"/>
          <w:marBottom w:val="0"/>
          <w:divBdr>
            <w:top w:val="none" w:sz="0" w:space="0" w:color="auto"/>
            <w:left w:val="none" w:sz="0" w:space="0" w:color="auto"/>
            <w:bottom w:val="none" w:sz="0" w:space="0" w:color="auto"/>
            <w:right w:val="none" w:sz="0" w:space="0" w:color="auto"/>
          </w:divBdr>
        </w:div>
        <w:div w:id="111291045">
          <w:marLeft w:val="432"/>
          <w:marRight w:val="0"/>
          <w:marTop w:val="120"/>
          <w:marBottom w:val="0"/>
          <w:divBdr>
            <w:top w:val="none" w:sz="0" w:space="0" w:color="auto"/>
            <w:left w:val="none" w:sz="0" w:space="0" w:color="auto"/>
            <w:bottom w:val="none" w:sz="0" w:space="0" w:color="auto"/>
            <w:right w:val="none" w:sz="0" w:space="0" w:color="auto"/>
          </w:divBdr>
        </w:div>
        <w:div w:id="2112124080">
          <w:marLeft w:val="432"/>
          <w:marRight w:val="0"/>
          <w:marTop w:val="120"/>
          <w:marBottom w:val="0"/>
          <w:divBdr>
            <w:top w:val="none" w:sz="0" w:space="0" w:color="auto"/>
            <w:left w:val="none" w:sz="0" w:space="0" w:color="auto"/>
            <w:bottom w:val="none" w:sz="0" w:space="0" w:color="auto"/>
            <w:right w:val="none" w:sz="0" w:space="0" w:color="auto"/>
          </w:divBdr>
        </w:div>
        <w:div w:id="959453138">
          <w:marLeft w:val="432"/>
          <w:marRight w:val="0"/>
          <w:marTop w:val="120"/>
          <w:marBottom w:val="0"/>
          <w:divBdr>
            <w:top w:val="none" w:sz="0" w:space="0" w:color="auto"/>
            <w:left w:val="none" w:sz="0" w:space="0" w:color="auto"/>
            <w:bottom w:val="none" w:sz="0" w:space="0" w:color="auto"/>
            <w:right w:val="none" w:sz="0" w:space="0" w:color="auto"/>
          </w:divBdr>
        </w:div>
        <w:div w:id="820343066">
          <w:marLeft w:val="432"/>
          <w:marRight w:val="0"/>
          <w:marTop w:val="120"/>
          <w:marBottom w:val="0"/>
          <w:divBdr>
            <w:top w:val="none" w:sz="0" w:space="0" w:color="auto"/>
            <w:left w:val="none" w:sz="0" w:space="0" w:color="auto"/>
            <w:bottom w:val="none" w:sz="0" w:space="0" w:color="auto"/>
            <w:right w:val="none" w:sz="0" w:space="0" w:color="auto"/>
          </w:divBdr>
        </w:div>
        <w:div w:id="1146434416">
          <w:marLeft w:val="432"/>
          <w:marRight w:val="0"/>
          <w:marTop w:val="120"/>
          <w:marBottom w:val="0"/>
          <w:divBdr>
            <w:top w:val="none" w:sz="0" w:space="0" w:color="auto"/>
            <w:left w:val="none" w:sz="0" w:space="0" w:color="auto"/>
            <w:bottom w:val="none" w:sz="0" w:space="0" w:color="auto"/>
            <w:right w:val="none" w:sz="0" w:space="0" w:color="auto"/>
          </w:divBdr>
        </w:div>
        <w:div w:id="1363939165">
          <w:marLeft w:val="432"/>
          <w:marRight w:val="0"/>
          <w:marTop w:val="120"/>
          <w:marBottom w:val="0"/>
          <w:divBdr>
            <w:top w:val="none" w:sz="0" w:space="0" w:color="auto"/>
            <w:left w:val="none" w:sz="0" w:space="0" w:color="auto"/>
            <w:bottom w:val="none" w:sz="0" w:space="0" w:color="auto"/>
            <w:right w:val="none" w:sz="0" w:space="0" w:color="auto"/>
          </w:divBdr>
        </w:div>
        <w:div w:id="721173351">
          <w:marLeft w:val="432"/>
          <w:marRight w:val="0"/>
          <w:marTop w:val="120"/>
          <w:marBottom w:val="0"/>
          <w:divBdr>
            <w:top w:val="none" w:sz="0" w:space="0" w:color="auto"/>
            <w:left w:val="none" w:sz="0" w:space="0" w:color="auto"/>
            <w:bottom w:val="none" w:sz="0" w:space="0" w:color="auto"/>
            <w:right w:val="none" w:sz="0" w:space="0" w:color="auto"/>
          </w:divBdr>
        </w:div>
        <w:div w:id="986862294">
          <w:marLeft w:val="432"/>
          <w:marRight w:val="0"/>
          <w:marTop w:val="120"/>
          <w:marBottom w:val="0"/>
          <w:divBdr>
            <w:top w:val="none" w:sz="0" w:space="0" w:color="auto"/>
            <w:left w:val="none" w:sz="0" w:space="0" w:color="auto"/>
            <w:bottom w:val="none" w:sz="0" w:space="0" w:color="auto"/>
            <w:right w:val="none" w:sz="0" w:space="0" w:color="auto"/>
          </w:divBdr>
        </w:div>
        <w:div w:id="1350253896">
          <w:marLeft w:val="432"/>
          <w:marRight w:val="0"/>
          <w:marTop w:val="120"/>
          <w:marBottom w:val="0"/>
          <w:divBdr>
            <w:top w:val="none" w:sz="0" w:space="0" w:color="auto"/>
            <w:left w:val="none" w:sz="0" w:space="0" w:color="auto"/>
            <w:bottom w:val="none" w:sz="0" w:space="0" w:color="auto"/>
            <w:right w:val="none" w:sz="0" w:space="0" w:color="auto"/>
          </w:divBdr>
        </w:div>
        <w:div w:id="865874021">
          <w:marLeft w:val="432"/>
          <w:marRight w:val="0"/>
          <w:marTop w:val="120"/>
          <w:marBottom w:val="0"/>
          <w:divBdr>
            <w:top w:val="none" w:sz="0" w:space="0" w:color="auto"/>
            <w:left w:val="none" w:sz="0" w:space="0" w:color="auto"/>
            <w:bottom w:val="none" w:sz="0" w:space="0" w:color="auto"/>
            <w:right w:val="none" w:sz="0" w:space="0" w:color="auto"/>
          </w:divBdr>
        </w:div>
        <w:div w:id="1178080166">
          <w:marLeft w:val="432"/>
          <w:marRight w:val="0"/>
          <w:marTop w:val="120"/>
          <w:marBottom w:val="0"/>
          <w:divBdr>
            <w:top w:val="none" w:sz="0" w:space="0" w:color="auto"/>
            <w:left w:val="none" w:sz="0" w:space="0" w:color="auto"/>
            <w:bottom w:val="none" w:sz="0" w:space="0" w:color="auto"/>
            <w:right w:val="none" w:sz="0" w:space="0" w:color="auto"/>
          </w:divBdr>
        </w:div>
      </w:divsChild>
    </w:div>
    <w:div w:id="1627194311">
      <w:bodyDiv w:val="1"/>
      <w:marLeft w:val="0"/>
      <w:marRight w:val="0"/>
      <w:marTop w:val="0"/>
      <w:marBottom w:val="0"/>
      <w:divBdr>
        <w:top w:val="none" w:sz="0" w:space="0" w:color="auto"/>
        <w:left w:val="none" w:sz="0" w:space="0" w:color="auto"/>
        <w:bottom w:val="none" w:sz="0" w:space="0" w:color="auto"/>
        <w:right w:val="none" w:sz="0" w:space="0" w:color="auto"/>
      </w:divBdr>
      <w:divsChild>
        <w:div w:id="1181168180">
          <w:marLeft w:val="432"/>
          <w:marRight w:val="0"/>
          <w:marTop w:val="120"/>
          <w:marBottom w:val="0"/>
          <w:divBdr>
            <w:top w:val="none" w:sz="0" w:space="0" w:color="auto"/>
            <w:left w:val="none" w:sz="0" w:space="0" w:color="auto"/>
            <w:bottom w:val="none" w:sz="0" w:space="0" w:color="auto"/>
            <w:right w:val="none" w:sz="0" w:space="0" w:color="auto"/>
          </w:divBdr>
        </w:div>
        <w:div w:id="1757087984">
          <w:marLeft w:val="432"/>
          <w:marRight w:val="0"/>
          <w:marTop w:val="120"/>
          <w:marBottom w:val="0"/>
          <w:divBdr>
            <w:top w:val="none" w:sz="0" w:space="0" w:color="auto"/>
            <w:left w:val="none" w:sz="0" w:space="0" w:color="auto"/>
            <w:bottom w:val="none" w:sz="0" w:space="0" w:color="auto"/>
            <w:right w:val="none" w:sz="0" w:space="0" w:color="auto"/>
          </w:divBdr>
        </w:div>
        <w:div w:id="255288869">
          <w:marLeft w:val="432"/>
          <w:marRight w:val="0"/>
          <w:marTop w:val="120"/>
          <w:marBottom w:val="0"/>
          <w:divBdr>
            <w:top w:val="none" w:sz="0" w:space="0" w:color="auto"/>
            <w:left w:val="none" w:sz="0" w:space="0" w:color="auto"/>
            <w:bottom w:val="none" w:sz="0" w:space="0" w:color="auto"/>
            <w:right w:val="none" w:sz="0" w:space="0" w:color="auto"/>
          </w:divBdr>
        </w:div>
        <w:div w:id="1917011988">
          <w:marLeft w:val="432"/>
          <w:marRight w:val="0"/>
          <w:marTop w:val="120"/>
          <w:marBottom w:val="0"/>
          <w:divBdr>
            <w:top w:val="none" w:sz="0" w:space="0" w:color="auto"/>
            <w:left w:val="none" w:sz="0" w:space="0" w:color="auto"/>
            <w:bottom w:val="none" w:sz="0" w:space="0" w:color="auto"/>
            <w:right w:val="none" w:sz="0" w:space="0" w:color="auto"/>
          </w:divBdr>
        </w:div>
        <w:div w:id="498885062">
          <w:marLeft w:val="432"/>
          <w:marRight w:val="0"/>
          <w:marTop w:val="120"/>
          <w:marBottom w:val="0"/>
          <w:divBdr>
            <w:top w:val="none" w:sz="0" w:space="0" w:color="auto"/>
            <w:left w:val="none" w:sz="0" w:space="0" w:color="auto"/>
            <w:bottom w:val="none" w:sz="0" w:space="0" w:color="auto"/>
            <w:right w:val="none" w:sz="0" w:space="0" w:color="auto"/>
          </w:divBdr>
        </w:div>
        <w:div w:id="1378511676">
          <w:marLeft w:val="432"/>
          <w:marRight w:val="0"/>
          <w:marTop w:val="120"/>
          <w:marBottom w:val="0"/>
          <w:divBdr>
            <w:top w:val="none" w:sz="0" w:space="0" w:color="auto"/>
            <w:left w:val="none" w:sz="0" w:space="0" w:color="auto"/>
            <w:bottom w:val="none" w:sz="0" w:space="0" w:color="auto"/>
            <w:right w:val="none" w:sz="0" w:space="0" w:color="auto"/>
          </w:divBdr>
        </w:div>
        <w:div w:id="1012343921">
          <w:marLeft w:val="432"/>
          <w:marRight w:val="0"/>
          <w:marTop w:val="120"/>
          <w:marBottom w:val="0"/>
          <w:divBdr>
            <w:top w:val="none" w:sz="0" w:space="0" w:color="auto"/>
            <w:left w:val="none" w:sz="0" w:space="0" w:color="auto"/>
            <w:bottom w:val="none" w:sz="0" w:space="0" w:color="auto"/>
            <w:right w:val="none" w:sz="0" w:space="0" w:color="auto"/>
          </w:divBdr>
        </w:div>
        <w:div w:id="1077438428">
          <w:marLeft w:val="432"/>
          <w:marRight w:val="0"/>
          <w:marTop w:val="120"/>
          <w:marBottom w:val="0"/>
          <w:divBdr>
            <w:top w:val="none" w:sz="0" w:space="0" w:color="auto"/>
            <w:left w:val="none" w:sz="0" w:space="0" w:color="auto"/>
            <w:bottom w:val="none" w:sz="0" w:space="0" w:color="auto"/>
            <w:right w:val="none" w:sz="0" w:space="0" w:color="auto"/>
          </w:divBdr>
        </w:div>
        <w:div w:id="1178814578">
          <w:marLeft w:val="432"/>
          <w:marRight w:val="0"/>
          <w:marTop w:val="120"/>
          <w:marBottom w:val="0"/>
          <w:divBdr>
            <w:top w:val="none" w:sz="0" w:space="0" w:color="auto"/>
            <w:left w:val="none" w:sz="0" w:space="0" w:color="auto"/>
            <w:bottom w:val="none" w:sz="0" w:space="0" w:color="auto"/>
            <w:right w:val="none" w:sz="0" w:space="0" w:color="auto"/>
          </w:divBdr>
        </w:div>
        <w:div w:id="494883192">
          <w:marLeft w:val="432"/>
          <w:marRight w:val="0"/>
          <w:marTop w:val="120"/>
          <w:marBottom w:val="0"/>
          <w:divBdr>
            <w:top w:val="none" w:sz="0" w:space="0" w:color="auto"/>
            <w:left w:val="none" w:sz="0" w:space="0" w:color="auto"/>
            <w:bottom w:val="none" w:sz="0" w:space="0" w:color="auto"/>
            <w:right w:val="none" w:sz="0" w:space="0" w:color="auto"/>
          </w:divBdr>
        </w:div>
        <w:div w:id="1820883749">
          <w:marLeft w:val="432"/>
          <w:marRight w:val="0"/>
          <w:marTop w:val="120"/>
          <w:marBottom w:val="0"/>
          <w:divBdr>
            <w:top w:val="none" w:sz="0" w:space="0" w:color="auto"/>
            <w:left w:val="none" w:sz="0" w:space="0" w:color="auto"/>
            <w:bottom w:val="none" w:sz="0" w:space="0" w:color="auto"/>
            <w:right w:val="none" w:sz="0" w:space="0" w:color="auto"/>
          </w:divBdr>
        </w:div>
        <w:div w:id="1451626385">
          <w:marLeft w:val="432"/>
          <w:marRight w:val="0"/>
          <w:marTop w:val="120"/>
          <w:marBottom w:val="0"/>
          <w:divBdr>
            <w:top w:val="none" w:sz="0" w:space="0" w:color="auto"/>
            <w:left w:val="none" w:sz="0" w:space="0" w:color="auto"/>
            <w:bottom w:val="none" w:sz="0" w:space="0" w:color="auto"/>
            <w:right w:val="none" w:sz="0" w:space="0" w:color="auto"/>
          </w:divBdr>
        </w:div>
        <w:div w:id="675116528">
          <w:marLeft w:val="432"/>
          <w:marRight w:val="0"/>
          <w:marTop w:val="120"/>
          <w:marBottom w:val="0"/>
          <w:divBdr>
            <w:top w:val="none" w:sz="0" w:space="0" w:color="auto"/>
            <w:left w:val="none" w:sz="0" w:space="0" w:color="auto"/>
            <w:bottom w:val="none" w:sz="0" w:space="0" w:color="auto"/>
            <w:right w:val="none" w:sz="0" w:space="0" w:color="auto"/>
          </w:divBdr>
        </w:div>
        <w:div w:id="401097614">
          <w:marLeft w:val="432"/>
          <w:marRight w:val="0"/>
          <w:marTop w:val="120"/>
          <w:marBottom w:val="0"/>
          <w:divBdr>
            <w:top w:val="none" w:sz="0" w:space="0" w:color="auto"/>
            <w:left w:val="none" w:sz="0" w:space="0" w:color="auto"/>
            <w:bottom w:val="none" w:sz="0" w:space="0" w:color="auto"/>
            <w:right w:val="none" w:sz="0" w:space="0" w:color="auto"/>
          </w:divBdr>
        </w:div>
        <w:div w:id="708189552">
          <w:marLeft w:val="432"/>
          <w:marRight w:val="0"/>
          <w:marTop w:val="120"/>
          <w:marBottom w:val="0"/>
          <w:divBdr>
            <w:top w:val="none" w:sz="0" w:space="0" w:color="auto"/>
            <w:left w:val="none" w:sz="0" w:space="0" w:color="auto"/>
            <w:bottom w:val="none" w:sz="0" w:space="0" w:color="auto"/>
            <w:right w:val="none" w:sz="0" w:space="0" w:color="auto"/>
          </w:divBdr>
        </w:div>
      </w:divsChild>
    </w:div>
    <w:div w:id="2014255864">
      <w:bodyDiv w:val="1"/>
      <w:marLeft w:val="0"/>
      <w:marRight w:val="0"/>
      <w:marTop w:val="0"/>
      <w:marBottom w:val="0"/>
      <w:divBdr>
        <w:top w:val="none" w:sz="0" w:space="0" w:color="auto"/>
        <w:left w:val="none" w:sz="0" w:space="0" w:color="auto"/>
        <w:bottom w:val="none" w:sz="0" w:space="0" w:color="auto"/>
        <w:right w:val="none" w:sz="0" w:space="0" w:color="auto"/>
      </w:divBdr>
      <w:divsChild>
        <w:div w:id="289558084">
          <w:marLeft w:val="432"/>
          <w:marRight w:val="0"/>
          <w:marTop w:val="120"/>
          <w:marBottom w:val="0"/>
          <w:divBdr>
            <w:top w:val="none" w:sz="0" w:space="0" w:color="auto"/>
            <w:left w:val="none" w:sz="0" w:space="0" w:color="auto"/>
            <w:bottom w:val="none" w:sz="0" w:space="0" w:color="auto"/>
            <w:right w:val="none" w:sz="0" w:space="0" w:color="auto"/>
          </w:divBdr>
        </w:div>
        <w:div w:id="610434786">
          <w:marLeft w:val="432"/>
          <w:marRight w:val="0"/>
          <w:marTop w:val="120"/>
          <w:marBottom w:val="0"/>
          <w:divBdr>
            <w:top w:val="none" w:sz="0" w:space="0" w:color="auto"/>
            <w:left w:val="none" w:sz="0" w:space="0" w:color="auto"/>
            <w:bottom w:val="none" w:sz="0" w:space="0" w:color="auto"/>
            <w:right w:val="none" w:sz="0" w:space="0" w:color="auto"/>
          </w:divBdr>
        </w:div>
        <w:div w:id="1958247849">
          <w:marLeft w:val="432"/>
          <w:marRight w:val="0"/>
          <w:marTop w:val="120"/>
          <w:marBottom w:val="0"/>
          <w:divBdr>
            <w:top w:val="none" w:sz="0" w:space="0" w:color="auto"/>
            <w:left w:val="none" w:sz="0" w:space="0" w:color="auto"/>
            <w:bottom w:val="none" w:sz="0" w:space="0" w:color="auto"/>
            <w:right w:val="none" w:sz="0" w:space="0" w:color="auto"/>
          </w:divBdr>
        </w:div>
        <w:div w:id="1794903059">
          <w:marLeft w:val="432"/>
          <w:marRight w:val="0"/>
          <w:marTop w:val="120"/>
          <w:marBottom w:val="0"/>
          <w:divBdr>
            <w:top w:val="none" w:sz="0" w:space="0" w:color="auto"/>
            <w:left w:val="none" w:sz="0" w:space="0" w:color="auto"/>
            <w:bottom w:val="none" w:sz="0" w:space="0" w:color="auto"/>
            <w:right w:val="none" w:sz="0" w:space="0" w:color="auto"/>
          </w:divBdr>
        </w:div>
        <w:div w:id="1326931165">
          <w:marLeft w:val="432"/>
          <w:marRight w:val="0"/>
          <w:marTop w:val="120"/>
          <w:marBottom w:val="0"/>
          <w:divBdr>
            <w:top w:val="none" w:sz="0" w:space="0" w:color="auto"/>
            <w:left w:val="none" w:sz="0" w:space="0" w:color="auto"/>
            <w:bottom w:val="none" w:sz="0" w:space="0" w:color="auto"/>
            <w:right w:val="none" w:sz="0" w:space="0" w:color="auto"/>
          </w:divBdr>
        </w:div>
        <w:div w:id="2045716607">
          <w:marLeft w:val="432"/>
          <w:marRight w:val="0"/>
          <w:marTop w:val="120"/>
          <w:marBottom w:val="0"/>
          <w:divBdr>
            <w:top w:val="none" w:sz="0" w:space="0" w:color="auto"/>
            <w:left w:val="none" w:sz="0" w:space="0" w:color="auto"/>
            <w:bottom w:val="none" w:sz="0" w:space="0" w:color="auto"/>
            <w:right w:val="none" w:sz="0" w:space="0" w:color="auto"/>
          </w:divBdr>
        </w:div>
        <w:div w:id="96564695">
          <w:marLeft w:val="432"/>
          <w:marRight w:val="0"/>
          <w:marTop w:val="120"/>
          <w:marBottom w:val="0"/>
          <w:divBdr>
            <w:top w:val="none" w:sz="0" w:space="0" w:color="auto"/>
            <w:left w:val="none" w:sz="0" w:space="0" w:color="auto"/>
            <w:bottom w:val="none" w:sz="0" w:space="0" w:color="auto"/>
            <w:right w:val="none" w:sz="0" w:space="0" w:color="auto"/>
          </w:divBdr>
        </w:div>
        <w:div w:id="2052533559">
          <w:marLeft w:val="432"/>
          <w:marRight w:val="0"/>
          <w:marTop w:val="120"/>
          <w:marBottom w:val="0"/>
          <w:divBdr>
            <w:top w:val="none" w:sz="0" w:space="0" w:color="auto"/>
            <w:left w:val="none" w:sz="0" w:space="0" w:color="auto"/>
            <w:bottom w:val="none" w:sz="0" w:space="0" w:color="auto"/>
            <w:right w:val="none" w:sz="0" w:space="0" w:color="auto"/>
          </w:divBdr>
        </w:div>
        <w:div w:id="1981232107">
          <w:marLeft w:val="432"/>
          <w:marRight w:val="0"/>
          <w:marTop w:val="120"/>
          <w:marBottom w:val="0"/>
          <w:divBdr>
            <w:top w:val="none" w:sz="0" w:space="0" w:color="auto"/>
            <w:left w:val="none" w:sz="0" w:space="0" w:color="auto"/>
            <w:bottom w:val="none" w:sz="0" w:space="0" w:color="auto"/>
            <w:right w:val="none" w:sz="0" w:space="0" w:color="auto"/>
          </w:divBdr>
        </w:div>
        <w:div w:id="722943386">
          <w:marLeft w:val="432"/>
          <w:marRight w:val="0"/>
          <w:marTop w:val="120"/>
          <w:marBottom w:val="0"/>
          <w:divBdr>
            <w:top w:val="none" w:sz="0" w:space="0" w:color="auto"/>
            <w:left w:val="none" w:sz="0" w:space="0" w:color="auto"/>
            <w:bottom w:val="none" w:sz="0" w:space="0" w:color="auto"/>
            <w:right w:val="none" w:sz="0" w:space="0" w:color="auto"/>
          </w:divBdr>
        </w:div>
        <w:div w:id="1754086503">
          <w:marLeft w:val="432"/>
          <w:marRight w:val="0"/>
          <w:marTop w:val="120"/>
          <w:marBottom w:val="0"/>
          <w:divBdr>
            <w:top w:val="none" w:sz="0" w:space="0" w:color="auto"/>
            <w:left w:val="none" w:sz="0" w:space="0" w:color="auto"/>
            <w:bottom w:val="none" w:sz="0" w:space="0" w:color="auto"/>
            <w:right w:val="none" w:sz="0" w:space="0" w:color="auto"/>
          </w:divBdr>
        </w:div>
        <w:div w:id="127205637">
          <w:marLeft w:val="432"/>
          <w:marRight w:val="0"/>
          <w:marTop w:val="120"/>
          <w:marBottom w:val="0"/>
          <w:divBdr>
            <w:top w:val="none" w:sz="0" w:space="0" w:color="auto"/>
            <w:left w:val="none" w:sz="0" w:space="0" w:color="auto"/>
            <w:bottom w:val="none" w:sz="0" w:space="0" w:color="auto"/>
            <w:right w:val="none" w:sz="0" w:space="0" w:color="auto"/>
          </w:divBdr>
        </w:div>
        <w:div w:id="500583367">
          <w:marLeft w:val="432"/>
          <w:marRight w:val="0"/>
          <w:marTop w:val="120"/>
          <w:marBottom w:val="0"/>
          <w:divBdr>
            <w:top w:val="none" w:sz="0" w:space="0" w:color="auto"/>
            <w:left w:val="none" w:sz="0" w:space="0" w:color="auto"/>
            <w:bottom w:val="none" w:sz="0" w:space="0" w:color="auto"/>
            <w:right w:val="none" w:sz="0" w:space="0" w:color="auto"/>
          </w:divBdr>
        </w:div>
        <w:div w:id="384837751">
          <w:marLeft w:val="432"/>
          <w:marRight w:val="0"/>
          <w:marTop w:val="120"/>
          <w:marBottom w:val="0"/>
          <w:divBdr>
            <w:top w:val="none" w:sz="0" w:space="0" w:color="auto"/>
            <w:left w:val="none" w:sz="0" w:space="0" w:color="auto"/>
            <w:bottom w:val="none" w:sz="0" w:space="0" w:color="auto"/>
            <w:right w:val="none" w:sz="0" w:space="0" w:color="auto"/>
          </w:divBdr>
        </w:div>
        <w:div w:id="1243640689">
          <w:marLeft w:val="432"/>
          <w:marRight w:val="0"/>
          <w:marTop w:val="120"/>
          <w:marBottom w:val="0"/>
          <w:divBdr>
            <w:top w:val="none" w:sz="0" w:space="0" w:color="auto"/>
            <w:left w:val="none" w:sz="0" w:space="0" w:color="auto"/>
            <w:bottom w:val="none" w:sz="0" w:space="0" w:color="auto"/>
            <w:right w:val="none" w:sz="0" w:space="0" w:color="auto"/>
          </w:divBdr>
        </w:div>
        <w:div w:id="231237956">
          <w:marLeft w:val="432"/>
          <w:marRight w:val="0"/>
          <w:marTop w:val="120"/>
          <w:marBottom w:val="0"/>
          <w:divBdr>
            <w:top w:val="none" w:sz="0" w:space="0" w:color="auto"/>
            <w:left w:val="none" w:sz="0" w:space="0" w:color="auto"/>
            <w:bottom w:val="none" w:sz="0" w:space="0" w:color="auto"/>
            <w:right w:val="none" w:sz="0" w:space="0" w:color="auto"/>
          </w:divBdr>
        </w:div>
        <w:div w:id="2135781353">
          <w:marLeft w:val="432"/>
          <w:marRight w:val="0"/>
          <w:marTop w:val="120"/>
          <w:marBottom w:val="0"/>
          <w:divBdr>
            <w:top w:val="none" w:sz="0" w:space="0" w:color="auto"/>
            <w:left w:val="none" w:sz="0" w:space="0" w:color="auto"/>
            <w:bottom w:val="none" w:sz="0" w:space="0" w:color="auto"/>
            <w:right w:val="none" w:sz="0" w:space="0" w:color="auto"/>
          </w:divBdr>
        </w:div>
        <w:div w:id="32940799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kayaram.meb.k12.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B27A4-231B-4BB0-986F-2F19D3ED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1456</Words>
  <Characters>8305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Hp</cp:lastModifiedBy>
  <cp:revision>6</cp:revision>
  <cp:lastPrinted>2020-08-06T10:56:00Z</cp:lastPrinted>
  <dcterms:created xsi:type="dcterms:W3CDTF">2020-12-23T06:10:00Z</dcterms:created>
  <dcterms:modified xsi:type="dcterms:W3CDTF">2020-12-27T18:28:00Z</dcterms:modified>
</cp:coreProperties>
</file>