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4" w:rsidRPr="00113BFF" w:rsidRDefault="00AF7D18" w:rsidP="00113BFF">
      <w:pPr>
        <w:spacing w:line="276" w:lineRule="auto"/>
        <w:jc w:val="center"/>
        <w:rPr>
          <w:b/>
        </w:rPr>
      </w:pPr>
      <w:r w:rsidRPr="00113BFF">
        <w:rPr>
          <w:b/>
        </w:rPr>
        <w:t>ETKİNLİK FORM</w:t>
      </w:r>
      <w:r w:rsidR="00B86F14" w:rsidRPr="00113BFF">
        <w:rPr>
          <w:b/>
        </w:rPr>
        <w: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F7D18" w:rsidRPr="00113BFF" w:rsidTr="005D07A4">
        <w:tc>
          <w:tcPr>
            <w:tcW w:w="3369" w:type="dxa"/>
          </w:tcPr>
          <w:p w:rsidR="00AF7D18" w:rsidRPr="00113BFF" w:rsidRDefault="00AF7D18" w:rsidP="00B134FD">
            <w:pPr>
              <w:spacing w:line="276" w:lineRule="auto"/>
              <w:rPr>
                <w:b/>
              </w:rPr>
            </w:pPr>
            <w:r w:rsidRPr="00113BFF">
              <w:rPr>
                <w:b/>
              </w:rPr>
              <w:t>Etkinliğin Adı:</w:t>
            </w:r>
          </w:p>
        </w:tc>
        <w:tc>
          <w:tcPr>
            <w:tcW w:w="6095" w:type="dxa"/>
          </w:tcPr>
          <w:p w:rsidR="00AF7D18" w:rsidRPr="00113BFF" w:rsidRDefault="00967D34" w:rsidP="004B7C2F">
            <w:pPr>
              <w:spacing w:line="276" w:lineRule="auto"/>
              <w:jc w:val="both"/>
            </w:pPr>
            <w:r>
              <w:t>Okulumuzu Geziyoruz</w:t>
            </w:r>
          </w:p>
        </w:tc>
      </w:tr>
      <w:tr w:rsidR="00AF7D18" w:rsidRPr="00113BFF" w:rsidTr="005D07A4">
        <w:tc>
          <w:tcPr>
            <w:tcW w:w="3369" w:type="dxa"/>
          </w:tcPr>
          <w:p w:rsidR="00AF7D18" w:rsidRPr="00113BFF" w:rsidRDefault="00AF7D18" w:rsidP="00B134FD">
            <w:pPr>
              <w:spacing w:line="276" w:lineRule="auto"/>
              <w:rPr>
                <w:b/>
              </w:rPr>
            </w:pPr>
            <w:r w:rsidRPr="00113BFF">
              <w:rPr>
                <w:b/>
              </w:rPr>
              <w:t>Gelişim Alanı:</w:t>
            </w:r>
          </w:p>
        </w:tc>
        <w:tc>
          <w:tcPr>
            <w:tcW w:w="6095" w:type="dxa"/>
          </w:tcPr>
          <w:p w:rsidR="00AF7D18" w:rsidRPr="00113BFF" w:rsidRDefault="00AC574E" w:rsidP="004B7C2F">
            <w:pPr>
              <w:spacing w:line="276" w:lineRule="auto"/>
              <w:jc w:val="both"/>
            </w:pPr>
            <w:r w:rsidRPr="00113BFF">
              <w:t>Akademik</w:t>
            </w:r>
          </w:p>
        </w:tc>
      </w:tr>
      <w:tr w:rsidR="00AF7D18" w:rsidRPr="00113BFF" w:rsidTr="005D07A4">
        <w:tc>
          <w:tcPr>
            <w:tcW w:w="3369" w:type="dxa"/>
          </w:tcPr>
          <w:p w:rsidR="00AF7D18" w:rsidRPr="00113BFF" w:rsidRDefault="00AF7D18" w:rsidP="00B134FD">
            <w:pPr>
              <w:spacing w:line="276" w:lineRule="auto"/>
              <w:rPr>
                <w:b/>
              </w:rPr>
            </w:pPr>
            <w:r w:rsidRPr="00113BFF">
              <w:rPr>
                <w:b/>
              </w:rPr>
              <w:t>Yeterlik Alanı:</w:t>
            </w:r>
          </w:p>
        </w:tc>
        <w:tc>
          <w:tcPr>
            <w:tcW w:w="6095" w:type="dxa"/>
          </w:tcPr>
          <w:p w:rsidR="00AF7D18" w:rsidRPr="00113BFF" w:rsidRDefault="007E44ED" w:rsidP="004B7C2F">
            <w:pPr>
              <w:spacing w:line="276" w:lineRule="auto"/>
              <w:jc w:val="both"/>
            </w:pPr>
            <w:r>
              <w:t>Okula ve Okul</w:t>
            </w:r>
            <w:r w:rsidR="00AC574E" w:rsidRPr="00113BFF">
              <w:t xml:space="preserve"> Çevresine Uyum</w:t>
            </w:r>
          </w:p>
        </w:tc>
      </w:tr>
      <w:tr w:rsidR="00AF7D18" w:rsidRPr="00113BFF" w:rsidTr="005D07A4">
        <w:tc>
          <w:tcPr>
            <w:tcW w:w="3369" w:type="dxa"/>
          </w:tcPr>
          <w:p w:rsidR="00AF7D18" w:rsidRPr="00113BFF" w:rsidRDefault="00AF7D18" w:rsidP="00B134FD">
            <w:pPr>
              <w:spacing w:line="276" w:lineRule="auto"/>
              <w:rPr>
                <w:b/>
              </w:rPr>
            </w:pPr>
            <w:r w:rsidRPr="00113BFF">
              <w:rPr>
                <w:b/>
              </w:rPr>
              <w:t>Kazanım/Hafta:</w:t>
            </w:r>
          </w:p>
        </w:tc>
        <w:tc>
          <w:tcPr>
            <w:tcW w:w="6095" w:type="dxa"/>
          </w:tcPr>
          <w:p w:rsidR="00B134FD" w:rsidRDefault="00D651F7" w:rsidP="004B7C2F">
            <w:pPr>
              <w:pStyle w:val="NormalWeb"/>
              <w:spacing w:before="0" w:beforeAutospacing="0" w:after="0" w:afterAutospacing="0" w:line="276" w:lineRule="auto"/>
              <w:jc w:val="both"/>
            </w:pPr>
            <w:r w:rsidRPr="00113BFF">
              <w:t xml:space="preserve">Okulun </w:t>
            </w:r>
            <w:r w:rsidR="001F067B" w:rsidRPr="00113BFF">
              <w:t>bölümlerini</w:t>
            </w:r>
            <w:r w:rsidRPr="00113BFF">
              <w:t xml:space="preserve"> ve ok</w:t>
            </w:r>
            <w:r w:rsidR="00B134FD">
              <w:t>ulda çalışan personeli tanır./</w:t>
            </w:r>
          </w:p>
          <w:p w:rsidR="00AF7D18" w:rsidRPr="00113BFF" w:rsidRDefault="00967D34" w:rsidP="004B7C2F">
            <w:pPr>
              <w:pStyle w:val="NormalWeb"/>
              <w:spacing w:before="0" w:beforeAutospacing="0" w:after="0" w:afterAutospacing="0" w:line="276" w:lineRule="auto"/>
              <w:jc w:val="both"/>
            </w:pPr>
            <w:r>
              <w:t>3</w:t>
            </w:r>
            <w:r w:rsidR="00D651F7" w:rsidRPr="00113BFF">
              <w:t>. Hafta</w:t>
            </w:r>
          </w:p>
        </w:tc>
      </w:tr>
      <w:tr w:rsidR="00AF7D18" w:rsidRPr="00113BFF" w:rsidTr="005D07A4">
        <w:tc>
          <w:tcPr>
            <w:tcW w:w="3369" w:type="dxa"/>
          </w:tcPr>
          <w:p w:rsidR="00AF7D18" w:rsidRPr="00113BFF" w:rsidRDefault="00AF7D18" w:rsidP="00B134FD">
            <w:pPr>
              <w:spacing w:line="276" w:lineRule="auto"/>
              <w:rPr>
                <w:b/>
              </w:rPr>
            </w:pPr>
            <w:r w:rsidRPr="00113BFF">
              <w:rPr>
                <w:b/>
              </w:rPr>
              <w:t>Sınıf Düzeyi:</w:t>
            </w:r>
          </w:p>
        </w:tc>
        <w:tc>
          <w:tcPr>
            <w:tcW w:w="6095" w:type="dxa"/>
          </w:tcPr>
          <w:p w:rsidR="00AF7D18" w:rsidRPr="00113BFF" w:rsidRDefault="00AC574E" w:rsidP="004B7C2F">
            <w:pPr>
              <w:spacing w:line="276" w:lineRule="auto"/>
              <w:jc w:val="both"/>
            </w:pPr>
            <w:r w:rsidRPr="00113BFF">
              <w:t>1.Sınıf</w:t>
            </w:r>
          </w:p>
        </w:tc>
      </w:tr>
      <w:tr w:rsidR="00AF7D18" w:rsidRPr="00113BFF" w:rsidTr="005D07A4">
        <w:tc>
          <w:tcPr>
            <w:tcW w:w="3369" w:type="dxa"/>
          </w:tcPr>
          <w:p w:rsidR="00AF7D18" w:rsidRPr="00113BFF" w:rsidRDefault="00AF7D18" w:rsidP="00B134FD">
            <w:pPr>
              <w:spacing w:line="276" w:lineRule="auto"/>
              <w:rPr>
                <w:b/>
              </w:rPr>
            </w:pPr>
            <w:r w:rsidRPr="00113BFF">
              <w:rPr>
                <w:b/>
              </w:rPr>
              <w:t>Süre:</w:t>
            </w:r>
          </w:p>
        </w:tc>
        <w:tc>
          <w:tcPr>
            <w:tcW w:w="6095" w:type="dxa"/>
          </w:tcPr>
          <w:p w:rsidR="00AF7D18" w:rsidRPr="00113BFF" w:rsidRDefault="00AC574E" w:rsidP="004B7C2F">
            <w:pPr>
              <w:spacing w:line="276" w:lineRule="auto"/>
              <w:jc w:val="both"/>
            </w:pPr>
            <w:r w:rsidRPr="00113BFF">
              <w:t>40</w:t>
            </w:r>
            <w:r w:rsidR="00113BFF" w:rsidRPr="00113BFF">
              <w:t xml:space="preserve"> dk</w:t>
            </w:r>
            <w:r w:rsidR="00113BFF">
              <w:t xml:space="preserve"> (Bir ders saati)</w:t>
            </w:r>
          </w:p>
        </w:tc>
      </w:tr>
      <w:tr w:rsidR="00AF7D18" w:rsidRPr="00113BFF" w:rsidTr="005D07A4">
        <w:tc>
          <w:tcPr>
            <w:tcW w:w="3369" w:type="dxa"/>
          </w:tcPr>
          <w:p w:rsidR="00AF7D18" w:rsidRPr="00113BFF" w:rsidRDefault="00AF7D18" w:rsidP="00B134FD">
            <w:pPr>
              <w:spacing w:line="276" w:lineRule="auto"/>
              <w:rPr>
                <w:b/>
              </w:rPr>
            </w:pPr>
            <w:r w:rsidRPr="00113BFF">
              <w:rPr>
                <w:b/>
              </w:rPr>
              <w:t>Araç-Gereçler:</w:t>
            </w:r>
          </w:p>
        </w:tc>
        <w:tc>
          <w:tcPr>
            <w:tcW w:w="6095" w:type="dxa"/>
          </w:tcPr>
          <w:p w:rsidR="00AF7D18" w:rsidRDefault="00113BFF" w:rsidP="004B7C2F">
            <w:pPr>
              <w:numPr>
                <w:ilvl w:val="0"/>
                <w:numId w:val="5"/>
              </w:numPr>
              <w:spacing w:line="276" w:lineRule="auto"/>
              <w:jc w:val="both"/>
            </w:pPr>
            <w:r>
              <w:t>Çalışma Yaprağı-1</w:t>
            </w:r>
          </w:p>
          <w:p w:rsidR="00113BFF" w:rsidRDefault="00113BFF" w:rsidP="004B7C2F">
            <w:pPr>
              <w:numPr>
                <w:ilvl w:val="0"/>
                <w:numId w:val="5"/>
              </w:numPr>
              <w:spacing w:line="276" w:lineRule="auto"/>
              <w:jc w:val="both"/>
            </w:pPr>
            <w:r>
              <w:t>Çalışma Yaprağı-2</w:t>
            </w:r>
          </w:p>
          <w:p w:rsidR="00113BFF" w:rsidRDefault="00113BFF" w:rsidP="004B7C2F">
            <w:pPr>
              <w:numPr>
                <w:ilvl w:val="0"/>
                <w:numId w:val="5"/>
              </w:numPr>
              <w:spacing w:line="276" w:lineRule="auto"/>
              <w:jc w:val="both"/>
            </w:pPr>
            <w:r>
              <w:t>Çalışma Yaprağı-3</w:t>
            </w:r>
          </w:p>
          <w:p w:rsidR="00113BFF" w:rsidRDefault="00113BFF" w:rsidP="004B7C2F">
            <w:pPr>
              <w:numPr>
                <w:ilvl w:val="0"/>
                <w:numId w:val="5"/>
              </w:numPr>
              <w:spacing w:line="276" w:lineRule="auto"/>
              <w:jc w:val="both"/>
            </w:pPr>
            <w:r>
              <w:t>Çalışma Yaprağı-4</w:t>
            </w:r>
          </w:p>
          <w:p w:rsidR="00113BFF" w:rsidRDefault="00113BFF" w:rsidP="004B7C2F">
            <w:pPr>
              <w:numPr>
                <w:ilvl w:val="0"/>
                <w:numId w:val="5"/>
              </w:numPr>
              <w:spacing w:line="276" w:lineRule="auto"/>
              <w:jc w:val="both"/>
            </w:pPr>
            <w:r>
              <w:t>Çalışma Yaprağı-5</w:t>
            </w:r>
          </w:p>
          <w:p w:rsidR="00113BFF" w:rsidRDefault="00113BFF" w:rsidP="004B7C2F">
            <w:pPr>
              <w:numPr>
                <w:ilvl w:val="0"/>
                <w:numId w:val="5"/>
              </w:numPr>
              <w:spacing w:line="276" w:lineRule="auto"/>
              <w:jc w:val="both"/>
            </w:pPr>
            <w:r>
              <w:t>Çalışma Yaprağı-6</w:t>
            </w:r>
          </w:p>
          <w:p w:rsidR="00967D34" w:rsidRDefault="00113BFF" w:rsidP="004B7C2F">
            <w:pPr>
              <w:numPr>
                <w:ilvl w:val="0"/>
                <w:numId w:val="5"/>
              </w:numPr>
              <w:spacing w:line="276" w:lineRule="auto"/>
              <w:jc w:val="both"/>
            </w:pPr>
            <w:r>
              <w:t>Çalışma Yaprağı-7</w:t>
            </w:r>
          </w:p>
          <w:p w:rsidR="00967D34" w:rsidRDefault="00967D34" w:rsidP="004B7C2F">
            <w:pPr>
              <w:numPr>
                <w:ilvl w:val="0"/>
                <w:numId w:val="5"/>
              </w:numPr>
              <w:spacing w:line="276" w:lineRule="auto"/>
              <w:jc w:val="both"/>
            </w:pPr>
            <w:r>
              <w:t>7 adet poşet dosya</w:t>
            </w:r>
          </w:p>
          <w:p w:rsidR="00113BFF" w:rsidRPr="00113BFF" w:rsidRDefault="00967D34" w:rsidP="004B7C2F">
            <w:pPr>
              <w:numPr>
                <w:ilvl w:val="0"/>
                <w:numId w:val="5"/>
              </w:numPr>
              <w:spacing w:line="276" w:lineRule="auto"/>
              <w:jc w:val="both"/>
            </w:pPr>
            <w:r>
              <w:t>Bant</w:t>
            </w:r>
            <w:r w:rsidR="00113BFF">
              <w:t xml:space="preserve"> </w:t>
            </w:r>
          </w:p>
        </w:tc>
      </w:tr>
      <w:tr w:rsidR="00AF7D18" w:rsidRPr="00113BFF" w:rsidTr="005D07A4">
        <w:tc>
          <w:tcPr>
            <w:tcW w:w="3369" w:type="dxa"/>
          </w:tcPr>
          <w:p w:rsidR="00AF7D18" w:rsidRPr="00113BFF" w:rsidRDefault="00AF7D18" w:rsidP="00B134FD">
            <w:pPr>
              <w:spacing w:line="276" w:lineRule="auto"/>
              <w:rPr>
                <w:b/>
              </w:rPr>
            </w:pPr>
            <w:r w:rsidRPr="00113BFF">
              <w:rPr>
                <w:b/>
              </w:rPr>
              <w:t>Uygulayıcı İçin Ön Hazırlık:</w:t>
            </w:r>
          </w:p>
        </w:tc>
        <w:tc>
          <w:tcPr>
            <w:tcW w:w="6095" w:type="dxa"/>
          </w:tcPr>
          <w:p w:rsidR="00113BFF" w:rsidRDefault="00967D34" w:rsidP="004B7C2F">
            <w:pPr>
              <w:numPr>
                <w:ilvl w:val="0"/>
                <w:numId w:val="6"/>
              </w:numPr>
              <w:spacing w:line="276" w:lineRule="auto"/>
              <w:jc w:val="both"/>
            </w:pPr>
            <w:r>
              <w:t>Her bir çalışma yaprağı A3 büyüklüğünde bir adet çoğaltılmalıdır.</w:t>
            </w:r>
          </w:p>
          <w:p w:rsidR="0095190C" w:rsidRDefault="00967D34" w:rsidP="004B7C2F">
            <w:pPr>
              <w:numPr>
                <w:ilvl w:val="0"/>
                <w:numId w:val="6"/>
              </w:numPr>
              <w:spacing w:line="276" w:lineRule="auto"/>
              <w:jc w:val="both"/>
            </w:pPr>
            <w:r>
              <w:t xml:space="preserve">Bir önceki hafta yapılan etkinlik dikkate alınarak her bir personelin dağıttığı şekle ilişkin A3 çalışma yaprağı, personelin bulunduğu bölümün kapsına ya da dış duvarına </w:t>
            </w:r>
            <w:r w:rsidR="00A7176B">
              <w:t xml:space="preserve">etkinlik öncesinde </w:t>
            </w:r>
            <w:r>
              <w:t>yapıştırılmalıdır.</w:t>
            </w:r>
          </w:p>
          <w:p w:rsidR="00967D34" w:rsidRDefault="00967D34" w:rsidP="004B7C2F">
            <w:pPr>
              <w:numPr>
                <w:ilvl w:val="0"/>
                <w:numId w:val="6"/>
              </w:numPr>
              <w:spacing w:line="276" w:lineRule="auto"/>
              <w:jc w:val="both"/>
            </w:pPr>
            <w:r>
              <w:t xml:space="preserve">Her bir A3 çalışma yaprağının altına </w:t>
            </w:r>
            <w:r w:rsidR="0016110D">
              <w:t xml:space="preserve">boş </w:t>
            </w:r>
            <w:r>
              <w:t>poşet dosya yapıştırılmalıdır.</w:t>
            </w:r>
          </w:p>
          <w:p w:rsidR="0016110D" w:rsidRPr="00113BFF" w:rsidRDefault="0016110D" w:rsidP="004B7C2F">
            <w:pPr>
              <w:numPr>
                <w:ilvl w:val="0"/>
                <w:numId w:val="6"/>
              </w:numPr>
              <w:spacing w:line="276" w:lineRule="auto"/>
              <w:jc w:val="both"/>
            </w:pPr>
            <w:r>
              <w:t>Uygulayıcı önceki hafta kendi dağıttığı şekle ilişkin A3 boyutundaki çalışma yaprağını da öğretmenler odasının kapısına ya da dış duvarına asmalıdır.</w:t>
            </w:r>
          </w:p>
        </w:tc>
      </w:tr>
      <w:tr w:rsidR="00AF7D18" w:rsidRPr="00113BFF" w:rsidTr="005D07A4">
        <w:tc>
          <w:tcPr>
            <w:tcW w:w="3369" w:type="dxa"/>
          </w:tcPr>
          <w:p w:rsidR="00AF7D18" w:rsidRPr="00113BFF" w:rsidRDefault="00AF7D18" w:rsidP="00B134FD">
            <w:pPr>
              <w:spacing w:line="276" w:lineRule="auto"/>
              <w:rPr>
                <w:b/>
              </w:rPr>
            </w:pPr>
            <w:r w:rsidRPr="00113BFF">
              <w:rPr>
                <w:b/>
              </w:rPr>
              <w:t>Süreç (Uygulama Basamakları):</w:t>
            </w:r>
          </w:p>
        </w:tc>
        <w:tc>
          <w:tcPr>
            <w:tcW w:w="6095" w:type="dxa"/>
          </w:tcPr>
          <w:p w:rsidR="0095190C" w:rsidRDefault="0095190C" w:rsidP="004B7C2F">
            <w:pPr>
              <w:pStyle w:val="ListParagraph"/>
              <w:numPr>
                <w:ilvl w:val="0"/>
                <w:numId w:val="7"/>
              </w:numPr>
              <w:spacing w:line="276" w:lineRule="auto"/>
              <w:jc w:val="both"/>
              <w:rPr>
                <w:rFonts w:ascii="Times New Roman" w:hAnsi="Times New Roman"/>
              </w:rPr>
            </w:pPr>
            <w:r>
              <w:rPr>
                <w:rFonts w:ascii="Times New Roman" w:hAnsi="Times New Roman"/>
              </w:rPr>
              <w:t>Uygulayıcı tarafından aşağıdaki açıklama ya</w:t>
            </w:r>
            <w:r w:rsidR="00B134FD">
              <w:rPr>
                <w:rFonts w:ascii="Times New Roman" w:hAnsi="Times New Roman"/>
              </w:rPr>
              <w:t>pılarak süreç başlatılır:</w:t>
            </w:r>
          </w:p>
          <w:p w:rsidR="0095190C" w:rsidRPr="0095190C" w:rsidRDefault="0016110D" w:rsidP="004B7C2F">
            <w:pPr>
              <w:pStyle w:val="ListParagraph"/>
              <w:spacing w:line="276" w:lineRule="auto"/>
              <w:ind w:left="360"/>
              <w:jc w:val="both"/>
              <w:rPr>
                <w:rFonts w:ascii="Times New Roman" w:hAnsi="Times New Roman"/>
                <w:i/>
              </w:rPr>
            </w:pPr>
            <w:r>
              <w:rPr>
                <w:rFonts w:ascii="Times New Roman" w:hAnsi="Times New Roman"/>
                <w:i/>
              </w:rPr>
              <w:t>“Çocuklar, geçen hafta okulumuzda çalışan görevliler sınıfımızı ziyaret etmişti. Bu hafta da o görevlilerin okulumuzda bulundukları yerleri ziyaret edeceğiz. Buraları bulabilmemiz için geçen hafta sizlere dağıttıkları şekilleri kullanacağız. Şimdi şekillerimizi elimize alalım ve sıra olalım.”</w:t>
            </w:r>
          </w:p>
          <w:p w:rsidR="0016110D" w:rsidRDefault="0016110D" w:rsidP="004B7C2F">
            <w:pPr>
              <w:pStyle w:val="ListParagraph"/>
              <w:numPr>
                <w:ilvl w:val="0"/>
                <w:numId w:val="7"/>
              </w:numPr>
              <w:spacing w:line="276" w:lineRule="auto"/>
              <w:jc w:val="both"/>
              <w:rPr>
                <w:rFonts w:ascii="Times New Roman" w:hAnsi="Times New Roman"/>
              </w:rPr>
            </w:pPr>
            <w:r>
              <w:rPr>
                <w:rFonts w:ascii="Times New Roman" w:hAnsi="Times New Roman"/>
              </w:rPr>
              <w:t xml:space="preserve">Daha sonra öğrencilere </w:t>
            </w:r>
            <w:r w:rsidRPr="00B134FD">
              <w:rPr>
                <w:rFonts w:ascii="Times New Roman" w:hAnsi="Times New Roman"/>
                <w:i/>
              </w:rPr>
              <w:t xml:space="preserve">“Geçen hafta size </w:t>
            </w:r>
            <w:r w:rsidR="008D74CC">
              <w:rPr>
                <w:rFonts w:ascii="Times New Roman" w:hAnsi="Times New Roman"/>
                <w:i/>
              </w:rPr>
              <w:t xml:space="preserve">ben </w:t>
            </w:r>
            <w:r w:rsidRPr="00B134FD">
              <w:rPr>
                <w:rFonts w:ascii="Times New Roman" w:hAnsi="Times New Roman"/>
                <w:i/>
              </w:rPr>
              <w:t>hangi şekli vermiştim?”</w:t>
            </w:r>
            <w:r>
              <w:rPr>
                <w:rFonts w:ascii="Times New Roman" w:hAnsi="Times New Roman"/>
              </w:rPr>
              <w:t xml:space="preserve"> sorusu sorulur ve doğru cevap alındıktan sonra aşağıdaki açıklama yapılır:</w:t>
            </w:r>
          </w:p>
          <w:p w:rsidR="0016110D" w:rsidRPr="0016110D" w:rsidRDefault="0016110D" w:rsidP="004B7C2F">
            <w:pPr>
              <w:pStyle w:val="ListParagraph"/>
              <w:spacing w:line="276" w:lineRule="auto"/>
              <w:ind w:left="360"/>
              <w:jc w:val="both"/>
              <w:rPr>
                <w:rFonts w:ascii="Times New Roman" w:hAnsi="Times New Roman"/>
                <w:i/>
              </w:rPr>
            </w:pPr>
            <w:r>
              <w:rPr>
                <w:rFonts w:ascii="Times New Roman" w:hAnsi="Times New Roman"/>
                <w:i/>
              </w:rPr>
              <w:t>“</w:t>
            </w:r>
            <w:r w:rsidR="007859D4">
              <w:rPr>
                <w:rFonts w:ascii="Times New Roman" w:hAnsi="Times New Roman"/>
                <w:i/>
              </w:rPr>
              <w:t>Geçen hafta size verdiğim şekil ipucumuzdu. Aynı şekil benim ve okulumuzdaki diğer öğretmenlerimizin ders dışı saatlerde bulunduğu öğretmenler odasının kapısında da asılı. Hadi şimdi öğretmenler odasını bulalım.”</w:t>
            </w:r>
          </w:p>
          <w:p w:rsidR="007859D4" w:rsidRDefault="007859D4" w:rsidP="004B7C2F">
            <w:pPr>
              <w:pStyle w:val="ListParagraph"/>
              <w:numPr>
                <w:ilvl w:val="0"/>
                <w:numId w:val="7"/>
              </w:numPr>
              <w:spacing w:line="276" w:lineRule="auto"/>
              <w:jc w:val="both"/>
              <w:rPr>
                <w:rFonts w:ascii="Times New Roman" w:hAnsi="Times New Roman"/>
              </w:rPr>
            </w:pPr>
            <w:r>
              <w:rPr>
                <w:rFonts w:ascii="Times New Roman" w:hAnsi="Times New Roman"/>
              </w:rPr>
              <w:t xml:space="preserve">Öğretmenler odasına gelindiğinde oda tanıtılmadan önce çocuklardan ellerindeki uygun olan şekli </w:t>
            </w:r>
            <w:r>
              <w:rPr>
                <w:rFonts w:ascii="Times New Roman" w:hAnsi="Times New Roman"/>
              </w:rPr>
              <w:lastRenderedPageBreak/>
              <w:t>öğretmenler odasının girişindeki poşet dosyaya atmaları istenir.</w:t>
            </w:r>
          </w:p>
          <w:p w:rsidR="007859D4" w:rsidRDefault="007859D4" w:rsidP="004B7C2F">
            <w:pPr>
              <w:pStyle w:val="ListParagraph"/>
              <w:numPr>
                <w:ilvl w:val="0"/>
                <w:numId w:val="7"/>
              </w:numPr>
              <w:spacing w:line="276" w:lineRule="auto"/>
              <w:jc w:val="both"/>
              <w:rPr>
                <w:rFonts w:ascii="Times New Roman" w:hAnsi="Times New Roman"/>
              </w:rPr>
            </w:pPr>
            <w:r>
              <w:rPr>
                <w:rFonts w:ascii="Times New Roman" w:hAnsi="Times New Roman"/>
              </w:rPr>
              <w:t>Daha sonra öğretmenler odası kısaca tanıtılır ve ne amaçla kullanıldığı basit bir dille anlatılır.</w:t>
            </w:r>
          </w:p>
          <w:p w:rsidR="007859D4" w:rsidRDefault="007859D4" w:rsidP="004B7C2F">
            <w:pPr>
              <w:pStyle w:val="ListParagraph"/>
              <w:numPr>
                <w:ilvl w:val="0"/>
                <w:numId w:val="7"/>
              </w:numPr>
              <w:spacing w:line="276" w:lineRule="auto"/>
              <w:jc w:val="both"/>
              <w:rPr>
                <w:rFonts w:ascii="Times New Roman" w:hAnsi="Times New Roman"/>
              </w:rPr>
            </w:pPr>
            <w:r>
              <w:rPr>
                <w:rFonts w:ascii="Times New Roman" w:hAnsi="Times New Roman"/>
              </w:rPr>
              <w:t>Öğretmenler odası ziyaretinin ardından öğrencilere aşağıdaki yönerge verilir:</w:t>
            </w:r>
          </w:p>
          <w:p w:rsidR="007859D4" w:rsidRPr="007859D4" w:rsidRDefault="007859D4" w:rsidP="004B7C2F">
            <w:pPr>
              <w:pStyle w:val="ListParagraph"/>
              <w:spacing w:line="276" w:lineRule="auto"/>
              <w:ind w:left="360"/>
              <w:jc w:val="both"/>
              <w:rPr>
                <w:rFonts w:ascii="Times New Roman" w:hAnsi="Times New Roman"/>
                <w:i/>
              </w:rPr>
            </w:pPr>
            <w:r>
              <w:rPr>
                <w:rFonts w:ascii="Times New Roman" w:hAnsi="Times New Roman"/>
                <w:i/>
              </w:rPr>
              <w:t>“Çocuklar, gördüğünüz gibi her bir şekil bize bir ipucu veriyor. Şimdi elimizdeki diğer ipuçlarını kullanarak okulumuzun diğer bölümlerini gezelim”</w:t>
            </w:r>
          </w:p>
          <w:p w:rsidR="007859D4" w:rsidRDefault="007859D4" w:rsidP="004B7C2F">
            <w:pPr>
              <w:pStyle w:val="ListParagraph"/>
              <w:numPr>
                <w:ilvl w:val="0"/>
                <w:numId w:val="7"/>
              </w:numPr>
              <w:spacing w:line="276" w:lineRule="auto"/>
              <w:jc w:val="both"/>
              <w:rPr>
                <w:rFonts w:ascii="Times New Roman" w:hAnsi="Times New Roman"/>
              </w:rPr>
            </w:pPr>
            <w:r>
              <w:rPr>
                <w:rFonts w:ascii="Times New Roman" w:hAnsi="Times New Roman"/>
              </w:rPr>
              <w:t>Daha sonra uygulayıcı tarafından okul müdürünün öğrencilere verdiği şekil kastedilerek aşağıdaki soru sorulur:</w:t>
            </w:r>
          </w:p>
          <w:p w:rsidR="007859D4" w:rsidRDefault="007859D4" w:rsidP="004B7C2F">
            <w:pPr>
              <w:pStyle w:val="ListParagraph"/>
              <w:numPr>
                <w:ilvl w:val="1"/>
                <w:numId w:val="7"/>
              </w:numPr>
              <w:spacing w:line="276" w:lineRule="auto"/>
              <w:jc w:val="both"/>
              <w:rPr>
                <w:rFonts w:ascii="Times New Roman" w:hAnsi="Times New Roman"/>
              </w:rPr>
            </w:pPr>
            <w:r>
              <w:rPr>
                <w:rFonts w:ascii="Times New Roman" w:hAnsi="Times New Roman"/>
              </w:rPr>
              <w:t>…………. şeklini size kim vermişti çocuklar?</w:t>
            </w:r>
          </w:p>
          <w:p w:rsidR="00076C6B" w:rsidRDefault="00076C6B" w:rsidP="004B7C2F">
            <w:pPr>
              <w:pStyle w:val="ListParagraph"/>
              <w:numPr>
                <w:ilvl w:val="0"/>
                <w:numId w:val="7"/>
              </w:numPr>
              <w:spacing w:line="276" w:lineRule="auto"/>
              <w:jc w:val="both"/>
              <w:rPr>
                <w:rFonts w:ascii="Times New Roman" w:hAnsi="Times New Roman"/>
              </w:rPr>
            </w:pPr>
            <w:r>
              <w:rPr>
                <w:rFonts w:ascii="Times New Roman" w:hAnsi="Times New Roman"/>
              </w:rPr>
              <w:t>Doğru cevap alındıktan sonra okul müdürünün odasına gidilir ve öğrencilerden ellerindeki uygun şekli girişteki poşet dosyaya atmaları istenir.</w:t>
            </w:r>
          </w:p>
          <w:p w:rsidR="00076C6B" w:rsidRDefault="00076C6B" w:rsidP="004B7C2F">
            <w:pPr>
              <w:pStyle w:val="ListParagraph"/>
              <w:numPr>
                <w:ilvl w:val="0"/>
                <w:numId w:val="7"/>
              </w:numPr>
              <w:spacing w:line="276" w:lineRule="auto"/>
              <w:jc w:val="both"/>
              <w:rPr>
                <w:rFonts w:ascii="Times New Roman" w:hAnsi="Times New Roman"/>
              </w:rPr>
            </w:pPr>
            <w:r>
              <w:rPr>
                <w:rFonts w:ascii="Times New Roman" w:hAnsi="Times New Roman"/>
              </w:rPr>
              <w:t xml:space="preserve">Daha sonra okul müdürü ya da uygulayıcı tarafından okul müdürünün görevleri </w:t>
            </w:r>
            <w:r w:rsidR="006E2537">
              <w:rPr>
                <w:rFonts w:ascii="Times New Roman" w:hAnsi="Times New Roman"/>
              </w:rPr>
              <w:t xml:space="preserve">kısaca </w:t>
            </w:r>
            <w:r>
              <w:rPr>
                <w:rFonts w:ascii="Times New Roman" w:hAnsi="Times New Roman"/>
              </w:rPr>
              <w:t>hatırlatılarak bir sonraki ziyarete geçilir.</w:t>
            </w:r>
          </w:p>
          <w:p w:rsidR="0064287E" w:rsidRDefault="00076C6B" w:rsidP="004B7C2F">
            <w:pPr>
              <w:pStyle w:val="ListParagraph"/>
              <w:numPr>
                <w:ilvl w:val="0"/>
                <w:numId w:val="7"/>
              </w:numPr>
              <w:spacing w:line="276" w:lineRule="auto"/>
              <w:jc w:val="both"/>
              <w:rPr>
                <w:rFonts w:ascii="Times New Roman" w:hAnsi="Times New Roman"/>
              </w:rPr>
            </w:pPr>
            <w:r>
              <w:rPr>
                <w:rFonts w:ascii="Times New Roman" w:hAnsi="Times New Roman"/>
              </w:rPr>
              <w:t>Okulun tüm bölümleri ziyaret edildikten sonra</w:t>
            </w:r>
            <w:r w:rsidR="00A7176B">
              <w:rPr>
                <w:rFonts w:ascii="Times New Roman" w:hAnsi="Times New Roman"/>
              </w:rPr>
              <w:t xml:space="preserve"> öğrencilerle beraber</w:t>
            </w:r>
            <w:r>
              <w:rPr>
                <w:rFonts w:ascii="Times New Roman" w:hAnsi="Times New Roman"/>
              </w:rPr>
              <w:t xml:space="preserve"> sınıfa dönülür ve aşağıdaki açıklama ile etkinlik sonlandırılır:</w:t>
            </w:r>
          </w:p>
          <w:p w:rsidR="00076C6B" w:rsidRPr="00076C6B" w:rsidRDefault="00076C6B" w:rsidP="004B7C2F">
            <w:pPr>
              <w:pStyle w:val="ListParagraph"/>
              <w:spacing w:line="276" w:lineRule="auto"/>
              <w:ind w:left="360"/>
              <w:jc w:val="both"/>
              <w:rPr>
                <w:rFonts w:ascii="Times New Roman" w:hAnsi="Times New Roman"/>
                <w:i/>
              </w:rPr>
            </w:pPr>
            <w:r>
              <w:rPr>
                <w:rFonts w:ascii="Times New Roman" w:hAnsi="Times New Roman"/>
                <w:i/>
              </w:rPr>
              <w:t>“</w:t>
            </w:r>
            <w:r w:rsidR="00A7176B">
              <w:rPr>
                <w:rFonts w:ascii="Times New Roman" w:hAnsi="Times New Roman"/>
                <w:i/>
              </w:rPr>
              <w:t xml:space="preserve">Çocuklar </w:t>
            </w:r>
            <w:r w:rsidR="006E2537">
              <w:rPr>
                <w:rFonts w:ascii="Times New Roman" w:hAnsi="Times New Roman"/>
                <w:i/>
              </w:rPr>
              <w:t xml:space="preserve">okulumuz </w:t>
            </w:r>
            <w:r w:rsidR="008D74CC">
              <w:rPr>
                <w:rFonts w:ascii="Times New Roman" w:hAnsi="Times New Roman"/>
                <w:i/>
              </w:rPr>
              <w:t xml:space="preserve">ilkokul </w:t>
            </w:r>
            <w:r w:rsidR="006E2537">
              <w:rPr>
                <w:rFonts w:ascii="Times New Roman" w:hAnsi="Times New Roman"/>
                <w:i/>
              </w:rPr>
              <w:t xml:space="preserve">hayatınız boyunca </w:t>
            </w:r>
            <w:r w:rsidR="008D74CC">
              <w:rPr>
                <w:rFonts w:ascii="Times New Roman" w:hAnsi="Times New Roman"/>
                <w:i/>
              </w:rPr>
              <w:t xml:space="preserve">zaman geçireceğiniz, yeni bilgiler öğreneceğiniz, arkadaşlar edineceğimiz önemli bir yer olacak.   </w:t>
            </w:r>
            <w:r w:rsidR="00E865D7">
              <w:rPr>
                <w:rFonts w:ascii="Times New Roman" w:hAnsi="Times New Roman"/>
                <w:i/>
              </w:rPr>
              <w:t xml:space="preserve">Burayı tanımak ve buradaki çalışanları tanımak kendimizi evimizde gibi güvende hissettirir. </w:t>
            </w:r>
            <w:r w:rsidR="008D74CC">
              <w:rPr>
                <w:rFonts w:ascii="Times New Roman" w:hAnsi="Times New Roman"/>
                <w:i/>
              </w:rPr>
              <w:t>B</w:t>
            </w:r>
            <w:r w:rsidR="006E2537">
              <w:rPr>
                <w:rFonts w:ascii="Times New Roman" w:hAnsi="Times New Roman"/>
                <w:i/>
              </w:rPr>
              <w:t xml:space="preserve">u yüzden </w:t>
            </w:r>
            <w:r w:rsidR="007E44ED">
              <w:rPr>
                <w:rFonts w:ascii="Times New Roman" w:hAnsi="Times New Roman"/>
                <w:i/>
              </w:rPr>
              <w:t xml:space="preserve">okulumuzun </w:t>
            </w:r>
            <w:r w:rsidR="006E2537">
              <w:rPr>
                <w:rFonts w:ascii="Times New Roman" w:hAnsi="Times New Roman"/>
                <w:i/>
              </w:rPr>
              <w:t xml:space="preserve">tüm bölümlerini ve burada çalışan personeli tanımanızın önemli olduğunu düşünüyorum. Gördüğünüz </w:t>
            </w:r>
            <w:r w:rsidR="00A7176B">
              <w:rPr>
                <w:rFonts w:ascii="Times New Roman" w:hAnsi="Times New Roman"/>
                <w:i/>
              </w:rPr>
              <w:t xml:space="preserve">gibi okulumuzun birçok bölümü ve bu bölümlerde çalışan birçok görevlisi var. Artık hem </w:t>
            </w:r>
            <w:r w:rsidR="006E2537">
              <w:rPr>
                <w:rFonts w:ascii="Times New Roman" w:hAnsi="Times New Roman"/>
                <w:i/>
              </w:rPr>
              <w:t>okulumuzun bölümlerini hem de bu bölümlerde görev yapan personeli daha iyi tanıyoruz.”</w:t>
            </w:r>
          </w:p>
        </w:tc>
      </w:tr>
      <w:tr w:rsidR="00AF7D18" w:rsidRPr="00113BFF" w:rsidTr="005D07A4">
        <w:tc>
          <w:tcPr>
            <w:tcW w:w="3369" w:type="dxa"/>
          </w:tcPr>
          <w:p w:rsidR="00AF7D18" w:rsidRPr="00113BFF" w:rsidRDefault="00E67F6D" w:rsidP="00B134FD">
            <w:pPr>
              <w:spacing w:line="276" w:lineRule="auto"/>
              <w:rPr>
                <w:b/>
              </w:rPr>
            </w:pPr>
            <w:r w:rsidRPr="00113BFF">
              <w:rPr>
                <w:b/>
              </w:rPr>
              <w:lastRenderedPageBreak/>
              <w:t>Kazanımın</w:t>
            </w:r>
            <w:r w:rsidR="00AF7D18" w:rsidRPr="00113BFF">
              <w:rPr>
                <w:b/>
              </w:rPr>
              <w:t xml:space="preserve"> Değerlendirilmesi:</w:t>
            </w:r>
          </w:p>
        </w:tc>
        <w:tc>
          <w:tcPr>
            <w:tcW w:w="6095" w:type="dxa"/>
          </w:tcPr>
          <w:p w:rsidR="00AF7D18" w:rsidRPr="00113BFF" w:rsidRDefault="00640B8B" w:rsidP="004B7C2F">
            <w:pPr>
              <w:autoSpaceDE w:val="0"/>
              <w:autoSpaceDN w:val="0"/>
              <w:adjustRightInd w:val="0"/>
              <w:spacing w:line="276" w:lineRule="auto"/>
              <w:jc w:val="both"/>
            </w:pPr>
            <w:r>
              <w:t xml:space="preserve">Öğrencilerden okulun içinde gezdikleri bölümleri anlatan bir resim çizmeleri istenir ve bir önceki hafta çizdikleri resimlerle birlikte sergilenir, üzerinde konuşulur. </w:t>
            </w:r>
          </w:p>
        </w:tc>
      </w:tr>
      <w:tr w:rsidR="00AF7D18" w:rsidRPr="00113BFF" w:rsidTr="005D07A4">
        <w:tc>
          <w:tcPr>
            <w:tcW w:w="3369" w:type="dxa"/>
          </w:tcPr>
          <w:p w:rsidR="00AF7D18" w:rsidRPr="00113BFF" w:rsidRDefault="007E44ED" w:rsidP="00B134FD">
            <w:pPr>
              <w:spacing w:line="276" w:lineRule="auto"/>
              <w:rPr>
                <w:b/>
              </w:rPr>
            </w:pPr>
            <w:r>
              <w:rPr>
                <w:b/>
              </w:rPr>
              <w:t>Öğretmene/</w:t>
            </w:r>
            <w:r w:rsidR="00AF7D18" w:rsidRPr="00113BFF">
              <w:rPr>
                <w:b/>
              </w:rPr>
              <w:t>Uygulayıcıya Not:</w:t>
            </w:r>
          </w:p>
        </w:tc>
        <w:tc>
          <w:tcPr>
            <w:tcW w:w="6095" w:type="dxa"/>
          </w:tcPr>
          <w:p w:rsidR="00951D95" w:rsidRDefault="00A7176B" w:rsidP="004B7C2F">
            <w:pPr>
              <w:numPr>
                <w:ilvl w:val="0"/>
                <w:numId w:val="8"/>
              </w:numPr>
              <w:spacing w:line="276" w:lineRule="auto"/>
              <w:jc w:val="both"/>
            </w:pPr>
            <w:r>
              <w:t>Öğrencilerin okul içinde geçirdikleri vakitte personel ve bölümlere ilişkin bilgileri hatırlaması ve pekiştirmesi açısından kapılara asılan A3 boyutundaki çalışma yaprakları 1-2 hafta daha asılı kalabilir.</w:t>
            </w:r>
          </w:p>
          <w:p w:rsidR="009C6720" w:rsidRDefault="009C6720" w:rsidP="004B7C2F">
            <w:pPr>
              <w:numPr>
                <w:ilvl w:val="0"/>
                <w:numId w:val="8"/>
              </w:numPr>
              <w:spacing w:line="276" w:lineRule="auto"/>
              <w:jc w:val="both"/>
            </w:pPr>
            <w:r>
              <w:t>Okul içerisinde bütünlük olması açısından tüm sınıflarda aynı personele ayn</w:t>
            </w:r>
            <w:r w:rsidR="004B7C2F">
              <w:t>ı</w:t>
            </w:r>
            <w:r>
              <w:t xml:space="preserve"> şeklin dağıtılması ve kapılara aynı şekillerin asılmasına dikkat edilir.  </w:t>
            </w:r>
          </w:p>
          <w:p w:rsidR="00A7176B" w:rsidRDefault="00A7176B" w:rsidP="004B7C2F">
            <w:pPr>
              <w:numPr>
                <w:ilvl w:val="0"/>
                <w:numId w:val="8"/>
              </w:numPr>
              <w:spacing w:line="276" w:lineRule="auto"/>
              <w:jc w:val="both"/>
            </w:pPr>
            <w:r>
              <w:t xml:space="preserve">Daha önceki hafta tanıtılan personel sayısı ve okulun </w:t>
            </w:r>
            <w:r>
              <w:lastRenderedPageBreak/>
              <w:t>bölümleri dikkate alınarak çalışma yaprağı ve poşet dosya sayısı arttırılabilir.</w:t>
            </w:r>
          </w:p>
          <w:p w:rsidR="00AD0F88" w:rsidRDefault="00AD0F88" w:rsidP="00AD0F88">
            <w:pPr>
              <w:spacing w:line="276" w:lineRule="auto"/>
              <w:ind w:left="360"/>
              <w:jc w:val="both"/>
            </w:pPr>
          </w:p>
          <w:p w:rsidR="00AD0F88" w:rsidRPr="00AD0F88" w:rsidRDefault="00AD0F88" w:rsidP="00AD0F88">
            <w:pPr>
              <w:spacing w:line="276" w:lineRule="auto"/>
              <w:jc w:val="both"/>
              <w:rPr>
                <w:i/>
              </w:rPr>
            </w:pPr>
            <w:r w:rsidRPr="00AD0F88">
              <w:rPr>
                <w:i/>
              </w:rPr>
              <w:t>Özel gereksinimli öğrenciler için;</w:t>
            </w:r>
          </w:p>
          <w:p w:rsidR="00AD0F88" w:rsidRDefault="00AD0F88" w:rsidP="00AD0F88">
            <w:pPr>
              <w:numPr>
                <w:ilvl w:val="0"/>
                <w:numId w:val="11"/>
              </w:numPr>
              <w:spacing w:line="276" w:lineRule="auto"/>
              <w:jc w:val="both"/>
            </w:pPr>
            <w:r>
              <w:t xml:space="preserve">Öğrencilerin tüm personel odalarını gezmesi yerine belirli birkaç personel odasına gelmeleri sağlanarak etkinlik basitleştirilebilir. </w:t>
            </w:r>
          </w:p>
          <w:p w:rsidR="00AD0F88" w:rsidRDefault="00AD0F88" w:rsidP="00AD0F88">
            <w:pPr>
              <w:numPr>
                <w:ilvl w:val="0"/>
                <w:numId w:val="11"/>
              </w:numPr>
              <w:spacing w:line="276" w:lineRule="auto"/>
              <w:jc w:val="both"/>
            </w:pPr>
            <w:r>
              <w:t xml:space="preserve">(Gerekli ise) Gidilecek odalara ulaşım için rampa ya da hissedilebilir yol gibi fiziksel düzenlemelerin kullanılmasına dikkat edilebilir. Okulda bu düzenlemeler varsa bunların kullanılması için ok ya da farklı işaretler konularak bunların takip edilmesi sağlanabilir. </w:t>
            </w:r>
          </w:p>
          <w:p w:rsidR="00AD0F88" w:rsidRDefault="00AD0F88" w:rsidP="00AD0F88">
            <w:pPr>
              <w:numPr>
                <w:ilvl w:val="0"/>
                <w:numId w:val="11"/>
              </w:numPr>
              <w:spacing w:line="276" w:lineRule="auto"/>
              <w:jc w:val="both"/>
            </w:pPr>
            <w:r>
              <w:t xml:space="preserve">Odaların dışına asılan materyallerdeki ve öğrencilerin ellerindeki şekillerin dokunsal özellikleri farklılaştırılarak materyal desteği sağlanabilir. </w:t>
            </w:r>
          </w:p>
          <w:p w:rsidR="00AD0F88" w:rsidRPr="00113BFF" w:rsidRDefault="00AD0F88" w:rsidP="00AD0F88">
            <w:pPr>
              <w:numPr>
                <w:ilvl w:val="0"/>
                <w:numId w:val="11"/>
              </w:numPr>
              <w:spacing w:line="276" w:lineRule="auto"/>
              <w:jc w:val="both"/>
            </w:pPr>
            <w:r>
              <w:t>Okulu gezme sırasında akran eşleştirmesi yapılarak akranlardan destek alınabilir.</w:t>
            </w:r>
          </w:p>
        </w:tc>
      </w:tr>
    </w:tbl>
    <w:p w:rsidR="00A7176B" w:rsidRDefault="00A7176B" w:rsidP="00113BFF">
      <w:pPr>
        <w:spacing w:line="276" w:lineRule="auto"/>
        <w:jc w:val="center"/>
        <w:rPr>
          <w:b/>
        </w:rPr>
      </w:pPr>
    </w:p>
    <w:p w:rsidR="00A7176B" w:rsidRDefault="00A7176B" w:rsidP="00113BFF">
      <w:pPr>
        <w:spacing w:line="276" w:lineRule="auto"/>
        <w:jc w:val="center"/>
        <w:rPr>
          <w:b/>
        </w:rPr>
      </w:pPr>
    </w:p>
    <w:p w:rsidR="00A7176B" w:rsidRDefault="00AD0F88" w:rsidP="00113BFF">
      <w:pPr>
        <w:spacing w:line="276" w:lineRule="auto"/>
        <w:jc w:val="center"/>
        <w:rPr>
          <w:b/>
        </w:rPr>
      </w:pPr>
      <w:r>
        <w:rPr>
          <w:b/>
        </w:rPr>
        <w:tab/>
      </w:r>
      <w:r>
        <w:rPr>
          <w:b/>
        </w:rPr>
        <w:tab/>
      </w:r>
      <w:r>
        <w:rPr>
          <w:b/>
        </w:rPr>
        <w:tab/>
      </w:r>
      <w:r>
        <w:rPr>
          <w:b/>
        </w:rPr>
        <w:tab/>
      </w:r>
      <w:r>
        <w:rPr>
          <w:b/>
        </w:rPr>
        <w:tab/>
      </w:r>
      <w:r>
        <w:rPr>
          <w:b/>
        </w:rPr>
        <w:tab/>
      </w:r>
      <w:r>
        <w:rPr>
          <w:b/>
        </w:rPr>
        <w:tab/>
      </w:r>
      <w:r>
        <w:rPr>
          <w:b/>
        </w:rPr>
        <w:tab/>
      </w:r>
      <w:r>
        <w:rPr>
          <w:b/>
        </w:rPr>
        <w:tab/>
        <w:t>Etkinliği Geliştiren</w:t>
      </w:r>
    </w:p>
    <w:p w:rsidR="00AD0F88" w:rsidRDefault="00AD0F88" w:rsidP="00113BFF">
      <w:pPr>
        <w:spacing w:line="276" w:lineRule="auto"/>
        <w:jc w:val="center"/>
        <w:rPr>
          <w:b/>
        </w:rPr>
      </w:pPr>
    </w:p>
    <w:p w:rsidR="00AD0F88" w:rsidRDefault="00AD0F88" w:rsidP="00113BFF">
      <w:pPr>
        <w:spacing w:line="276" w:lineRule="auto"/>
        <w:jc w:val="center"/>
        <w:rPr>
          <w:b/>
        </w:rPr>
      </w:pPr>
      <w:r>
        <w:rPr>
          <w:b/>
        </w:rPr>
        <w:tab/>
      </w:r>
      <w:r>
        <w:rPr>
          <w:b/>
        </w:rPr>
        <w:tab/>
      </w:r>
      <w:r>
        <w:rPr>
          <w:b/>
        </w:rPr>
        <w:tab/>
      </w:r>
      <w:r>
        <w:rPr>
          <w:b/>
        </w:rPr>
        <w:tab/>
      </w:r>
      <w:r>
        <w:rPr>
          <w:b/>
        </w:rPr>
        <w:tab/>
      </w:r>
      <w:r>
        <w:rPr>
          <w:b/>
        </w:rPr>
        <w:tab/>
      </w:r>
      <w:r>
        <w:rPr>
          <w:b/>
        </w:rPr>
        <w:tab/>
      </w:r>
      <w:r>
        <w:rPr>
          <w:b/>
        </w:rPr>
        <w:tab/>
        <w:t xml:space="preserve">          Mehmet Berkay ÖZÜNLÜ</w:t>
      </w:r>
    </w:p>
    <w:p w:rsidR="00AD0F88" w:rsidRDefault="00AD0F88" w:rsidP="00113BFF">
      <w:pPr>
        <w:spacing w:line="276" w:lineRule="auto"/>
        <w:jc w:val="center"/>
        <w:rPr>
          <w:b/>
        </w:rPr>
      </w:pPr>
      <w:r>
        <w:rPr>
          <w:b/>
        </w:rPr>
        <w:tab/>
      </w:r>
      <w:r>
        <w:rPr>
          <w:b/>
        </w:rPr>
        <w:tab/>
      </w:r>
      <w:r>
        <w:rPr>
          <w:b/>
        </w:rPr>
        <w:tab/>
      </w:r>
      <w:r>
        <w:rPr>
          <w:b/>
        </w:rPr>
        <w:tab/>
      </w:r>
      <w:r>
        <w:rPr>
          <w:b/>
        </w:rPr>
        <w:tab/>
      </w:r>
      <w:r>
        <w:rPr>
          <w:b/>
        </w:rPr>
        <w:tab/>
      </w:r>
      <w:r>
        <w:rPr>
          <w:b/>
        </w:rPr>
        <w:tab/>
      </w:r>
      <w:r>
        <w:rPr>
          <w:b/>
        </w:rPr>
        <w:tab/>
      </w:r>
      <w:r>
        <w:rPr>
          <w:b/>
        </w:rPr>
        <w:tab/>
        <w:t>Sabire KILIÇ</w:t>
      </w:r>
    </w:p>
    <w:p w:rsidR="00A7176B" w:rsidRDefault="00A7176B" w:rsidP="00113BFF">
      <w:pPr>
        <w:spacing w:line="276" w:lineRule="auto"/>
        <w:jc w:val="center"/>
        <w:rPr>
          <w:b/>
        </w:rPr>
      </w:pPr>
    </w:p>
    <w:p w:rsidR="00A7176B" w:rsidRDefault="00A7176B" w:rsidP="00113BFF">
      <w:pPr>
        <w:spacing w:line="276" w:lineRule="auto"/>
        <w:jc w:val="center"/>
        <w:rPr>
          <w:b/>
        </w:rPr>
      </w:pPr>
    </w:p>
    <w:p w:rsidR="00A7176B" w:rsidRDefault="00A7176B" w:rsidP="00113BFF">
      <w:pPr>
        <w:spacing w:line="276" w:lineRule="auto"/>
        <w:jc w:val="center"/>
        <w:rPr>
          <w:b/>
        </w:rPr>
      </w:pPr>
    </w:p>
    <w:p w:rsidR="00A7176B" w:rsidRDefault="00A7176B" w:rsidP="00113BFF">
      <w:pPr>
        <w:spacing w:line="276" w:lineRule="auto"/>
        <w:jc w:val="center"/>
        <w:rPr>
          <w:b/>
        </w:rPr>
      </w:pPr>
    </w:p>
    <w:p w:rsidR="00A7176B" w:rsidRDefault="00A7176B" w:rsidP="00113BFF">
      <w:pPr>
        <w:spacing w:line="276" w:lineRule="auto"/>
        <w:jc w:val="center"/>
        <w:rPr>
          <w:b/>
        </w:rPr>
      </w:pPr>
    </w:p>
    <w:p w:rsidR="00A7176B" w:rsidRDefault="00A7176B"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4B7C2F" w:rsidRDefault="004B7C2F" w:rsidP="00A7176B">
      <w:pPr>
        <w:spacing w:line="276" w:lineRule="auto"/>
        <w:rPr>
          <w:b/>
        </w:rPr>
      </w:pPr>
    </w:p>
    <w:p w:rsidR="00BF107D" w:rsidRDefault="00BF107D" w:rsidP="00113BFF">
      <w:pPr>
        <w:spacing w:line="276" w:lineRule="auto"/>
        <w:jc w:val="center"/>
        <w:rPr>
          <w:b/>
        </w:rPr>
      </w:pPr>
      <w:r>
        <w:rPr>
          <w:b/>
        </w:rPr>
        <w:t>Çalışma Yaprağı-1</w:t>
      </w:r>
    </w:p>
    <w:p w:rsidR="000B0691" w:rsidRDefault="000B0691" w:rsidP="000B0691">
      <w:pPr>
        <w:spacing w:line="276" w:lineRule="auto"/>
      </w:pPr>
    </w:p>
    <w:p w:rsidR="000B0691" w:rsidRDefault="000B0691" w:rsidP="000B0691">
      <w:pPr>
        <w:spacing w:line="276" w:lineRule="auto"/>
      </w:pPr>
    </w:p>
    <w:p w:rsidR="00951D95" w:rsidRDefault="00951D95"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0710B" w:rsidP="000B0691">
      <w:pPr>
        <w:spacing w:line="276" w:lineRule="auto"/>
        <w:jc w:val="center"/>
        <w:rPr>
          <w:b/>
        </w:rPr>
      </w:pPr>
      <w:r>
        <w:rPr>
          <w:noProof/>
          <w:lang w:eastAsia="tr-TR"/>
        </w:rPr>
        <w:drawing>
          <wp:inline distT="0" distB="0" distL="0" distR="0">
            <wp:extent cx="5943600" cy="5539740"/>
            <wp:effectExtent l="19050" t="0" r="0" b="0"/>
            <wp:docPr id="1" name="Resim 1" descr="9bb9218256bca860a821ae2126d6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b9218256bca860a821ae2126d69389"/>
                    <pic:cNvPicPr>
                      <a:picLocks noChangeAspect="1" noChangeArrowheads="1"/>
                    </pic:cNvPicPr>
                  </pic:nvPicPr>
                  <pic:blipFill>
                    <a:blip r:embed="rId7"/>
                    <a:srcRect/>
                    <a:stretch>
                      <a:fillRect/>
                    </a:stretch>
                  </pic:blipFill>
                  <pic:spPr bwMode="auto">
                    <a:xfrm>
                      <a:off x="0" y="0"/>
                      <a:ext cx="5943600" cy="5539740"/>
                    </a:xfrm>
                    <a:prstGeom prst="rect">
                      <a:avLst/>
                    </a:prstGeom>
                    <a:noFill/>
                    <a:ln w="9525">
                      <a:noFill/>
                      <a:miter lim="800000"/>
                      <a:headEnd/>
                      <a:tailEnd/>
                    </a:ln>
                  </pic:spPr>
                </pic:pic>
              </a:graphicData>
            </a:graphic>
          </wp:inline>
        </w:drawing>
      </w: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BF107D" w:rsidRDefault="000B0691" w:rsidP="000B0691">
      <w:pPr>
        <w:spacing w:line="276" w:lineRule="auto"/>
        <w:jc w:val="center"/>
        <w:rPr>
          <w:b/>
        </w:rPr>
      </w:pPr>
      <w:r>
        <w:rPr>
          <w:b/>
        </w:rPr>
        <w:t>Çalışma Yaprağı-2</w:t>
      </w:r>
    </w:p>
    <w:p w:rsidR="000B0691" w:rsidRPr="000B0691" w:rsidRDefault="000B0691" w:rsidP="000B0691">
      <w:pPr>
        <w:spacing w:line="276" w:lineRule="auto"/>
        <w:jc w:val="center"/>
      </w:pPr>
    </w:p>
    <w:p w:rsidR="000B0691" w:rsidRDefault="000B0691" w:rsidP="000B0691">
      <w:pPr>
        <w:spacing w:line="276" w:lineRule="auto"/>
        <w:rPr>
          <w:b/>
        </w:rPr>
      </w:pPr>
      <w:r>
        <w:t xml:space="preserve">    </w:t>
      </w:r>
    </w:p>
    <w:p w:rsidR="000B0691" w:rsidRDefault="000B0691" w:rsidP="000B0691">
      <w:pPr>
        <w:spacing w:line="276" w:lineRule="auto"/>
        <w:rPr>
          <w:b/>
        </w:rPr>
      </w:pPr>
    </w:p>
    <w:p w:rsidR="000B0691" w:rsidRDefault="000B0691" w:rsidP="000B0691">
      <w:pPr>
        <w:spacing w:line="276" w:lineRule="auto"/>
        <w:rPr>
          <w:b/>
        </w:rPr>
      </w:pPr>
    </w:p>
    <w:p w:rsidR="000B0691" w:rsidRDefault="000B0691" w:rsidP="000B0691">
      <w:pPr>
        <w:spacing w:line="276" w:lineRule="auto"/>
        <w:rPr>
          <w:b/>
        </w:rPr>
      </w:pPr>
    </w:p>
    <w:p w:rsidR="000B0691" w:rsidRDefault="00A0710B" w:rsidP="000B0691">
      <w:pPr>
        <w:spacing w:line="276" w:lineRule="auto"/>
        <w:rPr>
          <w:b/>
        </w:rPr>
      </w:pPr>
      <w:r>
        <w:rPr>
          <w:noProof/>
          <w:lang w:eastAsia="tr-TR"/>
        </w:rPr>
        <w:drawing>
          <wp:inline distT="0" distB="0" distL="0" distR="0">
            <wp:extent cx="5805170" cy="5805170"/>
            <wp:effectExtent l="19050" t="0" r="5080" b="0"/>
            <wp:docPr id="2" name="Resim 2" descr="068531cb5544c22f5f855c52b3fea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8531cb5544c22f5f855c52b3fea68f"/>
                    <pic:cNvPicPr>
                      <a:picLocks noChangeAspect="1" noChangeArrowheads="1"/>
                    </pic:cNvPicPr>
                  </pic:nvPicPr>
                  <pic:blipFill>
                    <a:blip r:embed="rId8"/>
                    <a:srcRect/>
                    <a:stretch>
                      <a:fillRect/>
                    </a:stretch>
                  </pic:blipFill>
                  <pic:spPr bwMode="auto">
                    <a:xfrm>
                      <a:off x="0" y="0"/>
                      <a:ext cx="5805170" cy="5805170"/>
                    </a:xfrm>
                    <a:prstGeom prst="rect">
                      <a:avLst/>
                    </a:prstGeom>
                    <a:noFill/>
                    <a:ln w="9525">
                      <a:noFill/>
                      <a:miter lim="800000"/>
                      <a:headEnd/>
                      <a:tailEnd/>
                    </a:ln>
                  </pic:spPr>
                </pic:pic>
              </a:graphicData>
            </a:graphic>
          </wp:inline>
        </w:drawing>
      </w:r>
    </w:p>
    <w:p w:rsidR="000B0691" w:rsidRDefault="000B0691" w:rsidP="000B0691">
      <w:pPr>
        <w:spacing w:line="276" w:lineRule="auto"/>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A7176B" w:rsidRDefault="00A7176B" w:rsidP="000B0691">
      <w:pPr>
        <w:spacing w:line="276" w:lineRule="auto"/>
        <w:jc w:val="center"/>
        <w:rPr>
          <w:b/>
        </w:rPr>
      </w:pPr>
    </w:p>
    <w:p w:rsidR="000B0691" w:rsidRDefault="000B0691" w:rsidP="000B0691">
      <w:pPr>
        <w:spacing w:line="276" w:lineRule="auto"/>
        <w:jc w:val="center"/>
        <w:rPr>
          <w:b/>
        </w:rPr>
      </w:pPr>
      <w:r>
        <w:rPr>
          <w:b/>
        </w:rPr>
        <w:t>Çalışma Yaprağı-3</w:t>
      </w:r>
    </w:p>
    <w:p w:rsidR="000B0691" w:rsidRDefault="000B0691"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0B0691" w:rsidRDefault="00A0710B" w:rsidP="000B0691">
      <w:pPr>
        <w:spacing w:line="276" w:lineRule="auto"/>
        <w:rPr>
          <w:b/>
        </w:rPr>
      </w:pPr>
      <w:r>
        <w:rPr>
          <w:b/>
          <w:noProof/>
          <w:lang w:eastAsia="tr-TR"/>
        </w:rPr>
        <w:drawing>
          <wp:inline distT="0" distB="0" distL="0" distR="0">
            <wp:extent cx="5720080" cy="5720080"/>
            <wp:effectExtent l="19050" t="0" r="0" b="0"/>
            <wp:docPr id="3" name="Resim 3" descr="70406cc127f055961e130339d2c7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406cc127f055961e130339d2c74683"/>
                    <pic:cNvPicPr>
                      <a:picLocks noChangeAspect="1" noChangeArrowheads="1"/>
                    </pic:cNvPicPr>
                  </pic:nvPicPr>
                  <pic:blipFill>
                    <a:blip r:embed="rId9"/>
                    <a:srcRect/>
                    <a:stretch>
                      <a:fillRect/>
                    </a:stretch>
                  </pic:blipFill>
                  <pic:spPr bwMode="auto">
                    <a:xfrm>
                      <a:off x="0" y="0"/>
                      <a:ext cx="5720080" cy="5720080"/>
                    </a:xfrm>
                    <a:prstGeom prst="rect">
                      <a:avLst/>
                    </a:prstGeom>
                    <a:noFill/>
                    <a:ln w="9525">
                      <a:noFill/>
                      <a:miter lim="800000"/>
                      <a:headEnd/>
                      <a:tailEnd/>
                    </a:ln>
                  </pic:spPr>
                </pic:pic>
              </a:graphicData>
            </a:graphic>
          </wp:inline>
        </w:drawing>
      </w:r>
      <w:r w:rsidR="000B0691">
        <w:rPr>
          <w:b/>
        </w:rPr>
        <w:t xml:space="preserve"> </w:t>
      </w:r>
    </w:p>
    <w:p w:rsidR="000B0691" w:rsidRDefault="000B0691"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rPr>
          <w:b/>
        </w:rPr>
      </w:pPr>
    </w:p>
    <w:p w:rsidR="008B19E3" w:rsidRDefault="008B19E3" w:rsidP="000B0691">
      <w:pPr>
        <w:spacing w:line="276" w:lineRule="auto"/>
        <w:jc w:val="center"/>
        <w:rPr>
          <w:b/>
        </w:rPr>
      </w:pPr>
    </w:p>
    <w:p w:rsidR="000B0691" w:rsidRDefault="000B0691" w:rsidP="000B0691">
      <w:pPr>
        <w:spacing w:line="276" w:lineRule="auto"/>
        <w:jc w:val="center"/>
        <w:rPr>
          <w:b/>
        </w:rPr>
      </w:pPr>
      <w:r>
        <w:rPr>
          <w:b/>
        </w:rPr>
        <w:t>Çalışma Yaprağı-4</w:t>
      </w: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0B0691" w:rsidRDefault="000B0691" w:rsidP="000B0691">
      <w:pPr>
        <w:spacing w:line="276" w:lineRule="auto"/>
        <w:rPr>
          <w:b/>
        </w:rPr>
      </w:pPr>
    </w:p>
    <w:p w:rsidR="000B0691" w:rsidRDefault="00A0710B" w:rsidP="000B0691">
      <w:pPr>
        <w:spacing w:line="276" w:lineRule="auto"/>
        <w:rPr>
          <w:b/>
        </w:rPr>
      </w:pPr>
      <w:r>
        <w:rPr>
          <w:b/>
          <w:noProof/>
          <w:lang w:eastAsia="tr-TR"/>
        </w:rPr>
        <w:drawing>
          <wp:inline distT="0" distB="0" distL="0" distR="0">
            <wp:extent cx="5720080" cy="5614035"/>
            <wp:effectExtent l="19050" t="0" r="0" b="0"/>
            <wp:docPr id="4" name="Resim 4" descr="çiçek-şablonları-300x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içek-şablonları-300x292"/>
                    <pic:cNvPicPr>
                      <a:picLocks noChangeAspect="1" noChangeArrowheads="1"/>
                    </pic:cNvPicPr>
                  </pic:nvPicPr>
                  <pic:blipFill>
                    <a:blip r:embed="rId10"/>
                    <a:srcRect/>
                    <a:stretch>
                      <a:fillRect/>
                    </a:stretch>
                  </pic:blipFill>
                  <pic:spPr bwMode="auto">
                    <a:xfrm>
                      <a:off x="0" y="0"/>
                      <a:ext cx="5720080" cy="5614035"/>
                    </a:xfrm>
                    <a:prstGeom prst="rect">
                      <a:avLst/>
                    </a:prstGeom>
                    <a:noFill/>
                    <a:ln w="9525">
                      <a:noFill/>
                      <a:miter lim="800000"/>
                      <a:headEnd/>
                      <a:tailEnd/>
                    </a:ln>
                  </pic:spPr>
                </pic:pic>
              </a:graphicData>
            </a:graphic>
          </wp:inline>
        </w:drawing>
      </w:r>
      <w:r w:rsidR="000B0691">
        <w:rPr>
          <w:b/>
        </w:rPr>
        <w:t xml:space="preserve"> </w:t>
      </w: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0B0691" w:rsidRDefault="000B0691" w:rsidP="000B0691">
      <w:pPr>
        <w:spacing w:line="276" w:lineRule="auto"/>
        <w:jc w:val="center"/>
        <w:rPr>
          <w:b/>
        </w:rPr>
      </w:pPr>
      <w:r>
        <w:rPr>
          <w:b/>
        </w:rPr>
        <w:t>Çalışma Yaprağı-5</w:t>
      </w: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8B19E3" w:rsidRDefault="008B19E3" w:rsidP="000B0691">
      <w:pPr>
        <w:spacing w:line="276" w:lineRule="auto"/>
        <w:jc w:val="center"/>
        <w:rPr>
          <w:b/>
        </w:rPr>
      </w:pPr>
    </w:p>
    <w:p w:rsidR="000B0691" w:rsidRDefault="000B0691" w:rsidP="000B0691">
      <w:pPr>
        <w:spacing w:line="276" w:lineRule="auto"/>
        <w:rPr>
          <w:b/>
        </w:rPr>
      </w:pPr>
    </w:p>
    <w:p w:rsidR="00371571" w:rsidRPr="00113BFF" w:rsidRDefault="00A0710B" w:rsidP="00371571">
      <w:pPr>
        <w:rPr>
          <w:b/>
        </w:rPr>
      </w:pPr>
      <w:r>
        <w:rPr>
          <w:b/>
          <w:noProof/>
          <w:lang w:eastAsia="tr-TR"/>
        </w:rPr>
        <w:drawing>
          <wp:inline distT="0" distB="0" distL="0" distR="0">
            <wp:extent cx="5645785" cy="5645785"/>
            <wp:effectExtent l="19050" t="0" r="0" b="0"/>
            <wp:docPr id="5" name="Resim 5"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1"/>
                    <pic:cNvPicPr>
                      <a:picLocks noChangeAspect="1" noChangeArrowheads="1"/>
                    </pic:cNvPicPr>
                  </pic:nvPicPr>
                  <pic:blipFill>
                    <a:blip r:embed="rId11"/>
                    <a:srcRect/>
                    <a:stretch>
                      <a:fillRect/>
                    </a:stretch>
                  </pic:blipFill>
                  <pic:spPr bwMode="auto">
                    <a:xfrm>
                      <a:off x="0" y="0"/>
                      <a:ext cx="5645785" cy="5645785"/>
                    </a:xfrm>
                    <a:prstGeom prst="rect">
                      <a:avLst/>
                    </a:prstGeom>
                    <a:noFill/>
                    <a:ln w="9525">
                      <a:noFill/>
                      <a:miter lim="800000"/>
                      <a:headEnd/>
                      <a:tailEnd/>
                    </a:ln>
                  </pic:spPr>
                </pic:pic>
              </a:graphicData>
            </a:graphic>
          </wp:inline>
        </w:drawing>
      </w:r>
      <w:r w:rsidR="00371571">
        <w:rPr>
          <w:b/>
        </w:rPr>
        <w:t xml:space="preserve"> </w:t>
      </w:r>
    </w:p>
    <w:p w:rsidR="00371571" w:rsidRDefault="00371571"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371571" w:rsidRDefault="00371571" w:rsidP="00371571">
      <w:pPr>
        <w:spacing w:line="276" w:lineRule="auto"/>
        <w:jc w:val="center"/>
        <w:rPr>
          <w:b/>
        </w:rPr>
      </w:pPr>
      <w:r>
        <w:rPr>
          <w:b/>
        </w:rPr>
        <w:t>Çalışma Yaprağı-6</w:t>
      </w: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371571" w:rsidRDefault="00371571" w:rsidP="00371571">
      <w:pPr>
        <w:spacing w:line="276" w:lineRule="auto"/>
        <w:rPr>
          <w:b/>
        </w:rPr>
      </w:pPr>
    </w:p>
    <w:p w:rsidR="00371571" w:rsidRDefault="00A0710B" w:rsidP="00371571">
      <w:pPr>
        <w:spacing w:line="276" w:lineRule="auto"/>
        <w:rPr>
          <w:b/>
        </w:rPr>
      </w:pPr>
      <w:r>
        <w:rPr>
          <w:b/>
          <w:noProof/>
          <w:lang w:eastAsia="tr-TR"/>
        </w:rPr>
        <w:drawing>
          <wp:inline distT="0" distB="0" distL="0" distR="0">
            <wp:extent cx="5720080" cy="4220845"/>
            <wp:effectExtent l="19050" t="0" r="0" b="0"/>
            <wp:docPr id="6" name="Resim 6" descr="idei_dlya_ukrasheniya_pomesheniya_s_pomoshyu_bumazhnih_babochek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i_dlya_ukrasheniya_pomesheniya_s_pomoshyu_bumazhnih_babochek_45"/>
                    <pic:cNvPicPr>
                      <a:picLocks noChangeAspect="1" noChangeArrowheads="1"/>
                    </pic:cNvPicPr>
                  </pic:nvPicPr>
                  <pic:blipFill>
                    <a:blip r:embed="rId12"/>
                    <a:srcRect/>
                    <a:stretch>
                      <a:fillRect/>
                    </a:stretch>
                  </pic:blipFill>
                  <pic:spPr bwMode="auto">
                    <a:xfrm>
                      <a:off x="0" y="0"/>
                      <a:ext cx="5720080" cy="4220845"/>
                    </a:xfrm>
                    <a:prstGeom prst="rect">
                      <a:avLst/>
                    </a:prstGeom>
                    <a:noFill/>
                    <a:ln w="9525">
                      <a:noFill/>
                      <a:miter lim="800000"/>
                      <a:headEnd/>
                      <a:tailEnd/>
                    </a:ln>
                  </pic:spPr>
                </pic:pic>
              </a:graphicData>
            </a:graphic>
          </wp:inline>
        </w:drawing>
      </w:r>
    </w:p>
    <w:p w:rsidR="00371571" w:rsidRDefault="00371571" w:rsidP="00371571">
      <w:pPr>
        <w:spacing w:line="276" w:lineRule="auto"/>
        <w:rPr>
          <w:b/>
        </w:rPr>
      </w:pPr>
    </w:p>
    <w:p w:rsidR="00371571" w:rsidRDefault="00371571" w:rsidP="00371571">
      <w:pPr>
        <w:spacing w:line="276" w:lineRule="auto"/>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8B19E3" w:rsidRDefault="008B19E3" w:rsidP="00371571">
      <w:pPr>
        <w:spacing w:line="276" w:lineRule="auto"/>
        <w:jc w:val="center"/>
        <w:rPr>
          <w:b/>
        </w:rPr>
      </w:pPr>
    </w:p>
    <w:p w:rsidR="00371571" w:rsidRDefault="00371571" w:rsidP="00371571">
      <w:pPr>
        <w:spacing w:line="276" w:lineRule="auto"/>
        <w:jc w:val="center"/>
        <w:rPr>
          <w:b/>
        </w:rPr>
      </w:pPr>
      <w:r>
        <w:rPr>
          <w:b/>
        </w:rPr>
        <w:t>Çalışma Yaprağı-7</w:t>
      </w:r>
    </w:p>
    <w:p w:rsidR="008B19E3" w:rsidRDefault="008B19E3" w:rsidP="00371571">
      <w:pPr>
        <w:spacing w:line="276" w:lineRule="auto"/>
        <w:jc w:val="center"/>
        <w:rPr>
          <w:b/>
        </w:rPr>
      </w:pPr>
    </w:p>
    <w:p w:rsidR="00371571" w:rsidRDefault="00371571" w:rsidP="00371571">
      <w:pPr>
        <w:spacing w:line="276" w:lineRule="auto"/>
        <w:rPr>
          <w:b/>
        </w:rPr>
      </w:pPr>
    </w:p>
    <w:p w:rsidR="00371571" w:rsidRPr="00113BFF" w:rsidRDefault="00A0710B" w:rsidP="00371571">
      <w:pPr>
        <w:spacing w:line="360" w:lineRule="auto"/>
        <w:rPr>
          <w:b/>
        </w:rPr>
      </w:pPr>
      <w:r>
        <w:rPr>
          <w:b/>
          <w:noProof/>
          <w:lang w:eastAsia="tr-TR"/>
        </w:rPr>
        <w:drawing>
          <wp:inline distT="0" distB="0" distL="0" distR="0">
            <wp:extent cx="5720080" cy="7708900"/>
            <wp:effectExtent l="19050" t="0" r="0" b="0"/>
            <wp:docPr id="7" name="Resim 7" descr="four-leaf-clover-coloring-book-luck-clip-art-four-leaf-clove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ur-leaf-clover-coloring-book-luck-clip-art-four-leaf-clover-clipart"/>
                    <pic:cNvPicPr>
                      <a:picLocks noChangeAspect="1" noChangeArrowheads="1"/>
                    </pic:cNvPicPr>
                  </pic:nvPicPr>
                  <pic:blipFill>
                    <a:blip r:embed="rId13"/>
                    <a:srcRect/>
                    <a:stretch>
                      <a:fillRect/>
                    </a:stretch>
                  </pic:blipFill>
                  <pic:spPr bwMode="auto">
                    <a:xfrm>
                      <a:off x="0" y="0"/>
                      <a:ext cx="5720080" cy="7708900"/>
                    </a:xfrm>
                    <a:prstGeom prst="rect">
                      <a:avLst/>
                    </a:prstGeom>
                    <a:noFill/>
                    <a:ln w="9525">
                      <a:noFill/>
                      <a:miter lim="800000"/>
                      <a:headEnd/>
                      <a:tailEnd/>
                    </a:ln>
                  </pic:spPr>
                </pic:pic>
              </a:graphicData>
            </a:graphic>
          </wp:inline>
        </w:drawing>
      </w:r>
      <w:r w:rsidR="00371571">
        <w:rPr>
          <w:b/>
        </w:rPr>
        <w:t xml:space="preserve">   </w:t>
      </w:r>
    </w:p>
    <w:p w:rsidR="00371571" w:rsidRPr="00113BFF" w:rsidRDefault="00371571" w:rsidP="00371571">
      <w:pPr>
        <w:spacing w:line="276" w:lineRule="auto"/>
        <w:rPr>
          <w:b/>
        </w:rPr>
      </w:pPr>
    </w:p>
    <w:sectPr w:rsidR="00371571" w:rsidRPr="00113BFF"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41" w:rsidRDefault="004F0941">
      <w:r>
        <w:separator/>
      </w:r>
    </w:p>
  </w:endnote>
  <w:endnote w:type="continuationSeparator" w:id="1">
    <w:p w:rsidR="004F0941" w:rsidRDefault="004F0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41" w:rsidRDefault="004F0941">
      <w:r>
        <w:separator/>
      </w:r>
    </w:p>
  </w:footnote>
  <w:footnote w:type="continuationSeparator" w:id="1">
    <w:p w:rsidR="004F0941" w:rsidRDefault="004F0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30"/>
    <w:multiLevelType w:val="hybridMultilevel"/>
    <w:tmpl w:val="AB7AF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34B29"/>
    <w:multiLevelType w:val="hybridMultilevel"/>
    <w:tmpl w:val="1FCE67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D4C19A9"/>
    <w:multiLevelType w:val="hybridMultilevel"/>
    <w:tmpl w:val="1DD840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32F71E9"/>
    <w:multiLevelType w:val="hybridMultilevel"/>
    <w:tmpl w:val="8DC06726"/>
    <w:lvl w:ilvl="0" w:tplc="041F000F">
      <w:start w:val="1"/>
      <w:numFmt w:val="decimal"/>
      <w:lvlText w:val="%1."/>
      <w:lvlJc w:val="left"/>
      <w:pPr>
        <w:tabs>
          <w:tab w:val="num" w:pos="720"/>
        </w:tabs>
        <w:ind w:left="720" w:hanging="360"/>
      </w:pPr>
    </w:lvl>
    <w:lvl w:ilvl="1" w:tplc="A53EB996">
      <w:start w:val="1"/>
      <w:numFmt w:val="bullet"/>
      <w:lvlText w:val=""/>
      <w:lvlJc w:val="left"/>
      <w:pPr>
        <w:tabs>
          <w:tab w:val="num" w:pos="1440"/>
        </w:tabs>
        <w:ind w:left="1440" w:hanging="360"/>
      </w:pPr>
      <w:rPr>
        <w:rFonts w:ascii="Symbol" w:hAnsi="Symbol"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88406A9"/>
    <w:multiLevelType w:val="hybridMultilevel"/>
    <w:tmpl w:val="536A5A06"/>
    <w:lvl w:ilvl="0" w:tplc="B3C41A0E">
      <w:start w:val="1"/>
      <w:numFmt w:val="decimal"/>
      <w:lvlText w:val="%1."/>
      <w:lvlJc w:val="left"/>
      <w:pPr>
        <w:tabs>
          <w:tab w:val="num" w:pos="1440"/>
        </w:tabs>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9F949CE"/>
    <w:multiLevelType w:val="hybridMultilevel"/>
    <w:tmpl w:val="6E065E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8F73A95"/>
    <w:multiLevelType w:val="multilevel"/>
    <w:tmpl w:val="DE7A6E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69925497"/>
    <w:multiLevelType w:val="hybridMultilevel"/>
    <w:tmpl w:val="DE7A6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7BB655E4"/>
    <w:multiLevelType w:val="hybridMultilevel"/>
    <w:tmpl w:val="AC4C54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7"/>
  </w:num>
  <w:num w:numId="6">
    <w:abstractNumId w:val="10"/>
  </w:num>
  <w:num w:numId="7">
    <w:abstractNumId w:val="4"/>
  </w:num>
  <w:num w:numId="8">
    <w:abstractNumId w:val="3"/>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34E1F"/>
    <w:rsid w:val="00053662"/>
    <w:rsid w:val="00063A23"/>
    <w:rsid w:val="00076C6B"/>
    <w:rsid w:val="00086F58"/>
    <w:rsid w:val="000B0691"/>
    <w:rsid w:val="00113BFF"/>
    <w:rsid w:val="0011633F"/>
    <w:rsid w:val="001264DF"/>
    <w:rsid w:val="001332EE"/>
    <w:rsid w:val="0016110D"/>
    <w:rsid w:val="001760D7"/>
    <w:rsid w:val="001940DE"/>
    <w:rsid w:val="001A030D"/>
    <w:rsid w:val="001F067B"/>
    <w:rsid w:val="00260070"/>
    <w:rsid w:val="00281C17"/>
    <w:rsid w:val="002848FD"/>
    <w:rsid w:val="00284918"/>
    <w:rsid w:val="002A76AA"/>
    <w:rsid w:val="002C30A2"/>
    <w:rsid w:val="002D531C"/>
    <w:rsid w:val="002E1E4C"/>
    <w:rsid w:val="003676F5"/>
    <w:rsid w:val="00371571"/>
    <w:rsid w:val="003A2206"/>
    <w:rsid w:val="004B1309"/>
    <w:rsid w:val="004B7C2F"/>
    <w:rsid w:val="004F0941"/>
    <w:rsid w:val="004F244A"/>
    <w:rsid w:val="00547F50"/>
    <w:rsid w:val="005D07A4"/>
    <w:rsid w:val="005F5B8C"/>
    <w:rsid w:val="00640B8B"/>
    <w:rsid w:val="0064287E"/>
    <w:rsid w:val="00693A20"/>
    <w:rsid w:val="006E2537"/>
    <w:rsid w:val="0077040E"/>
    <w:rsid w:val="0078389B"/>
    <w:rsid w:val="007859D4"/>
    <w:rsid w:val="007D7079"/>
    <w:rsid w:val="007E44ED"/>
    <w:rsid w:val="007E4A8D"/>
    <w:rsid w:val="007F6C61"/>
    <w:rsid w:val="00820C48"/>
    <w:rsid w:val="00841C7A"/>
    <w:rsid w:val="0085750C"/>
    <w:rsid w:val="00895C74"/>
    <w:rsid w:val="008A11A7"/>
    <w:rsid w:val="008B19E3"/>
    <w:rsid w:val="008D07D3"/>
    <w:rsid w:val="008D611E"/>
    <w:rsid w:val="008D74CC"/>
    <w:rsid w:val="00910CBD"/>
    <w:rsid w:val="00912515"/>
    <w:rsid w:val="00912D1E"/>
    <w:rsid w:val="00922AD7"/>
    <w:rsid w:val="0092673D"/>
    <w:rsid w:val="00932A54"/>
    <w:rsid w:val="009366D0"/>
    <w:rsid w:val="009431EE"/>
    <w:rsid w:val="0095190C"/>
    <w:rsid w:val="00951D95"/>
    <w:rsid w:val="00967D34"/>
    <w:rsid w:val="009858ED"/>
    <w:rsid w:val="009C6211"/>
    <w:rsid w:val="009C6720"/>
    <w:rsid w:val="009E604F"/>
    <w:rsid w:val="00A0710B"/>
    <w:rsid w:val="00A316EF"/>
    <w:rsid w:val="00A45B15"/>
    <w:rsid w:val="00A7176B"/>
    <w:rsid w:val="00AC574E"/>
    <w:rsid w:val="00AD0F88"/>
    <w:rsid w:val="00AF7D18"/>
    <w:rsid w:val="00B134FD"/>
    <w:rsid w:val="00B142E6"/>
    <w:rsid w:val="00B2051A"/>
    <w:rsid w:val="00B27A96"/>
    <w:rsid w:val="00B70967"/>
    <w:rsid w:val="00B86F14"/>
    <w:rsid w:val="00BC33B3"/>
    <w:rsid w:val="00BD3D8A"/>
    <w:rsid w:val="00BF107D"/>
    <w:rsid w:val="00C827A3"/>
    <w:rsid w:val="00C90568"/>
    <w:rsid w:val="00CB4293"/>
    <w:rsid w:val="00CD0C5D"/>
    <w:rsid w:val="00CF328B"/>
    <w:rsid w:val="00D402EE"/>
    <w:rsid w:val="00D651F7"/>
    <w:rsid w:val="00DD03AC"/>
    <w:rsid w:val="00E40AD2"/>
    <w:rsid w:val="00E67F6D"/>
    <w:rsid w:val="00E7212E"/>
    <w:rsid w:val="00E865D7"/>
    <w:rsid w:val="00ED143B"/>
    <w:rsid w:val="00F3783A"/>
    <w:rsid w:val="00F47675"/>
    <w:rsid w:val="00F614F0"/>
    <w:rsid w:val="00FB12FC"/>
    <w:rsid w:val="00FC1504"/>
    <w:rsid w:val="00FC2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ED143B"/>
    <w:pPr>
      <w:tabs>
        <w:tab w:val="center" w:pos="4536"/>
        <w:tab w:val="right" w:pos="9072"/>
      </w:tabs>
    </w:pPr>
    <w:rPr>
      <w:lang/>
    </w:rPr>
  </w:style>
  <w:style w:type="character" w:customStyle="1" w:styleId="stbilgiChar">
    <w:name w:val="Üstbilgi Char"/>
    <w:link w:val="stbilgi"/>
    <w:rsid w:val="00ED143B"/>
    <w:rPr>
      <w:sz w:val="24"/>
      <w:szCs w:val="24"/>
      <w:lang w:eastAsia="ko-KR"/>
    </w:rPr>
  </w:style>
  <w:style w:type="paragraph" w:styleId="Altbilgi">
    <w:name w:val="footer"/>
    <w:basedOn w:val="Normal"/>
    <w:link w:val="AltbilgiChar"/>
    <w:rsid w:val="00ED143B"/>
    <w:pPr>
      <w:tabs>
        <w:tab w:val="center" w:pos="4536"/>
        <w:tab w:val="right" w:pos="9072"/>
      </w:tabs>
    </w:pPr>
    <w:rPr>
      <w:lang/>
    </w:rPr>
  </w:style>
  <w:style w:type="character" w:customStyle="1" w:styleId="AltbilgiChar">
    <w:name w:val="Altbilgi Char"/>
    <w:link w:val="Altbilgi"/>
    <w:rsid w:val="00ED143B"/>
    <w:rPr>
      <w:sz w:val="24"/>
      <w:szCs w:val="24"/>
      <w:lang w:eastAsia="ko-KR"/>
    </w:rPr>
  </w:style>
  <w:style w:type="paragraph" w:styleId="NormalWeb">
    <w:name w:val="Normal (Web)"/>
    <w:basedOn w:val="Normal"/>
    <w:uiPriority w:val="99"/>
    <w:unhideWhenUsed/>
    <w:rsid w:val="00D651F7"/>
    <w:pPr>
      <w:spacing w:before="100" w:beforeAutospacing="1" w:after="100" w:afterAutospacing="1"/>
    </w:pPr>
    <w:rPr>
      <w:rFonts w:eastAsia="Times New Roman"/>
      <w:lang w:eastAsia="tr-TR"/>
    </w:rPr>
  </w:style>
  <w:style w:type="paragraph" w:styleId="Dzeltme">
    <w:name w:val="Revision"/>
    <w:hidden/>
    <w:uiPriority w:val="99"/>
    <w:semiHidden/>
    <w:rsid w:val="001F067B"/>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581716373">
      <w:bodyDiv w:val="1"/>
      <w:marLeft w:val="0"/>
      <w:marRight w:val="0"/>
      <w:marTop w:val="0"/>
      <w:marBottom w:val="0"/>
      <w:divBdr>
        <w:top w:val="none" w:sz="0" w:space="0" w:color="auto"/>
        <w:left w:val="none" w:sz="0" w:space="0" w:color="auto"/>
        <w:bottom w:val="none" w:sz="0" w:space="0" w:color="auto"/>
        <w:right w:val="none" w:sz="0" w:space="0" w:color="auto"/>
      </w:divBdr>
      <w:divsChild>
        <w:div w:id="1192187858">
          <w:marLeft w:val="0"/>
          <w:marRight w:val="0"/>
          <w:marTop w:val="0"/>
          <w:marBottom w:val="0"/>
          <w:divBdr>
            <w:top w:val="none" w:sz="0" w:space="0" w:color="auto"/>
            <w:left w:val="none" w:sz="0" w:space="0" w:color="auto"/>
            <w:bottom w:val="none" w:sz="0" w:space="0" w:color="auto"/>
            <w:right w:val="none" w:sz="0" w:space="0" w:color="auto"/>
          </w:divBdr>
          <w:divsChild>
            <w:div w:id="465664030">
              <w:marLeft w:val="0"/>
              <w:marRight w:val="0"/>
              <w:marTop w:val="0"/>
              <w:marBottom w:val="0"/>
              <w:divBdr>
                <w:top w:val="none" w:sz="0" w:space="0" w:color="auto"/>
                <w:left w:val="none" w:sz="0" w:space="0" w:color="auto"/>
                <w:bottom w:val="none" w:sz="0" w:space="0" w:color="auto"/>
                <w:right w:val="none" w:sz="0" w:space="0" w:color="auto"/>
              </w:divBdr>
              <w:divsChild>
                <w:div w:id="698160737">
                  <w:marLeft w:val="0"/>
                  <w:marRight w:val="0"/>
                  <w:marTop w:val="0"/>
                  <w:marBottom w:val="0"/>
                  <w:divBdr>
                    <w:top w:val="none" w:sz="0" w:space="0" w:color="auto"/>
                    <w:left w:val="none" w:sz="0" w:space="0" w:color="auto"/>
                    <w:bottom w:val="none" w:sz="0" w:space="0" w:color="auto"/>
                    <w:right w:val="none" w:sz="0" w:space="0" w:color="auto"/>
                  </w:divBdr>
                  <w:divsChild>
                    <w:div w:id="1075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2020-10-14T10:49:00Z</dcterms:created>
  <dcterms:modified xsi:type="dcterms:W3CDTF">2020-10-14T10:49:00Z</dcterms:modified>
</cp:coreProperties>
</file>