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35" w:rsidRPr="002501D1" w:rsidRDefault="00014B46" w:rsidP="000121CF">
      <w:pPr>
        <w:pStyle w:val="Balk1"/>
      </w:pPr>
      <w:r w:rsidRPr="00014B46">
        <w:rPr>
          <w:rFonts w:cs="Times New Roman"/>
          <w:iCs/>
          <w:szCs w:val="24"/>
        </w:rPr>
        <w:t>BESLEN TEMİZLEN İYİ HİSSET</w:t>
      </w:r>
    </w:p>
    <w:p w:rsidR="000D549E" w:rsidRPr="002501D1" w:rsidRDefault="000D549E" w:rsidP="000D549E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276884" w:rsidRDefault="006C204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276884" w:rsidRDefault="006C204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Kişisel Güvenliğini Sağlama 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276884" w:rsidRDefault="006C204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İyilik hali (İyi halde olmak) için beslenme, temizlik, uyku, dinlenme, fiziksel egzersizin önemini fark eder/ 21. Hafta 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276884" w:rsidRDefault="006C204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1.sınıf 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276884" w:rsidRDefault="006C204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276884"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B46" w:rsidRPr="00276884">
              <w:rPr>
                <w:rFonts w:ascii="Times New Roman" w:hAnsi="Times New Roman" w:cs="Times New Roman"/>
                <w:sz w:val="24"/>
                <w:szCs w:val="24"/>
              </w:rPr>
              <w:t>(Bir ders saati)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BF2FB1" w:rsidRPr="00276884" w:rsidRDefault="00453254" w:rsidP="002768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Etkinlik Bilgi Notu</w:t>
            </w:r>
          </w:p>
          <w:p w:rsidR="00276884" w:rsidRPr="00276884" w:rsidRDefault="00C91411" w:rsidP="002768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76884" w:rsidRPr="00276884" w:rsidRDefault="00C91411" w:rsidP="002768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1CDC" w:rsidRPr="00276884" w:rsidRDefault="00F01CDC" w:rsidP="002768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FB1" w:rsidRPr="00276884" w:rsidTr="003B748A">
        <w:trPr>
          <w:trHeight w:val="726"/>
        </w:trPr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453254" w:rsidRPr="00276884" w:rsidRDefault="009362A1" w:rsidP="00276884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Çalışma</w:t>
            </w:r>
            <w:r w:rsidR="00641A27" w:rsidRPr="00276884">
              <w:rPr>
                <w:rFonts w:ascii="Times New Roman" w:hAnsi="Times New Roman"/>
                <w:sz w:val="24"/>
                <w:szCs w:val="24"/>
              </w:rPr>
              <w:t xml:space="preserve">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="00641A27" w:rsidRPr="00276884">
              <w:rPr>
                <w:rFonts w:ascii="Times New Roman" w:hAnsi="Times New Roman"/>
                <w:sz w:val="24"/>
                <w:szCs w:val="24"/>
              </w:rPr>
              <w:t>1, Çalışma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="00641A27" w:rsidRPr="00276884">
              <w:rPr>
                <w:rFonts w:ascii="Times New Roman" w:hAnsi="Times New Roman"/>
                <w:sz w:val="24"/>
                <w:szCs w:val="24"/>
              </w:rPr>
              <w:t>2</w:t>
            </w:r>
            <w:r w:rsidR="00F01CDC" w:rsidRPr="00276884">
              <w:rPr>
                <w:rFonts w:ascii="Times New Roman" w:hAnsi="Times New Roman"/>
                <w:sz w:val="24"/>
                <w:szCs w:val="24"/>
              </w:rPr>
              <w:t>, Çalışma Yaprağı</w:t>
            </w:r>
            <w:r w:rsidR="00014B46" w:rsidRPr="00276884">
              <w:rPr>
                <w:rFonts w:ascii="Times New Roman" w:hAnsi="Times New Roman"/>
                <w:sz w:val="24"/>
                <w:szCs w:val="24"/>
              </w:rPr>
              <w:t>-</w:t>
            </w:r>
            <w:r w:rsidR="00F01CDC" w:rsidRPr="0027688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>sınıf mevcudu kadar çoğaltılır.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014B46" w:rsidRPr="00276884" w:rsidRDefault="005C2500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276884">
              <w:rPr>
                <w:rFonts w:ascii="Times New Roman" w:hAnsi="Times New Roman"/>
              </w:rPr>
              <w:t>Ö</w:t>
            </w:r>
            <w:r w:rsidR="00C91411" w:rsidRPr="00276884">
              <w:rPr>
                <w:rFonts w:ascii="Times New Roman" w:hAnsi="Times New Roman"/>
              </w:rPr>
              <w:t>ğrencilere “</w:t>
            </w:r>
            <w:r w:rsidR="00BC7615" w:rsidRPr="00276884">
              <w:rPr>
                <w:rFonts w:ascii="Times New Roman" w:hAnsi="Times New Roman"/>
              </w:rPr>
              <w:t xml:space="preserve"> </w:t>
            </w:r>
            <w:r w:rsidR="00BC7615" w:rsidRPr="00276884">
              <w:rPr>
                <w:rFonts w:ascii="Times New Roman" w:hAnsi="Times New Roman"/>
                <w:i/>
              </w:rPr>
              <w:t>B</w:t>
            </w:r>
            <w:r w:rsidR="00C91411" w:rsidRPr="00276884">
              <w:rPr>
                <w:rFonts w:ascii="Times New Roman" w:hAnsi="Times New Roman"/>
                <w:i/>
              </w:rPr>
              <w:t>u</w:t>
            </w:r>
            <w:r w:rsidR="00BC7615" w:rsidRPr="00276884">
              <w:rPr>
                <w:rFonts w:ascii="Times New Roman" w:hAnsi="Times New Roman"/>
                <w:i/>
              </w:rPr>
              <w:t>gün kimler kahvaltı yaptı?</w:t>
            </w:r>
            <w:r w:rsidRPr="00276884">
              <w:rPr>
                <w:rFonts w:ascii="Times New Roman" w:hAnsi="Times New Roman"/>
              </w:rPr>
              <w:t>” diye sorulur</w:t>
            </w:r>
            <w:r w:rsidR="00BC7615" w:rsidRPr="00276884">
              <w:rPr>
                <w:rFonts w:ascii="Times New Roman" w:hAnsi="Times New Roman"/>
              </w:rPr>
              <w:t>. Cevaba göre sınıfta önce kahvaltı yapan öğrencilere “</w:t>
            </w:r>
            <w:r w:rsidR="00BC7615" w:rsidRPr="00276884">
              <w:rPr>
                <w:rFonts w:ascii="Times New Roman" w:hAnsi="Times New Roman"/>
                <w:i/>
              </w:rPr>
              <w:t>Kendinizi nasıl hissediyorsunuz?</w:t>
            </w:r>
            <w:r w:rsidR="00BC7615" w:rsidRPr="00276884">
              <w:rPr>
                <w:rFonts w:ascii="Times New Roman" w:hAnsi="Times New Roman"/>
              </w:rPr>
              <w:t xml:space="preserve">” diye sorar. </w:t>
            </w:r>
            <w:r w:rsidR="00C91411" w:rsidRPr="00276884">
              <w:rPr>
                <w:rFonts w:ascii="Times New Roman" w:hAnsi="Times New Roman"/>
              </w:rPr>
              <w:t xml:space="preserve"> </w:t>
            </w:r>
            <w:r w:rsidR="00BC7615" w:rsidRPr="00276884">
              <w:rPr>
                <w:rFonts w:ascii="Times New Roman" w:hAnsi="Times New Roman"/>
              </w:rPr>
              <w:t>İkinci soru kahvaltı yapmayan öğrencilere yönelti</w:t>
            </w:r>
            <w:r w:rsidR="00014B46" w:rsidRPr="00276884">
              <w:rPr>
                <w:rFonts w:ascii="Times New Roman" w:hAnsi="Times New Roman"/>
              </w:rPr>
              <w:t>li</w:t>
            </w:r>
            <w:r w:rsidR="00BC7615" w:rsidRPr="00276884">
              <w:rPr>
                <w:rFonts w:ascii="Times New Roman" w:hAnsi="Times New Roman"/>
              </w:rPr>
              <w:t>r</w:t>
            </w:r>
            <w:r w:rsidR="00014B46" w:rsidRPr="00276884">
              <w:rPr>
                <w:rFonts w:ascii="Times New Roman" w:hAnsi="Times New Roman"/>
              </w:rPr>
              <w:t xml:space="preserve">. </w:t>
            </w:r>
          </w:p>
          <w:p w:rsidR="009362A1" w:rsidRPr="00276884" w:rsidRDefault="00BC7615" w:rsidP="00B47FFC">
            <w:pPr>
              <w:pStyle w:val="ListeParagraf1"/>
              <w:tabs>
                <w:tab w:val="left" w:pos="780"/>
              </w:tabs>
              <w:spacing w:line="276" w:lineRule="auto"/>
              <w:ind w:left="360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hAnsi="Times New Roman"/>
              </w:rPr>
              <w:t>”</w:t>
            </w:r>
            <w:r w:rsidRPr="00276884">
              <w:rPr>
                <w:rFonts w:ascii="Times New Roman" w:hAnsi="Times New Roman"/>
                <w:i/>
              </w:rPr>
              <w:t>Kendinizi şuan nasıl hissediyorsunuz, kahvaltı yapsaydınız nasıl hissedersiniz</w:t>
            </w:r>
            <w:r w:rsidRPr="00276884">
              <w:rPr>
                <w:rFonts w:ascii="Times New Roman" w:hAnsi="Times New Roman"/>
              </w:rPr>
              <w:t>”</w:t>
            </w:r>
          </w:p>
          <w:p w:rsidR="00014B46" w:rsidRPr="00276884" w:rsidRDefault="00BC7615" w:rsidP="00276884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Öğrencilere Çalışma Yaprağı</w:t>
            </w:r>
            <w:r w:rsidR="00014B46" w:rsidRPr="00276884">
              <w:rPr>
                <w:rFonts w:ascii="Times New Roman" w:eastAsiaTheme="minorHAnsi" w:hAnsi="Times New Roman"/>
              </w:rPr>
              <w:t>-</w:t>
            </w:r>
            <w:r w:rsidRPr="00276884">
              <w:rPr>
                <w:rFonts w:ascii="Times New Roman" w:eastAsiaTheme="minorHAnsi" w:hAnsi="Times New Roman"/>
              </w:rPr>
              <w:t>1</w:t>
            </w:r>
            <w:r w:rsidR="00014B46" w:rsidRPr="00276884">
              <w:rPr>
                <w:rFonts w:ascii="Times New Roman" w:eastAsiaTheme="minorHAnsi" w:hAnsi="Times New Roman"/>
              </w:rPr>
              <w:t xml:space="preserve"> </w:t>
            </w:r>
            <w:r w:rsidRPr="00276884">
              <w:rPr>
                <w:rFonts w:ascii="Times New Roman" w:eastAsiaTheme="minorHAnsi" w:hAnsi="Times New Roman"/>
              </w:rPr>
              <w:t>dağıtılır</w:t>
            </w:r>
            <w:r w:rsidR="00014B46" w:rsidRPr="00276884">
              <w:rPr>
                <w:rFonts w:ascii="Times New Roman" w:eastAsiaTheme="minorHAnsi" w:hAnsi="Times New Roman"/>
              </w:rPr>
              <w:t xml:space="preserve"> ve şu açıklama yapılır:</w:t>
            </w:r>
          </w:p>
          <w:p w:rsidR="009362A1" w:rsidRPr="00276884" w:rsidRDefault="00BC7615" w:rsidP="00B47FFC">
            <w:pPr>
              <w:pStyle w:val="ListeParagraf1"/>
              <w:spacing w:line="276" w:lineRule="auto"/>
              <w:ind w:left="360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 xml:space="preserve"> “</w:t>
            </w:r>
            <w:r w:rsidRPr="00276884">
              <w:rPr>
                <w:rFonts w:ascii="Times New Roman" w:eastAsiaTheme="minorHAnsi" w:hAnsi="Times New Roman"/>
                <w:i/>
              </w:rPr>
              <w:t xml:space="preserve">Sizlere </w:t>
            </w:r>
            <w:r w:rsidR="00924E90" w:rsidRPr="00276884">
              <w:rPr>
                <w:rFonts w:ascii="Times New Roman" w:eastAsiaTheme="minorHAnsi" w:hAnsi="Times New Roman"/>
                <w:i/>
              </w:rPr>
              <w:t>sırasıyla cümleler</w:t>
            </w:r>
            <w:r w:rsidRPr="00276884">
              <w:rPr>
                <w:rFonts w:ascii="Times New Roman" w:eastAsiaTheme="minorHAnsi" w:hAnsi="Times New Roman"/>
                <w:i/>
              </w:rPr>
              <w:t xml:space="preserve"> okuyacağım. C</w:t>
            </w:r>
            <w:r w:rsidR="00924E90" w:rsidRPr="00276884">
              <w:rPr>
                <w:rFonts w:ascii="Times New Roman" w:eastAsiaTheme="minorHAnsi" w:hAnsi="Times New Roman"/>
                <w:i/>
              </w:rPr>
              <w:t>ümlelere</w:t>
            </w:r>
            <w:r w:rsidRPr="00276884">
              <w:rPr>
                <w:rFonts w:ascii="Times New Roman" w:eastAsiaTheme="minorHAnsi" w:hAnsi="Times New Roman"/>
                <w:i/>
              </w:rPr>
              <w:t xml:space="preserve"> uygun görseli bulmanızı ve </w:t>
            </w:r>
            <w:r w:rsidR="00C46E52" w:rsidRPr="00276884">
              <w:rPr>
                <w:rFonts w:ascii="Times New Roman" w:eastAsiaTheme="minorHAnsi" w:hAnsi="Times New Roman"/>
                <w:i/>
              </w:rPr>
              <w:t>ortada yer alan resmin etrafındaki</w:t>
            </w:r>
            <w:r w:rsidR="00924E90" w:rsidRPr="00276884">
              <w:rPr>
                <w:rFonts w:ascii="Times New Roman" w:eastAsiaTheme="minorHAnsi" w:hAnsi="Times New Roman"/>
                <w:i/>
              </w:rPr>
              <w:t xml:space="preserve"> </w:t>
            </w:r>
            <w:r w:rsidRPr="00276884">
              <w:rPr>
                <w:rFonts w:ascii="Times New Roman" w:eastAsiaTheme="minorHAnsi" w:hAnsi="Times New Roman"/>
                <w:i/>
              </w:rPr>
              <w:t>daire</w:t>
            </w:r>
            <w:r w:rsidR="00924E90" w:rsidRPr="00276884">
              <w:rPr>
                <w:rFonts w:ascii="Times New Roman" w:eastAsiaTheme="minorHAnsi" w:hAnsi="Times New Roman"/>
                <w:i/>
              </w:rPr>
              <w:t>lerin</w:t>
            </w:r>
            <w:r w:rsidRPr="00276884">
              <w:rPr>
                <w:rFonts w:ascii="Times New Roman" w:eastAsiaTheme="minorHAnsi" w:hAnsi="Times New Roman"/>
                <w:i/>
              </w:rPr>
              <w:t xml:space="preserve"> </w:t>
            </w:r>
            <w:r w:rsidR="00924E90" w:rsidRPr="00276884">
              <w:rPr>
                <w:rFonts w:ascii="Times New Roman" w:eastAsiaTheme="minorHAnsi" w:hAnsi="Times New Roman"/>
                <w:i/>
              </w:rPr>
              <w:t xml:space="preserve">herhangi birinin </w:t>
            </w:r>
            <w:r w:rsidRPr="00276884">
              <w:rPr>
                <w:rFonts w:ascii="Times New Roman" w:eastAsiaTheme="minorHAnsi" w:hAnsi="Times New Roman"/>
                <w:i/>
              </w:rPr>
              <w:t>içine numarasını yazmanızı istiyorum.</w:t>
            </w:r>
            <w:r w:rsidR="00924E90" w:rsidRPr="00276884">
              <w:rPr>
                <w:rFonts w:ascii="Times New Roman" w:eastAsiaTheme="minorHAnsi" w:hAnsi="Times New Roman"/>
                <w:i/>
              </w:rPr>
              <w:t xml:space="preserve"> “</w:t>
            </w:r>
          </w:p>
          <w:p w:rsidR="00C46E52" w:rsidRPr="00276884" w:rsidRDefault="00014B46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Daha sonra öğrencilere şu sorular yöneltilir:</w:t>
            </w:r>
            <w:r w:rsidR="00924E90" w:rsidRPr="00276884">
              <w:rPr>
                <w:rFonts w:ascii="Times New Roman" w:eastAsiaTheme="minorHAnsi" w:hAnsi="Times New Roman"/>
              </w:rPr>
              <w:t xml:space="preserve"> </w:t>
            </w:r>
          </w:p>
          <w:p w:rsidR="00C46E52" w:rsidRPr="00276884" w:rsidRDefault="00924E90" w:rsidP="00276884">
            <w:pPr>
              <w:pStyle w:val="ListeParagraf1"/>
              <w:numPr>
                <w:ilvl w:val="0"/>
                <w:numId w:val="34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“Elinizdeki çalışma yaprağında dairelere numarası yazılmayan kaç görsel kaldı?</w:t>
            </w:r>
          </w:p>
          <w:p w:rsidR="00C46E52" w:rsidRPr="00276884" w:rsidRDefault="00924E90" w:rsidP="00276884">
            <w:pPr>
              <w:pStyle w:val="ListeParagraf1"/>
              <w:numPr>
                <w:ilvl w:val="0"/>
                <w:numId w:val="34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 xml:space="preserve"> Açıkta kalan g</w:t>
            </w:r>
            <w:r w:rsidR="00D61DC7" w:rsidRPr="00276884">
              <w:rPr>
                <w:rFonts w:ascii="Times New Roman" w:eastAsiaTheme="minorHAnsi" w:hAnsi="Times New Roman"/>
              </w:rPr>
              <w:t>örsellerde ne görüyorsunuz?</w:t>
            </w:r>
          </w:p>
          <w:p w:rsidR="00C46E52" w:rsidRPr="00276884" w:rsidRDefault="00D61DC7" w:rsidP="00276884">
            <w:pPr>
              <w:pStyle w:val="ListeParagraf1"/>
              <w:numPr>
                <w:ilvl w:val="0"/>
                <w:numId w:val="34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 xml:space="preserve"> Sizce ortadaki görselin çevresindeki dairelerin içine niçin numaraları yazılmamış olabilir? </w:t>
            </w:r>
          </w:p>
          <w:p w:rsidR="00D61DC7" w:rsidRPr="00276884" w:rsidRDefault="00D61DC7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Çalışma Yaprağı</w:t>
            </w:r>
            <w:r w:rsidR="00014B46" w:rsidRPr="00276884">
              <w:rPr>
                <w:rFonts w:ascii="Times New Roman" w:eastAsiaTheme="minorHAnsi" w:hAnsi="Times New Roman"/>
              </w:rPr>
              <w:t>-</w:t>
            </w:r>
            <w:r w:rsidRPr="00276884">
              <w:rPr>
                <w:rFonts w:ascii="Times New Roman" w:eastAsiaTheme="minorHAnsi" w:hAnsi="Times New Roman"/>
              </w:rPr>
              <w:t>1 ile ilgili süreç tartışma soruları ile değerlendirilir.</w:t>
            </w:r>
          </w:p>
          <w:p w:rsidR="00D61DC7" w:rsidRPr="00276884" w:rsidRDefault="00D61DC7" w:rsidP="00276884">
            <w:pPr>
              <w:pStyle w:val="ListeParagraf1"/>
              <w:numPr>
                <w:ilvl w:val="0"/>
                <w:numId w:val="34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276884">
              <w:rPr>
                <w:rFonts w:ascii="Times New Roman" w:eastAsiaTheme="minorHAnsi" w:hAnsi="Times New Roman"/>
              </w:rPr>
              <w:t>Beslenmenize dikkat ettiğinizde kendinizi nasıl hissediyorsunuz?</w:t>
            </w:r>
          </w:p>
          <w:p w:rsidR="003D5EB6" w:rsidRPr="00276884" w:rsidRDefault="00D61DC7" w:rsidP="00276884">
            <w:pPr>
              <w:pStyle w:val="ListeParagraf1"/>
              <w:numPr>
                <w:ilvl w:val="0"/>
                <w:numId w:val="34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276884">
              <w:rPr>
                <w:rFonts w:ascii="Times New Roman" w:eastAsiaTheme="minorHAnsi" w:hAnsi="Times New Roman"/>
              </w:rPr>
              <w:t>Beslenmenize dikkat etmediğinizde kendinizi nasıl hissediyorsunuz?</w:t>
            </w:r>
          </w:p>
          <w:p w:rsidR="00014B46" w:rsidRPr="00276884" w:rsidRDefault="00014B46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399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Daha sonra öğrencilere aşağıdaki açıklama yapılır:</w:t>
            </w:r>
          </w:p>
          <w:p w:rsidR="003D5EB6" w:rsidRPr="00276884" w:rsidRDefault="00B47FFC" w:rsidP="00B47FFC">
            <w:pPr>
              <w:pStyle w:val="ListeParagraf1"/>
              <w:tabs>
                <w:tab w:val="left" w:pos="3990"/>
              </w:tabs>
              <w:spacing w:line="276" w:lineRule="auto"/>
              <w:ind w:left="36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“</w:t>
            </w:r>
            <w:r w:rsidR="003D5EB6" w:rsidRPr="00276884">
              <w:rPr>
                <w:rFonts w:ascii="Times New Roman" w:eastAsiaTheme="minorHAnsi" w:hAnsi="Times New Roman"/>
                <w:i/>
              </w:rPr>
              <w:t>Beslenmemize dikkat</w:t>
            </w:r>
            <w:r w:rsidR="00AE10B4" w:rsidRPr="00276884">
              <w:rPr>
                <w:rFonts w:ascii="Times New Roman" w:eastAsiaTheme="minorHAnsi" w:hAnsi="Times New Roman"/>
                <w:i/>
              </w:rPr>
              <w:t xml:space="preserve"> ettiğimizde,</w:t>
            </w:r>
            <w:r w:rsidR="003D5EB6" w:rsidRPr="00276884">
              <w:rPr>
                <w:rFonts w:ascii="Times New Roman" w:eastAsiaTheme="minorHAnsi" w:hAnsi="Times New Roman"/>
                <w:i/>
              </w:rPr>
              <w:t xml:space="preserve"> açıkta kalan görsellerdeki durumların yaşanma olasılığı daha düşüktür. Beslenmemize dikkat ettiğimizde kendimizi daha iyi hissederiz.</w:t>
            </w:r>
            <w:r w:rsidR="003D5EB6" w:rsidRPr="00276884">
              <w:rPr>
                <w:rFonts w:ascii="Times New Roman" w:eastAsiaTheme="minorHAnsi" w:hAnsi="Times New Roman"/>
              </w:rPr>
              <w:t>”</w:t>
            </w:r>
          </w:p>
          <w:p w:rsidR="004D32B8" w:rsidRPr="00276884" w:rsidRDefault="00B061BB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Çalışma Yaprağı</w:t>
            </w:r>
            <w:r w:rsidR="00014B46" w:rsidRPr="00276884">
              <w:rPr>
                <w:rFonts w:ascii="Times New Roman" w:eastAsiaTheme="minorHAnsi" w:hAnsi="Times New Roman"/>
              </w:rPr>
              <w:t>-</w:t>
            </w:r>
            <w:r w:rsidR="0073432E" w:rsidRPr="00276884">
              <w:rPr>
                <w:rFonts w:ascii="Times New Roman" w:eastAsiaTheme="minorHAnsi" w:hAnsi="Times New Roman"/>
              </w:rPr>
              <w:t>2 için sınıf ikişer kişilik grup</w:t>
            </w:r>
            <w:r w:rsidR="00014B46" w:rsidRPr="00276884">
              <w:rPr>
                <w:rFonts w:ascii="Times New Roman" w:eastAsiaTheme="minorHAnsi" w:hAnsi="Times New Roman"/>
              </w:rPr>
              <w:t>lara ayrılır</w:t>
            </w:r>
            <w:r w:rsidR="0073432E" w:rsidRPr="00276884">
              <w:rPr>
                <w:rFonts w:ascii="Times New Roman" w:eastAsiaTheme="minorHAnsi" w:hAnsi="Times New Roman"/>
              </w:rPr>
              <w:t xml:space="preserve">. Oturma düzeni ikili ise yanındaki arkadaşıyla tekli ise arkasındaki arkadaşıyla olacak şekilde </w:t>
            </w:r>
            <w:r w:rsidR="00014B46" w:rsidRPr="00276884">
              <w:rPr>
                <w:rFonts w:ascii="Times New Roman" w:eastAsiaTheme="minorHAnsi" w:hAnsi="Times New Roman"/>
              </w:rPr>
              <w:t>gruplar belirlenir</w:t>
            </w:r>
            <w:r w:rsidR="0073432E" w:rsidRPr="00276884">
              <w:rPr>
                <w:rFonts w:ascii="Times New Roman" w:eastAsiaTheme="minorHAnsi" w:hAnsi="Times New Roman"/>
              </w:rPr>
              <w:t xml:space="preserve">. Sırasıyla öğrencilerden biri doktorun diğeri ise çocuğun cümlelerini okur. Sınıftaki her grup için bu tekrarlanır. </w:t>
            </w:r>
          </w:p>
          <w:p w:rsidR="00F03AAA" w:rsidRPr="00276884" w:rsidRDefault="00F03AAA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Çalışma Yaprağı</w:t>
            </w:r>
            <w:r w:rsidR="00014B46" w:rsidRPr="00276884">
              <w:rPr>
                <w:rFonts w:ascii="Times New Roman" w:eastAsiaTheme="minorHAnsi" w:hAnsi="Times New Roman"/>
              </w:rPr>
              <w:t>-</w:t>
            </w:r>
            <w:r w:rsidRPr="00276884">
              <w:rPr>
                <w:rFonts w:ascii="Times New Roman" w:eastAsiaTheme="minorHAnsi" w:hAnsi="Times New Roman"/>
              </w:rPr>
              <w:t>2 ile ilgili süreç tartışma soruları ile değerlendirilir.</w:t>
            </w:r>
          </w:p>
          <w:p w:rsidR="00F03AAA" w:rsidRPr="00276884" w:rsidRDefault="00346168" w:rsidP="00276884">
            <w:pPr>
              <w:pStyle w:val="ListeParagraf1"/>
              <w:numPr>
                <w:ilvl w:val="0"/>
                <w:numId w:val="36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Temizliğin</w:t>
            </w:r>
            <w:r w:rsidR="00F03AAA" w:rsidRPr="00276884">
              <w:rPr>
                <w:rFonts w:ascii="Times New Roman" w:eastAsiaTheme="minorHAnsi" w:hAnsi="Times New Roman"/>
              </w:rPr>
              <w:t>ize dikkat e</w:t>
            </w:r>
            <w:r w:rsidRPr="00276884">
              <w:rPr>
                <w:rFonts w:ascii="Times New Roman" w:eastAsiaTheme="minorHAnsi" w:hAnsi="Times New Roman"/>
              </w:rPr>
              <w:t>tti</w:t>
            </w:r>
            <w:r w:rsidR="00C45746" w:rsidRPr="00276884">
              <w:rPr>
                <w:rFonts w:ascii="Times New Roman" w:eastAsiaTheme="minorHAnsi" w:hAnsi="Times New Roman"/>
              </w:rPr>
              <w:t>ğinizde nasıl hissediyorsunuz</w:t>
            </w:r>
            <w:r w:rsidR="00F03AAA" w:rsidRPr="00276884">
              <w:rPr>
                <w:rFonts w:ascii="Times New Roman" w:eastAsiaTheme="minorHAnsi" w:hAnsi="Times New Roman"/>
              </w:rPr>
              <w:t>?</w:t>
            </w:r>
          </w:p>
          <w:p w:rsidR="00AE10B4" w:rsidRPr="00276884" w:rsidRDefault="00346168" w:rsidP="00276884">
            <w:pPr>
              <w:pStyle w:val="ListeParagraf1"/>
              <w:numPr>
                <w:ilvl w:val="0"/>
                <w:numId w:val="36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lastRenderedPageBreak/>
              <w:t>Temizliğin</w:t>
            </w:r>
            <w:r w:rsidR="00C45746" w:rsidRPr="00276884">
              <w:rPr>
                <w:rFonts w:ascii="Times New Roman" w:eastAsiaTheme="minorHAnsi" w:hAnsi="Times New Roman"/>
              </w:rPr>
              <w:t>ize dikkat etmediğinizde nasıl hissediyorsunuz</w:t>
            </w:r>
            <w:r w:rsidR="00F03AAA" w:rsidRPr="00276884">
              <w:rPr>
                <w:rFonts w:ascii="Times New Roman" w:eastAsiaTheme="minorHAnsi" w:hAnsi="Times New Roman"/>
              </w:rPr>
              <w:t>?</w:t>
            </w:r>
          </w:p>
          <w:p w:rsidR="00F03AAA" w:rsidRPr="00276884" w:rsidRDefault="00C45746" w:rsidP="00276884">
            <w:pPr>
              <w:pStyle w:val="ListeParagraf1"/>
              <w:numPr>
                <w:ilvl w:val="0"/>
                <w:numId w:val="36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Temizliğimize dikkat etmenizin çevrenizdekilerle ilişkinizi nasıl etkiliyor</w:t>
            </w:r>
            <w:r w:rsidR="00F03AAA" w:rsidRPr="00276884">
              <w:rPr>
                <w:rFonts w:ascii="Times New Roman" w:eastAsiaTheme="minorHAnsi" w:hAnsi="Times New Roman"/>
              </w:rPr>
              <w:t>?</w:t>
            </w:r>
          </w:p>
          <w:p w:rsidR="00276884" w:rsidRPr="00276884" w:rsidRDefault="00276884" w:rsidP="00276884">
            <w:pPr>
              <w:pStyle w:val="ListeParagraf1"/>
              <w:numPr>
                <w:ilvl w:val="0"/>
                <w:numId w:val="41"/>
              </w:numPr>
              <w:tabs>
                <w:tab w:val="left" w:pos="780"/>
              </w:tabs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Aşağıdaki açıklama ile etkinlik sonlandırılır:</w:t>
            </w:r>
          </w:p>
          <w:p w:rsidR="003B748A" w:rsidRPr="00B47FFC" w:rsidRDefault="00E1407A" w:rsidP="00B47FFC">
            <w:pPr>
              <w:pStyle w:val="ListeParagraf1"/>
              <w:tabs>
                <w:tab w:val="left" w:pos="780"/>
              </w:tabs>
              <w:spacing w:line="276" w:lineRule="auto"/>
              <w:ind w:left="360"/>
              <w:jc w:val="both"/>
              <w:rPr>
                <w:rFonts w:ascii="Times New Roman" w:eastAsiaTheme="minorHAnsi" w:hAnsi="Times New Roman"/>
              </w:rPr>
            </w:pPr>
            <w:r w:rsidRPr="00276884">
              <w:rPr>
                <w:rFonts w:ascii="Times New Roman" w:eastAsiaTheme="minorHAnsi" w:hAnsi="Times New Roman"/>
              </w:rPr>
              <w:t>“</w:t>
            </w:r>
            <w:r w:rsidR="000121CF" w:rsidRPr="00276884">
              <w:rPr>
                <w:rFonts w:ascii="Times New Roman" w:eastAsiaTheme="minorHAnsi" w:hAnsi="Times New Roman"/>
                <w:i/>
                <w:iCs/>
              </w:rPr>
              <w:t>Temizliğimize ve beslenmemize dikkat ettiğimizde kendi</w:t>
            </w:r>
            <w:r w:rsidR="00AE10B4" w:rsidRPr="00276884">
              <w:rPr>
                <w:rFonts w:ascii="Times New Roman" w:eastAsiaTheme="minorHAnsi" w:hAnsi="Times New Roman"/>
                <w:i/>
                <w:iCs/>
              </w:rPr>
              <w:t>mizi daha iyi hissederiz. Sağlığımız</w:t>
            </w:r>
            <w:r w:rsidR="000121CF" w:rsidRPr="00276884">
              <w:rPr>
                <w:rFonts w:ascii="Times New Roman" w:eastAsiaTheme="minorHAnsi" w:hAnsi="Times New Roman"/>
                <w:i/>
                <w:iCs/>
              </w:rPr>
              <w:t xml:space="preserve"> konusunda</w:t>
            </w:r>
            <w:r w:rsidR="00AE10B4" w:rsidRPr="00276884">
              <w:rPr>
                <w:rFonts w:ascii="Times New Roman" w:eastAsiaTheme="minorHAnsi" w:hAnsi="Times New Roman"/>
                <w:i/>
                <w:iCs/>
              </w:rPr>
              <w:t>,</w:t>
            </w:r>
            <w:r w:rsidR="000121CF" w:rsidRPr="00276884">
              <w:rPr>
                <w:rFonts w:ascii="Times New Roman" w:eastAsiaTheme="minorHAnsi" w:hAnsi="Times New Roman"/>
                <w:i/>
                <w:iCs/>
              </w:rPr>
              <w:t xml:space="preserve"> çevreyle kurduğumuz ilişkilerde, derslerimizde daha birçok konuda kendimizi daha iy</w:t>
            </w:r>
            <w:r w:rsidR="00641A27" w:rsidRPr="00276884">
              <w:rPr>
                <w:rFonts w:ascii="Times New Roman" w:eastAsiaTheme="minorHAnsi" w:hAnsi="Times New Roman"/>
                <w:i/>
                <w:iCs/>
              </w:rPr>
              <w:t>i hissetmemizi sağlar. Sizler</w:t>
            </w:r>
            <w:r w:rsidR="000121CF" w:rsidRPr="00276884">
              <w:rPr>
                <w:rFonts w:ascii="Times New Roman" w:eastAsiaTheme="minorHAnsi" w:hAnsi="Times New Roman"/>
                <w:i/>
                <w:iCs/>
              </w:rPr>
              <w:t xml:space="preserve"> temizliğinize ve beslenmenize dikkat ettiğinizde daha iyi olacağınızı ve daha iyi hissedeceğinizi fark edeceksiniz. Kendinize iyi bakın iyi olun.”</w:t>
            </w:r>
            <w:r w:rsidR="000121CF" w:rsidRPr="00276884">
              <w:rPr>
                <w:rFonts w:ascii="Times New Roman" w:eastAsiaTheme="minorHAnsi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276884" w:rsidRPr="00276884" w:rsidRDefault="0019095C" w:rsidP="00276884">
            <w:pPr>
              <w:pStyle w:val="ListeParagr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884">
              <w:rPr>
                <w:rFonts w:ascii="Times New Roman" w:eastAsia="Calibri" w:hAnsi="Times New Roman"/>
                <w:sz w:val="24"/>
                <w:szCs w:val="24"/>
              </w:rPr>
              <w:t>Öğrencilerde</w:t>
            </w:r>
            <w:r w:rsidR="003D5EB6" w:rsidRPr="00276884">
              <w:rPr>
                <w:rFonts w:ascii="Times New Roman" w:eastAsia="Calibri" w:hAnsi="Times New Roman"/>
                <w:sz w:val="24"/>
                <w:szCs w:val="24"/>
              </w:rPr>
              <w:t xml:space="preserve">n bir hafta </w:t>
            </w:r>
            <w:r w:rsidR="000121CF" w:rsidRPr="00276884">
              <w:rPr>
                <w:rFonts w:ascii="Times New Roman" w:eastAsia="Calibri" w:hAnsi="Times New Roman"/>
                <w:sz w:val="24"/>
                <w:szCs w:val="24"/>
              </w:rPr>
              <w:t>boyunca</w:t>
            </w:r>
            <w:r w:rsidR="003D5EB6" w:rsidRPr="00276884">
              <w:rPr>
                <w:rFonts w:ascii="Times New Roman" w:eastAsia="Calibri" w:hAnsi="Times New Roman"/>
                <w:sz w:val="24"/>
                <w:szCs w:val="24"/>
              </w:rPr>
              <w:t xml:space="preserve"> beslenme, temizliğe</w:t>
            </w:r>
            <w:r w:rsidR="000121CF" w:rsidRPr="002768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6884">
              <w:rPr>
                <w:rFonts w:ascii="Times New Roman" w:eastAsia="Calibri" w:hAnsi="Times New Roman"/>
                <w:sz w:val="24"/>
                <w:szCs w:val="24"/>
              </w:rPr>
              <w:t>önem verdikle</w:t>
            </w:r>
            <w:r w:rsidR="003D5EB6" w:rsidRPr="00276884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="000121CF" w:rsidRPr="00276884">
              <w:rPr>
                <w:rFonts w:ascii="Times New Roman" w:eastAsia="Calibri" w:hAnsi="Times New Roman"/>
                <w:sz w:val="24"/>
                <w:szCs w:val="24"/>
              </w:rPr>
              <w:t>inde nasıl hissetlerini not almaları iste</w:t>
            </w:r>
            <w:r w:rsidR="00734357" w:rsidRPr="00276884">
              <w:rPr>
                <w:rFonts w:ascii="Times New Roman" w:eastAsia="Calibri" w:hAnsi="Times New Roman"/>
                <w:sz w:val="24"/>
                <w:szCs w:val="24"/>
              </w:rPr>
              <w:t>nebilir.</w:t>
            </w:r>
          </w:p>
          <w:p w:rsidR="003D5EB6" w:rsidRPr="00276884" w:rsidRDefault="00F06632" w:rsidP="00276884">
            <w:pPr>
              <w:pStyle w:val="ListeParagr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884">
              <w:rPr>
                <w:rFonts w:ascii="Times New Roman" w:eastAsia="Calibri" w:hAnsi="Times New Roman"/>
                <w:sz w:val="24"/>
                <w:szCs w:val="24"/>
              </w:rPr>
              <w:t>Öğrencilere</w:t>
            </w:r>
            <w:r w:rsidR="003D5EB6" w:rsidRPr="00276884">
              <w:rPr>
                <w:rFonts w:ascii="Times New Roman" w:eastAsia="Calibri" w:hAnsi="Times New Roman"/>
                <w:sz w:val="24"/>
                <w:szCs w:val="24"/>
              </w:rPr>
              <w:t xml:space="preserve"> Çalışma yaprağı</w:t>
            </w:r>
            <w:r w:rsidR="00014B46" w:rsidRPr="0027688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D5EB6" w:rsidRPr="00276884">
              <w:rPr>
                <w:rFonts w:ascii="Times New Roman" w:eastAsia="Calibri" w:hAnsi="Times New Roman"/>
                <w:sz w:val="24"/>
                <w:szCs w:val="24"/>
              </w:rPr>
              <w:t>3 dağıtılarak bir hafta boyunca doldurmaları istenilir.</w:t>
            </w:r>
          </w:p>
        </w:tc>
      </w:tr>
      <w:tr w:rsidR="00BF2FB1" w:rsidRPr="00276884" w:rsidTr="00AD3A3D">
        <w:tc>
          <w:tcPr>
            <w:tcW w:w="2269" w:type="dxa"/>
          </w:tcPr>
          <w:p w:rsidR="00BF2FB1" w:rsidRPr="00276884" w:rsidRDefault="00BF2FB1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BF2FB1" w:rsidRPr="00276884" w:rsidRDefault="00E1407A" w:rsidP="00276884">
            <w:pPr>
              <w:pStyle w:val="ListeParagraf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 xml:space="preserve">Etkinlik Bilgi </w:t>
            </w:r>
            <w:r w:rsidR="00734357" w:rsidRPr="00276884">
              <w:rPr>
                <w:rFonts w:ascii="Times New Roman" w:hAnsi="Times New Roman"/>
                <w:sz w:val="24"/>
                <w:szCs w:val="24"/>
              </w:rPr>
              <w:t>Notunu gözden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 xml:space="preserve"> geçiriniz.</w:t>
            </w:r>
          </w:p>
          <w:p w:rsidR="00AE10B4" w:rsidRPr="00276884" w:rsidRDefault="008758A2" w:rsidP="00276884">
            <w:pPr>
              <w:pStyle w:val="ListeParagraf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Öğrenciler not alabilecek yazma düzeyinde değ</w:t>
            </w:r>
            <w:r w:rsidR="00734357" w:rsidRPr="00276884">
              <w:rPr>
                <w:rFonts w:ascii="Times New Roman" w:hAnsi="Times New Roman"/>
                <w:sz w:val="24"/>
                <w:szCs w:val="24"/>
              </w:rPr>
              <w:t>ilse kazanım değerlendirmesindeki 1</w:t>
            </w:r>
            <w:r w:rsidRPr="00276884">
              <w:rPr>
                <w:rFonts w:ascii="Times New Roman" w:hAnsi="Times New Roman"/>
                <w:sz w:val="24"/>
                <w:szCs w:val="24"/>
              </w:rPr>
              <w:t>. maddeyi sözlü ifade edebilirler.</w:t>
            </w:r>
          </w:p>
          <w:p w:rsidR="00007E94" w:rsidRPr="00276884" w:rsidRDefault="00007E9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94" w:rsidRPr="00276884" w:rsidRDefault="00007E9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276884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276884" w:rsidRPr="00276884" w:rsidRDefault="00276884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4" w:rsidRPr="00276884" w:rsidRDefault="00007E94" w:rsidP="00276884">
            <w:pPr>
              <w:pStyle w:val="ListeParagraf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 xml:space="preserve">Çalışma yapraklarındaki yazıların puntosu büyütülerek, </w:t>
            </w:r>
            <w:proofErr w:type="gramStart"/>
            <w:r w:rsidRPr="00276884">
              <w:rPr>
                <w:rFonts w:ascii="Times New Roman" w:hAnsi="Times New Roman"/>
                <w:sz w:val="24"/>
                <w:szCs w:val="24"/>
              </w:rPr>
              <w:t>kontrast</w:t>
            </w:r>
            <w:proofErr w:type="gramEnd"/>
            <w:r w:rsidRPr="00276884">
              <w:rPr>
                <w:rFonts w:ascii="Times New Roman" w:hAnsi="Times New Roman"/>
                <w:sz w:val="24"/>
                <w:szCs w:val="24"/>
              </w:rPr>
              <w:t xml:space="preserve"> bir zemin üzerine yapıştırılarak ya da dokunsal özellikler eklenerek görme bakımından işlevsel hale getirilebilir.</w:t>
            </w:r>
          </w:p>
          <w:p w:rsidR="00276884" w:rsidRPr="00276884" w:rsidRDefault="00A8268B" w:rsidP="00276884">
            <w:pPr>
              <w:pStyle w:val="ListeParagraf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Öğrencilerin gruplanması sürecinde akran eşlemesi yapılarak akranların birbirine destek olması sağlanabilir.</w:t>
            </w:r>
          </w:p>
          <w:p w:rsidR="00F06632" w:rsidRPr="00276884" w:rsidRDefault="00A8268B" w:rsidP="00276884">
            <w:pPr>
              <w:pStyle w:val="ListeParagraf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84">
              <w:rPr>
                <w:rFonts w:ascii="Times New Roman" w:hAnsi="Times New Roman"/>
                <w:sz w:val="24"/>
                <w:szCs w:val="24"/>
              </w:rPr>
              <w:t>Tartışma soruları basitleştirilerek öğrencilerin sürece katılımları desteklenebilir.</w:t>
            </w:r>
          </w:p>
        </w:tc>
      </w:tr>
      <w:tr w:rsidR="00014B46" w:rsidRPr="00276884" w:rsidTr="00AD3A3D">
        <w:tc>
          <w:tcPr>
            <w:tcW w:w="2269" w:type="dxa"/>
          </w:tcPr>
          <w:p w:rsidR="00014B46" w:rsidRPr="00276884" w:rsidRDefault="00014B46" w:rsidP="002768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4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014B46" w:rsidRPr="00276884" w:rsidRDefault="00014B46" w:rsidP="002768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884">
              <w:rPr>
                <w:rFonts w:ascii="Times New Roman" w:hAnsi="Times New Roman" w:cs="Times New Roman"/>
                <w:sz w:val="24"/>
                <w:szCs w:val="24"/>
              </w:rPr>
              <w:t>Ümmügülsüm</w:t>
            </w:r>
            <w:proofErr w:type="spellEnd"/>
            <w:r w:rsidRPr="00276884">
              <w:rPr>
                <w:rFonts w:ascii="Times New Roman" w:hAnsi="Times New Roman" w:cs="Times New Roman"/>
                <w:sz w:val="24"/>
                <w:szCs w:val="24"/>
              </w:rPr>
              <w:t xml:space="preserve"> Özdemir </w:t>
            </w:r>
          </w:p>
        </w:tc>
      </w:tr>
    </w:tbl>
    <w:p w:rsidR="00732587" w:rsidRDefault="00732587">
      <w:pPr>
        <w:rPr>
          <w:rFonts w:cs="Times New Roman"/>
        </w:rPr>
      </w:pPr>
      <w:bookmarkStart w:id="1" w:name="_Toc45900416"/>
    </w:p>
    <w:p w:rsidR="00732587" w:rsidRPr="00276884" w:rsidRDefault="00486B9A" w:rsidP="007325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cs="Times New Roman"/>
        </w:rPr>
        <w:br w:type="page"/>
      </w:r>
      <w:r w:rsidR="00276884" w:rsidRPr="00276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Etkinlik Bilgi Notu</w:t>
      </w:r>
    </w:p>
    <w:p w:rsidR="00732587" w:rsidRDefault="00732587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B6A25" wp14:editId="4E73C2DD">
                <wp:simplePos x="0" y="0"/>
                <wp:positionH relativeFrom="column">
                  <wp:posOffset>-166370</wp:posOffset>
                </wp:positionH>
                <wp:positionV relativeFrom="paragraph">
                  <wp:posOffset>61595</wp:posOffset>
                </wp:positionV>
                <wp:extent cx="6305550" cy="609600"/>
                <wp:effectExtent l="9525" t="9525" r="9525" b="95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Pr="00641A27" w:rsidRDefault="004E4D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Düzenli ve dengeli beslendiğimde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kendimi daha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canlı </w:t>
                            </w:r>
                            <w:r w:rsidR="008758A2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enerjik hissediyorum.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B6A25" id="AutoShape 15" o:spid="_x0000_s1026" style="position:absolute;margin-left:-13.1pt;margin-top:4.85pt;width:496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">
                <v:textbox>
                  <w:txbxContent>
                    <w:p w:rsidR="004E4D8B" w:rsidRPr="00641A27" w:rsidRDefault="004E4D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Düzenli ve dengeli beslendiğimde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kendimi daha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canlı </w:t>
                      </w:r>
                      <w:r w:rsidR="008758A2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 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enerjik hissediyorum.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785AE" wp14:editId="1DA0458C">
                <wp:simplePos x="0" y="0"/>
                <wp:positionH relativeFrom="column">
                  <wp:posOffset>-166370</wp:posOffset>
                </wp:positionH>
                <wp:positionV relativeFrom="paragraph">
                  <wp:posOffset>113030</wp:posOffset>
                </wp:positionV>
                <wp:extent cx="6305550" cy="5715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Default="004E4D8B"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Düzenli ve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dengeli beslendiğimde kendimi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daha güçlü ve sağlıklı hissediyorum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785AE" id="AutoShape 16" o:spid="_x0000_s1027" style="position:absolute;margin-left:-13.1pt;margin-top:8.9pt;width:496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">
                <v:textbox>
                  <w:txbxContent>
                    <w:p w:rsidR="004E4D8B" w:rsidRDefault="004E4D8B"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Düzenli ve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dengeli beslendiğimde kendimi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daha güçlü ve sağlıklı hissediyorum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8BD77" wp14:editId="06A93B27">
                <wp:simplePos x="0" y="0"/>
                <wp:positionH relativeFrom="column">
                  <wp:posOffset>-166370</wp:posOffset>
                </wp:positionH>
                <wp:positionV relativeFrom="paragraph">
                  <wp:posOffset>79375</wp:posOffset>
                </wp:positionV>
                <wp:extent cx="6305550" cy="514350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Pr="00641A27" w:rsidRDefault="004E4D8B" w:rsidP="00641A2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Düzenli ve dengeli beslendiğimde derslerime çalışırken daha iyi verim alıyorum.</w:t>
                            </w:r>
                            <w:r w:rsidR="00E1407A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Kendimi daha başarılı ve mutlu hissediyorum.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8BD77" id="AutoShape 17" o:spid="_x0000_s1028" style="position:absolute;margin-left:-13.1pt;margin-top:6.25pt;width:496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">
                <v:textbox>
                  <w:txbxContent>
                    <w:p w:rsidR="004E4D8B" w:rsidRPr="00641A27" w:rsidRDefault="004E4D8B" w:rsidP="00641A2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Düzenli ve dengeli beslendiğimde derslerime çalışırken daha iyi verim alıyorum.</w:t>
                      </w:r>
                      <w:r w:rsidR="00E1407A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Kendimi daha başarılı ve mutlu hissediyorum.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EEE22" wp14:editId="60125336">
                <wp:simplePos x="0" y="0"/>
                <wp:positionH relativeFrom="column">
                  <wp:posOffset>-166370</wp:posOffset>
                </wp:positionH>
                <wp:positionV relativeFrom="paragraph">
                  <wp:posOffset>240665</wp:posOffset>
                </wp:positionV>
                <wp:extent cx="6305550" cy="495300"/>
                <wp:effectExtent l="9525" t="9525" r="9525" b="95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Pr="00641A27" w:rsidRDefault="004E4D8B" w:rsidP="00641A2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Düzenli ve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dengeli beslendiğimde sağlıklı geliştiğimi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büyüdüğümü hissediyorum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EEE22" id="AutoShape 18" o:spid="_x0000_s1029" style="position:absolute;margin-left:-13.1pt;margin-top:18.95pt;width:496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">
                <v:textbox>
                  <w:txbxContent>
                    <w:p w:rsidR="004E4D8B" w:rsidRPr="00641A27" w:rsidRDefault="004E4D8B" w:rsidP="00641A2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Düzenli ve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dengeli beslendiğimde sağlıklı geliştiğimi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büyüdüğümü hissediyorum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F15AF" wp14:editId="6FBFB6F5">
                <wp:simplePos x="0" y="0"/>
                <wp:positionH relativeFrom="column">
                  <wp:posOffset>-168275</wp:posOffset>
                </wp:positionH>
                <wp:positionV relativeFrom="paragraph">
                  <wp:posOffset>62230</wp:posOffset>
                </wp:positionV>
                <wp:extent cx="6305550" cy="571500"/>
                <wp:effectExtent l="0" t="0" r="190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Pr="00641A27" w:rsidRDefault="004E4D8B" w:rsidP="00641A2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Düzenli ve dengeli beslendiğimde sınıf içinde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dersleri daha</w:t>
                            </w: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dikkatli dinliyor ve katılıyorum.</w:t>
                            </w:r>
                            <w:r w:rsidR="00E1407A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Derslerden keyif alıyorum.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F15AF" id="AutoShape 19" o:spid="_x0000_s1030" style="position:absolute;margin-left:-13.25pt;margin-top:4.9pt;width:496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">
                <v:textbox>
                  <w:txbxContent>
                    <w:p w:rsidR="004E4D8B" w:rsidRPr="00641A27" w:rsidRDefault="004E4D8B" w:rsidP="00641A2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Düzenli ve dengeli beslendiğimde sınıf içinde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dersleri daha</w:t>
                      </w: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dikkatli dinliyor ve katılıyorum.</w:t>
                      </w:r>
                      <w:r w:rsidR="00E1407A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Derslerden keyif alıyorum.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014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AD3C9" wp14:editId="6DFB8661">
                <wp:simplePos x="0" y="0"/>
                <wp:positionH relativeFrom="column">
                  <wp:posOffset>-189230</wp:posOffset>
                </wp:positionH>
                <wp:positionV relativeFrom="paragraph">
                  <wp:posOffset>295910</wp:posOffset>
                </wp:positionV>
                <wp:extent cx="6305550" cy="528955"/>
                <wp:effectExtent l="9525" t="9525" r="9525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D8B" w:rsidRPr="00641A27" w:rsidRDefault="00B87EF8" w:rsidP="00641A2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Düzenli ve </w:t>
                            </w:r>
                            <w:r w:rsidR="00276884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dengeli beslendiğimde dişlerimi daha sağlıklı</w:t>
                            </w:r>
                            <w:r w:rsidR="00E1407A" w:rsidRPr="00641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güçlü hissediyorum.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AD3C9" id="AutoShape 20" o:spid="_x0000_s1031" style="position:absolute;margin-left:-14.9pt;margin-top:23.3pt;width:496.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">
                <v:textbox>
                  <w:txbxContent>
                    <w:p w:rsidR="004E4D8B" w:rsidRPr="00641A27" w:rsidRDefault="00B87EF8" w:rsidP="00641A2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Düzenli ve </w:t>
                      </w:r>
                      <w:r w:rsidR="00276884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dengeli beslendiğimde dişlerimi daha sağlıklı</w:t>
                      </w:r>
                      <w:r w:rsidR="00E1407A" w:rsidRPr="00641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güçlü hissediyorum.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CA28C2" w:rsidRDefault="00CA28C2" w:rsidP="00820B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BA2" w:rsidRDefault="00820BA2" w:rsidP="00820B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C2" w:rsidRDefault="00CA28C2" w:rsidP="003D12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8C2" w:rsidRDefault="00CA28C2" w:rsidP="003D12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8C2" w:rsidRDefault="00CA28C2" w:rsidP="003D12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8C2" w:rsidRDefault="00CA28C2" w:rsidP="003D12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2E5" w:rsidRPr="00014B46" w:rsidRDefault="00276884" w:rsidP="00820B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4B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Çalışma Yaprağı-1</w:t>
      </w:r>
    </w:p>
    <w:p w:rsidR="003D12E5" w:rsidRPr="003D12E5" w:rsidRDefault="003D12E5" w:rsidP="003D1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5F3890" wp14:editId="1109D9F0">
            <wp:extent cx="5924550" cy="3476625"/>
            <wp:effectExtent l="0" t="57150" r="0" b="1047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D126CD">
        <w:rPr>
          <w:rFonts w:ascii="Times New Roman" w:eastAsia="Calibri" w:hAnsi="Times New Roman" w:cs="Times New Roman"/>
          <w:sz w:val="24"/>
          <w:szCs w:val="24"/>
        </w:rPr>
        <w:t>1</w:t>
      </w:r>
      <w:r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1FA75B3" wp14:editId="40821FA1">
            <wp:extent cx="1285875" cy="1104304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-class-school-teacher-child-didact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17" cy="11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2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70F77">
        <w:rPr>
          <w:rFonts w:ascii="Times New Roman" w:eastAsia="Calibri" w:hAnsi="Times New Roman" w:cs="Times New Roman"/>
          <w:sz w:val="24"/>
          <w:szCs w:val="24"/>
        </w:rPr>
        <w:t>2</w:t>
      </w:r>
      <w:r w:rsidRPr="003D1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B0447E4" wp14:editId="4E46DEF4">
            <wp:extent cx="1028115" cy="101917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2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70F77">
        <w:rPr>
          <w:rFonts w:ascii="Times New Roman" w:eastAsia="Calibri" w:hAnsi="Times New Roman" w:cs="Times New Roman"/>
          <w:sz w:val="24"/>
          <w:szCs w:val="24"/>
        </w:rPr>
        <w:t>3</w:t>
      </w:r>
      <w:r w:rsidRPr="003D12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E40A6A" wp14:editId="3A703AD5">
            <wp:extent cx="1428750" cy="108629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82" cy="108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2E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D12E5" w:rsidRPr="003D12E5" w:rsidRDefault="003D12E5" w:rsidP="003D12E5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</w:pPr>
      <w:r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                                     </w:t>
      </w:r>
      <w:r w:rsidR="008E4211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 </w:t>
      </w:r>
    </w:p>
    <w:p w:rsidR="003D12E5" w:rsidRPr="003D12E5" w:rsidRDefault="00170F77" w:rsidP="003D12E5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E8DCB4D" wp14:editId="20BD4595">
            <wp:extent cx="1285875" cy="13430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uzama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915" cy="13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5" w:rsidRPr="003D12E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D12E5" w:rsidRPr="003D12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231B4E" wp14:editId="15DB3F54">
            <wp:extent cx="1266825" cy="1235212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58" cy="12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>6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1931A4" wp14:editId="3C9215ED">
            <wp:extent cx="1219200" cy="1219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E5" w:rsidRPr="003D12E5" w:rsidRDefault="003D12E5" w:rsidP="003D12E5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</w:pPr>
    </w:p>
    <w:p w:rsidR="003D12E5" w:rsidRDefault="00170F77" w:rsidP="003D12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>7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600B86" wp14:editId="3EA6F922">
            <wp:extent cx="1438275" cy="1066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classroom-lesson-cartoon-vector-school-childre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30" cy="10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>8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</w:t>
      </w:r>
      <w:r w:rsidR="003D12E5" w:rsidRP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B064F2" wp14:editId="581D585A">
            <wp:extent cx="1295400" cy="103735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gu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18" cy="10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     </w:t>
      </w: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3D12E5" w:rsidRDefault="003D12E5">
      <w:pPr>
        <w:rPr>
          <w:rFonts w:ascii="Times New Roman" w:eastAsia="Calibri" w:hAnsi="Times New Roman" w:cs="Times New Roman"/>
          <w:sz w:val="24"/>
          <w:szCs w:val="24"/>
        </w:rPr>
      </w:pPr>
    </w:p>
    <w:p w:rsidR="009414E4" w:rsidRPr="00276884" w:rsidRDefault="00276884" w:rsidP="009414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Çalışma Yaprağı-2</w:t>
      </w:r>
    </w:p>
    <w:p w:rsidR="009414E4" w:rsidRPr="009414E4" w:rsidRDefault="0027688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Öğrenci</w:t>
      </w:r>
      <w:r w:rsidR="008535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Ellerim kirlendi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Yıkamayı unuttum 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Çok hasta oldum</w:t>
      </w:r>
    </w:p>
    <w:p w:rsidR="00853556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Doktora gittim.                                                                 </w:t>
      </w:r>
      <w:r w:rsidR="009414E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Doktor: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Ah </w:t>
      </w:r>
      <w:proofErr w:type="gramStart"/>
      <w:r w:rsidR="009414E4" w:rsidRPr="009414E4">
        <w:rPr>
          <w:rFonts w:ascii="Times New Roman" w:eastAsia="Calibri" w:hAnsi="Times New Roman" w:cs="Times New Roman"/>
          <w:sz w:val="24"/>
          <w:szCs w:val="24"/>
        </w:rPr>
        <w:t>!!</w:t>
      </w:r>
      <w:proofErr w:type="gramEnd"/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 seni yaramaz 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5355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414E4">
        <w:rPr>
          <w:rFonts w:ascii="Times New Roman" w:eastAsia="Calibri" w:hAnsi="Times New Roman" w:cs="Times New Roman"/>
          <w:sz w:val="24"/>
          <w:szCs w:val="24"/>
        </w:rPr>
        <w:t>Yıkamazsan elleri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5355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414E4">
        <w:rPr>
          <w:rFonts w:ascii="Times New Roman" w:eastAsia="Calibri" w:hAnsi="Times New Roman" w:cs="Times New Roman"/>
          <w:sz w:val="24"/>
          <w:szCs w:val="24"/>
        </w:rPr>
        <w:t>Hasta eder seni.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Öğrenci: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Ah! Teşekkür ederim 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Doktorum benim,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Sağlığım için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9414E4" w:rsidRPr="009414E4">
        <w:rPr>
          <w:rFonts w:ascii="Times New Roman" w:eastAsia="Calibri" w:hAnsi="Times New Roman" w:cs="Times New Roman"/>
          <w:sz w:val="24"/>
          <w:szCs w:val="24"/>
        </w:rPr>
        <w:t>Temizliğime  önem</w:t>
      </w:r>
      <w:proofErr w:type="gramEnd"/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 vereceğim</w:t>
      </w:r>
    </w:p>
    <w:p w:rsidR="009414E4" w:rsidRPr="009414E4" w:rsidRDefault="009414E4" w:rsidP="009414E4">
      <w:pPr>
        <w:spacing w:after="200" w:line="276" w:lineRule="auto"/>
        <w:rPr>
          <w:rFonts w:ascii="Calibri" w:eastAsia="Calibri" w:hAnsi="Calibri" w:cs="Times New Roman"/>
        </w:rPr>
      </w:pP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Banyomu ettim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Çok temiz </w:t>
      </w:r>
      <w:proofErr w:type="gramStart"/>
      <w:r w:rsidR="009414E4" w:rsidRPr="009414E4">
        <w:rPr>
          <w:rFonts w:ascii="Times New Roman" w:eastAsia="Calibri" w:hAnsi="Times New Roman" w:cs="Times New Roman"/>
          <w:sz w:val="24"/>
          <w:szCs w:val="24"/>
        </w:rPr>
        <w:t>oldum ,</w:t>
      </w:r>
      <w:proofErr w:type="gramEnd"/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Mis gibi koktum,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1407A">
        <w:rPr>
          <w:rFonts w:ascii="Times New Roman" w:eastAsia="Calibri" w:hAnsi="Times New Roman" w:cs="Times New Roman"/>
          <w:sz w:val="24"/>
          <w:szCs w:val="24"/>
        </w:rPr>
        <w:t>Kimseyi rahatsız</w:t>
      </w:r>
      <w:r w:rsidR="008758A2">
        <w:rPr>
          <w:rFonts w:ascii="Times New Roman" w:eastAsia="Calibri" w:hAnsi="Times New Roman" w:cs="Times New Roman"/>
          <w:sz w:val="24"/>
          <w:szCs w:val="24"/>
        </w:rPr>
        <w:t>lık</w:t>
      </w:r>
      <w:r w:rsidR="00E1407A">
        <w:rPr>
          <w:rFonts w:ascii="Times New Roman" w:eastAsia="Calibri" w:hAnsi="Times New Roman" w:cs="Times New Roman"/>
          <w:sz w:val="24"/>
          <w:szCs w:val="24"/>
        </w:rPr>
        <w:t xml:space="preserve"> vermedim.</w:t>
      </w:r>
    </w:p>
    <w:p w:rsid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Sağlığımı korudum.</w:t>
      </w:r>
    </w:p>
    <w:p w:rsidR="00E1407A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1407A">
        <w:rPr>
          <w:rFonts w:ascii="Times New Roman" w:eastAsia="Calibri" w:hAnsi="Times New Roman" w:cs="Times New Roman"/>
          <w:sz w:val="24"/>
          <w:szCs w:val="24"/>
        </w:rPr>
        <w:t>Kendimi çok iyi hissediyorum.</w:t>
      </w:r>
    </w:p>
    <w:p w:rsidR="009414E4" w:rsidRPr="009414E4" w:rsidRDefault="002902DC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</w:t>
      </w:r>
      <w:r w:rsidR="008535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>Dişlerimi fırçaladım,</w:t>
      </w:r>
    </w:p>
    <w:p w:rsidR="009414E4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Çürüklere </w:t>
      </w:r>
      <w:proofErr w:type="gramStart"/>
      <w:r w:rsidR="009414E4" w:rsidRPr="009414E4">
        <w:rPr>
          <w:rFonts w:ascii="Times New Roman" w:eastAsia="Calibri" w:hAnsi="Times New Roman" w:cs="Times New Roman"/>
          <w:sz w:val="24"/>
          <w:szCs w:val="24"/>
        </w:rPr>
        <w:t>karşı  korudum</w:t>
      </w:r>
      <w:proofErr w:type="gramEnd"/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414E4" w:rsidRPr="009414E4">
        <w:rPr>
          <w:rFonts w:ascii="Times New Roman" w:eastAsia="Calibri" w:hAnsi="Times New Roman" w:cs="Times New Roman"/>
          <w:sz w:val="24"/>
          <w:szCs w:val="24"/>
        </w:rPr>
        <w:t xml:space="preserve">Artık çok güçlü ve sağlıklı dişlerim. </w:t>
      </w:r>
    </w:p>
    <w:p w:rsidR="00244516" w:rsidRPr="009414E4" w:rsidRDefault="00853556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4516">
        <w:rPr>
          <w:rFonts w:ascii="Times New Roman" w:eastAsia="Calibri" w:hAnsi="Times New Roman" w:cs="Times New Roman"/>
          <w:sz w:val="24"/>
          <w:szCs w:val="24"/>
        </w:rPr>
        <w:t>Mutluluktan gülümserim.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902DC">
        <w:rPr>
          <w:rFonts w:ascii="Times New Roman" w:eastAsia="Calibri" w:hAnsi="Times New Roman" w:cs="Times New Roman"/>
          <w:sz w:val="24"/>
          <w:szCs w:val="24"/>
        </w:rPr>
        <w:t xml:space="preserve">Doktor: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Bunları </w:t>
      </w:r>
      <w:r w:rsidR="00276884" w:rsidRPr="009414E4">
        <w:rPr>
          <w:rFonts w:ascii="Times New Roman" w:eastAsia="Calibri" w:hAnsi="Times New Roman" w:cs="Times New Roman"/>
          <w:sz w:val="24"/>
          <w:szCs w:val="24"/>
        </w:rPr>
        <w:t>duydum,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Çok mutlu oldum. 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Temizliğine önem verdin,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Sağlığını korudun,</w:t>
      </w:r>
    </w:p>
    <w:p w:rsidR="009414E4" w:rsidRPr="009414E4" w:rsidRDefault="009414E4" w:rsidP="009414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Ben teşekkür ederim sana.</w:t>
      </w:r>
    </w:p>
    <w:p w:rsidR="003A710C" w:rsidRDefault="003A710C" w:rsidP="00276884">
      <w:pPr>
        <w:pStyle w:val="Balk2"/>
        <w:sectPr w:rsidR="003A710C" w:rsidSect="00EC1E21">
          <w:footerReference w:type="default" r:id="rId21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3A710C" w:rsidRPr="00276884" w:rsidRDefault="00276884" w:rsidP="00276884">
      <w:pPr>
        <w:pStyle w:val="Balk2"/>
      </w:pPr>
      <w:r w:rsidRPr="00276884">
        <w:lastRenderedPageBreak/>
        <w:t>Çalışma Yaprağı-3</w:t>
      </w:r>
    </w:p>
    <w:p w:rsidR="003A710C" w:rsidRDefault="003A710C" w:rsidP="003A710C"/>
    <w:tbl>
      <w:tblPr>
        <w:tblStyle w:val="TabloKlavuzu"/>
        <w:tblW w:w="15392" w:type="dxa"/>
        <w:tblLook w:val="04A0" w:firstRow="1" w:lastRow="0" w:firstColumn="1" w:lastColumn="0" w:noHBand="0" w:noVBand="1"/>
      </w:tblPr>
      <w:tblGrid>
        <w:gridCol w:w="2485"/>
        <w:gridCol w:w="6091"/>
        <w:gridCol w:w="986"/>
        <w:gridCol w:w="927"/>
        <w:gridCol w:w="4903"/>
      </w:tblGrid>
      <w:tr w:rsidR="003A710C" w:rsidTr="004949F0">
        <w:trPr>
          <w:trHeight w:val="759"/>
        </w:trPr>
        <w:tc>
          <w:tcPr>
            <w:tcW w:w="2485" w:type="dxa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6091" w:type="dxa"/>
          </w:tcPr>
          <w:p w:rsidR="00B14AAC" w:rsidRDefault="00B14AAC" w:rsidP="003A7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A710C" w:rsidRDefault="00B14AAC" w:rsidP="003A710C">
            <w:r>
              <w:rPr>
                <w:b/>
                <w:sz w:val="28"/>
                <w:szCs w:val="28"/>
              </w:rPr>
              <w:t xml:space="preserve"> Merhaba! Hazır mısın? Hadi başlayalım!</w:t>
            </w:r>
          </w:p>
        </w:tc>
        <w:tc>
          <w:tcPr>
            <w:tcW w:w="1912" w:type="dxa"/>
            <w:gridSpan w:val="2"/>
          </w:tcPr>
          <w:p w:rsidR="003A710C" w:rsidRDefault="00B14AAC" w:rsidP="003A710C">
            <w:r>
              <w:rPr>
                <w:b/>
                <w:sz w:val="28"/>
                <w:szCs w:val="28"/>
              </w:rPr>
              <w:t>SİZE UYAN SEÇENEĞİ BOYAYINIZ.</w:t>
            </w:r>
          </w:p>
        </w:tc>
        <w:tc>
          <w:tcPr>
            <w:tcW w:w="4903" w:type="dxa"/>
          </w:tcPr>
          <w:p w:rsidR="00B14AAC" w:rsidRDefault="00B14AAC" w:rsidP="003A710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3A710C" w:rsidRDefault="00014B46" w:rsidP="003A710C">
            <w:r>
              <w:rPr>
                <w:rFonts w:ascii="Calibri" w:eastAsia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356A0" wp14:editId="5EAF217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-3810</wp:posOffset>
                      </wp:positionV>
                      <wp:extent cx="219075" cy="180975"/>
                      <wp:effectExtent l="7620" t="9525" r="11430" b="9525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F6E492" id="AutoShape 22" o:spid="_x0000_s1026" style="position:absolute;margin-left:169.45pt;margin-top:-.3pt;width:17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      <v:stroke joinstyle="miter"/>
                      <v:path o:connecttype="custom" o:connectlocs="110146,18324;29697,90487;110146,180975;189378,90487" o:connectangles="270,180,90,0" textboxrect="5037,2277,16557,13677"/>
                    </v:shape>
                  </w:pict>
                </mc:Fallback>
              </mc:AlternateContent>
            </w:r>
            <w:r w:rsidR="00B14AA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</w:t>
            </w:r>
            <w:r w:rsidR="00B14AAC" w:rsidRPr="00B14AA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NASIL HİSSEDİYORSUN?</w:t>
            </w:r>
          </w:p>
        </w:tc>
      </w:tr>
      <w:tr w:rsidR="003A710C" w:rsidTr="004949F0">
        <w:trPr>
          <w:trHeight w:val="365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 xml:space="preserve">PAZARTESİ </w:t>
            </w:r>
          </w:p>
        </w:tc>
        <w:tc>
          <w:tcPr>
            <w:tcW w:w="6091" w:type="dxa"/>
          </w:tcPr>
          <w:p w:rsidR="003A710C" w:rsidRPr="00E557FB" w:rsidRDefault="00E557FB" w:rsidP="003A710C">
            <w:pPr>
              <w:rPr>
                <w:sz w:val="24"/>
                <w:szCs w:val="24"/>
              </w:rPr>
            </w:pPr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3A710C" w:rsidRDefault="003A710C" w:rsidP="003A710C">
            <w:pPr>
              <w:rPr>
                <w:sz w:val="28"/>
                <w:szCs w:val="28"/>
              </w:rPr>
            </w:pPr>
          </w:p>
          <w:p w:rsidR="00E557FB" w:rsidRPr="00506ADE" w:rsidRDefault="00E557FB" w:rsidP="003A710C">
            <w:pPr>
              <w:rPr>
                <w:sz w:val="28"/>
                <w:szCs w:val="28"/>
              </w:rPr>
            </w:pPr>
            <w:r w:rsidRPr="00E557FB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>
            <w:pPr>
              <w:rPr>
                <w:sz w:val="28"/>
                <w:szCs w:val="28"/>
              </w:rPr>
            </w:pPr>
          </w:p>
          <w:p w:rsidR="00E557FB" w:rsidRPr="00506ADE" w:rsidRDefault="00E557FB" w:rsidP="003A710C">
            <w:pPr>
              <w:rPr>
                <w:sz w:val="28"/>
                <w:szCs w:val="28"/>
              </w:rPr>
            </w:pPr>
            <w:r w:rsidRPr="00E557F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379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Pr="00E557FB" w:rsidRDefault="00E557FB" w:rsidP="003A710C">
            <w:pPr>
              <w:rPr>
                <w:sz w:val="24"/>
                <w:szCs w:val="24"/>
              </w:rPr>
            </w:pPr>
            <w:r w:rsidRPr="00E557FB">
              <w:rPr>
                <w:sz w:val="24"/>
                <w:szCs w:val="24"/>
              </w:rPr>
              <w:t>Gün boyu temizliğime dikkat ettim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408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6091" w:type="dxa"/>
          </w:tcPr>
          <w:p w:rsidR="003A710C" w:rsidRPr="00E557FB" w:rsidRDefault="00E557FB" w:rsidP="003A710C">
            <w:pPr>
              <w:rPr>
                <w:sz w:val="24"/>
                <w:szCs w:val="24"/>
              </w:rPr>
            </w:pPr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E557FB" w:rsidRDefault="00E557FB" w:rsidP="003A710C">
            <w:pPr>
              <w:rPr>
                <w:sz w:val="32"/>
                <w:szCs w:val="32"/>
              </w:rPr>
            </w:pPr>
          </w:p>
          <w:p w:rsidR="003A710C" w:rsidRPr="00E557FB" w:rsidRDefault="00E557FB" w:rsidP="003A710C">
            <w:pPr>
              <w:rPr>
                <w:sz w:val="32"/>
                <w:szCs w:val="32"/>
              </w:rPr>
            </w:pPr>
            <w:r w:rsidRPr="00E557FB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E557FB" w:rsidRDefault="00E557FB" w:rsidP="003A710C"/>
          <w:p w:rsidR="003A710C" w:rsidRPr="00E557FB" w:rsidRDefault="005B4B9C" w:rsidP="003A710C">
            <w:pPr>
              <w:rPr>
                <w:sz w:val="28"/>
                <w:szCs w:val="28"/>
              </w:rPr>
            </w:pPr>
            <w:r w:rsidRPr="005B4B9C">
              <w:rPr>
                <w:sz w:val="28"/>
                <w:szCs w:val="28"/>
              </w:rPr>
              <w:sym w:font="Wingdings" w:char="F04C"/>
            </w:r>
          </w:p>
          <w:p w:rsidR="00E557FB" w:rsidRDefault="00E557FB" w:rsidP="003A710C"/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336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Pr="00E557FB" w:rsidRDefault="00E557FB" w:rsidP="003A710C">
            <w:pPr>
              <w:rPr>
                <w:sz w:val="24"/>
                <w:szCs w:val="24"/>
              </w:rPr>
            </w:pPr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350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 xml:space="preserve">ÇARŞAMBA </w:t>
            </w:r>
          </w:p>
        </w:tc>
        <w:tc>
          <w:tcPr>
            <w:tcW w:w="6091" w:type="dxa"/>
          </w:tcPr>
          <w:p w:rsidR="003A710C" w:rsidRPr="00E557FB" w:rsidRDefault="00E557FB" w:rsidP="003A710C">
            <w:pPr>
              <w:rPr>
                <w:sz w:val="28"/>
                <w:szCs w:val="28"/>
              </w:rPr>
            </w:pPr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3A710C" w:rsidRDefault="003A710C" w:rsidP="003A710C">
            <w:pPr>
              <w:rPr>
                <w:sz w:val="28"/>
                <w:szCs w:val="28"/>
              </w:rPr>
            </w:pPr>
          </w:p>
          <w:p w:rsidR="005B4B9C" w:rsidRPr="00E557FB" w:rsidRDefault="005B4B9C" w:rsidP="003A710C">
            <w:pPr>
              <w:rPr>
                <w:sz w:val="28"/>
                <w:szCs w:val="28"/>
              </w:rPr>
            </w:pPr>
            <w:r w:rsidRPr="005B4B9C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>
            <w:pPr>
              <w:rPr>
                <w:sz w:val="28"/>
                <w:szCs w:val="28"/>
              </w:rPr>
            </w:pPr>
          </w:p>
          <w:p w:rsidR="005B4B9C" w:rsidRPr="00E557FB" w:rsidRDefault="005B4B9C" w:rsidP="003A710C">
            <w:pPr>
              <w:rPr>
                <w:sz w:val="28"/>
                <w:szCs w:val="28"/>
              </w:rPr>
            </w:pPr>
            <w:r w:rsidRPr="005B4B9C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Pr="00E557FB" w:rsidRDefault="003A710C" w:rsidP="003A710C">
            <w:pPr>
              <w:rPr>
                <w:sz w:val="28"/>
                <w:szCs w:val="28"/>
              </w:rPr>
            </w:pPr>
          </w:p>
        </w:tc>
      </w:tr>
      <w:tr w:rsidR="003A710C" w:rsidTr="004949F0">
        <w:trPr>
          <w:trHeight w:val="394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365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32"/>
                <w:szCs w:val="32"/>
              </w:rPr>
            </w:pPr>
            <w:r w:rsidRPr="00B14AAC">
              <w:rPr>
                <w:b/>
                <w:sz w:val="32"/>
                <w:szCs w:val="32"/>
              </w:rPr>
              <w:t xml:space="preserve">PERŞEMBE </w:t>
            </w:r>
          </w:p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3A710C" w:rsidRDefault="003A710C" w:rsidP="003A710C"/>
          <w:p w:rsidR="005B4B9C" w:rsidRPr="005B4B9C" w:rsidRDefault="005B4B9C" w:rsidP="003A710C">
            <w:pPr>
              <w:rPr>
                <w:sz w:val="32"/>
                <w:szCs w:val="32"/>
              </w:rPr>
            </w:pPr>
            <w:r w:rsidRPr="005B4B9C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/>
          <w:p w:rsidR="005B4B9C" w:rsidRPr="005B4B9C" w:rsidRDefault="005B4B9C" w:rsidP="003A710C">
            <w:pPr>
              <w:rPr>
                <w:sz w:val="28"/>
                <w:szCs w:val="28"/>
              </w:rPr>
            </w:pPr>
            <w:r w:rsidRPr="005B4B9C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379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394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3A710C" w:rsidRDefault="003A710C" w:rsidP="003A710C"/>
          <w:p w:rsidR="004949F0" w:rsidRPr="004949F0" w:rsidRDefault="004949F0" w:rsidP="003A710C">
            <w:pPr>
              <w:rPr>
                <w:sz w:val="28"/>
                <w:szCs w:val="28"/>
              </w:rPr>
            </w:pPr>
            <w:r w:rsidRPr="004949F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/>
          <w:p w:rsidR="004949F0" w:rsidRPr="004949F0" w:rsidRDefault="004949F0" w:rsidP="003A710C">
            <w:pPr>
              <w:rPr>
                <w:sz w:val="28"/>
                <w:szCs w:val="28"/>
              </w:rPr>
            </w:pPr>
            <w:r w:rsidRPr="004949F0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350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394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3A710C" w:rsidRPr="004949F0" w:rsidRDefault="003A710C" w:rsidP="003A710C">
            <w:pPr>
              <w:rPr>
                <w:sz w:val="28"/>
                <w:szCs w:val="28"/>
              </w:rPr>
            </w:pPr>
          </w:p>
          <w:p w:rsidR="004949F0" w:rsidRPr="004949F0" w:rsidRDefault="004949F0" w:rsidP="003A710C">
            <w:pPr>
              <w:rPr>
                <w:sz w:val="28"/>
                <w:szCs w:val="28"/>
              </w:rPr>
            </w:pPr>
            <w:r w:rsidRPr="004949F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/>
          <w:p w:rsidR="004949F0" w:rsidRPr="004949F0" w:rsidRDefault="004949F0" w:rsidP="003A710C">
            <w:pPr>
              <w:rPr>
                <w:sz w:val="28"/>
                <w:szCs w:val="28"/>
              </w:rPr>
            </w:pPr>
            <w:r w:rsidRPr="004949F0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350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  <w:tr w:rsidR="003A710C" w:rsidTr="004949F0">
        <w:trPr>
          <w:trHeight w:val="394"/>
        </w:trPr>
        <w:tc>
          <w:tcPr>
            <w:tcW w:w="2485" w:type="dxa"/>
            <w:vMerge w:val="restart"/>
          </w:tcPr>
          <w:p w:rsidR="003A710C" w:rsidRPr="00B14AAC" w:rsidRDefault="00B14AAC" w:rsidP="003A710C">
            <w:pPr>
              <w:rPr>
                <w:b/>
                <w:sz w:val="28"/>
                <w:szCs w:val="28"/>
              </w:rPr>
            </w:pPr>
            <w:r w:rsidRPr="00B14AAC">
              <w:rPr>
                <w:b/>
                <w:sz w:val="28"/>
                <w:szCs w:val="28"/>
              </w:rPr>
              <w:t>PAZAR</w:t>
            </w:r>
          </w:p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Ana öğün ve ara öğünlerde dengeli ve sağlıklı beslendim.</w:t>
            </w:r>
          </w:p>
        </w:tc>
        <w:tc>
          <w:tcPr>
            <w:tcW w:w="986" w:type="dxa"/>
            <w:vMerge w:val="restart"/>
          </w:tcPr>
          <w:p w:rsidR="004949F0" w:rsidRDefault="004949F0" w:rsidP="003A710C">
            <w:pPr>
              <w:rPr>
                <w:sz w:val="28"/>
                <w:szCs w:val="28"/>
              </w:rPr>
            </w:pPr>
          </w:p>
          <w:p w:rsidR="004949F0" w:rsidRPr="004949F0" w:rsidRDefault="004949F0" w:rsidP="003A710C">
            <w:pPr>
              <w:rPr>
                <w:sz w:val="32"/>
                <w:szCs w:val="32"/>
              </w:rPr>
            </w:pPr>
            <w:r w:rsidRPr="004949F0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927" w:type="dxa"/>
            <w:vMerge w:val="restart"/>
          </w:tcPr>
          <w:p w:rsidR="003A710C" w:rsidRDefault="003A710C" w:rsidP="003A710C"/>
          <w:p w:rsidR="004949F0" w:rsidRPr="004949F0" w:rsidRDefault="004949F0" w:rsidP="003A710C">
            <w:pPr>
              <w:rPr>
                <w:sz w:val="32"/>
                <w:szCs w:val="32"/>
              </w:rPr>
            </w:pPr>
            <w:r w:rsidRPr="004949F0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4903" w:type="dxa"/>
            <w:vMerge w:val="restart"/>
          </w:tcPr>
          <w:p w:rsidR="003A710C" w:rsidRDefault="003A710C" w:rsidP="003A710C"/>
        </w:tc>
      </w:tr>
      <w:tr w:rsidR="003A710C" w:rsidTr="004949F0">
        <w:trPr>
          <w:trHeight w:val="401"/>
        </w:trPr>
        <w:tc>
          <w:tcPr>
            <w:tcW w:w="2485" w:type="dxa"/>
            <w:vMerge/>
          </w:tcPr>
          <w:p w:rsidR="003A710C" w:rsidRDefault="003A710C" w:rsidP="003A710C"/>
        </w:tc>
        <w:tc>
          <w:tcPr>
            <w:tcW w:w="6091" w:type="dxa"/>
          </w:tcPr>
          <w:p w:rsidR="003A710C" w:rsidRDefault="00E557FB" w:rsidP="003A710C">
            <w:r w:rsidRPr="00E557FB">
              <w:rPr>
                <w:sz w:val="24"/>
                <w:szCs w:val="24"/>
              </w:rPr>
              <w:t>Gün boyu temizliğime dikkat ettim.</w:t>
            </w:r>
          </w:p>
        </w:tc>
        <w:tc>
          <w:tcPr>
            <w:tcW w:w="986" w:type="dxa"/>
            <w:vMerge/>
          </w:tcPr>
          <w:p w:rsidR="003A710C" w:rsidRDefault="003A710C" w:rsidP="003A710C"/>
        </w:tc>
        <w:tc>
          <w:tcPr>
            <w:tcW w:w="927" w:type="dxa"/>
            <w:vMerge/>
          </w:tcPr>
          <w:p w:rsidR="003A710C" w:rsidRDefault="003A710C" w:rsidP="003A710C"/>
        </w:tc>
        <w:tc>
          <w:tcPr>
            <w:tcW w:w="4903" w:type="dxa"/>
            <w:vMerge/>
          </w:tcPr>
          <w:p w:rsidR="003A710C" w:rsidRDefault="003A710C" w:rsidP="003A710C"/>
        </w:tc>
      </w:tr>
    </w:tbl>
    <w:p w:rsidR="003A710C" w:rsidRDefault="003A710C" w:rsidP="003A710C"/>
    <w:p w:rsidR="003A710C" w:rsidRPr="003A710C" w:rsidRDefault="003A710C" w:rsidP="003A710C">
      <w:pPr>
        <w:jc w:val="both"/>
        <w:rPr>
          <w:rFonts w:ascii="Times New Roman" w:hAnsi="Times New Roman" w:cs="Times New Roman"/>
          <w:sz w:val="24"/>
          <w:szCs w:val="24"/>
        </w:rPr>
      </w:pPr>
      <w:r w:rsidRPr="003A710C">
        <w:rPr>
          <w:rFonts w:ascii="Times New Roman" w:hAnsi="Times New Roman" w:cs="Times New Roman"/>
          <w:sz w:val="24"/>
          <w:szCs w:val="24"/>
        </w:rPr>
        <w:t>NOT: Merhaba Sevgili Öğrenci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A710C">
        <w:rPr>
          <w:rFonts w:ascii="Times New Roman" w:hAnsi="Times New Roman" w:cs="Times New Roman"/>
          <w:sz w:val="24"/>
          <w:szCs w:val="24"/>
        </w:rPr>
        <w:t xml:space="preserve">.  Yukarıda çizelge kutucuklarında yazılanlara uygun davrandıysan GÜLÜCÜK 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A710C">
        <w:rPr>
          <w:rFonts w:ascii="Times New Roman" w:hAnsi="Times New Roman" w:cs="Times New Roman"/>
          <w:sz w:val="24"/>
          <w:szCs w:val="24"/>
        </w:rPr>
        <w:t xml:space="preserve"> , uygun davranamadıysan ÜZÜLEN 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3A710C">
        <w:rPr>
          <w:rFonts w:ascii="Times New Roman" w:hAnsi="Times New Roman" w:cs="Times New Roman"/>
          <w:sz w:val="24"/>
          <w:szCs w:val="24"/>
        </w:rPr>
        <w:t xml:space="preserve">  surat ifadesini boyayınız. GÜLÜCÜKLER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A710C">
        <w:rPr>
          <w:rFonts w:ascii="Times New Roman" w:hAnsi="Times New Roman" w:cs="Times New Roman"/>
          <w:sz w:val="24"/>
          <w:szCs w:val="24"/>
        </w:rPr>
        <w:t xml:space="preserve"> için seni tebrik ediyorum. ÜZÜLEN 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3A710C">
        <w:rPr>
          <w:rFonts w:ascii="Times New Roman" w:hAnsi="Times New Roman" w:cs="Times New Roman"/>
          <w:sz w:val="24"/>
          <w:szCs w:val="24"/>
        </w:rPr>
        <w:t xml:space="preserve"> surat için ise üzüldüğünü biliyorum. Sende gülücük suratların olsun istiyorsun. Moralini bozma. Bence sen üzülen 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3A710C">
        <w:rPr>
          <w:rFonts w:ascii="Times New Roman" w:hAnsi="Times New Roman" w:cs="Times New Roman"/>
          <w:sz w:val="24"/>
          <w:szCs w:val="24"/>
        </w:rPr>
        <w:t xml:space="preserve"> yüz ifadeni gülücüklere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A710C">
        <w:rPr>
          <w:rFonts w:ascii="Times New Roman" w:hAnsi="Times New Roman" w:cs="Times New Roman"/>
          <w:sz w:val="24"/>
          <w:szCs w:val="24"/>
        </w:rPr>
        <w:t xml:space="preserve"> dönüştüreceksin. Hadi bakalım hazırlan bol gülücüklü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A710C">
        <w:rPr>
          <w:rFonts w:ascii="Times New Roman" w:hAnsi="Times New Roman" w:cs="Times New Roman"/>
          <w:sz w:val="24"/>
          <w:szCs w:val="24"/>
        </w:rPr>
        <w:t xml:space="preserve"> hafta seni bekliyor. </w:t>
      </w:r>
      <w:r w:rsidRPr="003A710C">
        <w:rPr>
          <w:rFonts w:ascii="Times New Roman" w:hAnsi="Times New Roman" w:cs="Times New Roman"/>
          <w:sz w:val="24"/>
          <w:szCs w:val="24"/>
        </w:rPr>
        <w:sym w:font="Wingdings" w:char="F04A"/>
      </w:r>
      <w:bookmarkEnd w:id="1"/>
    </w:p>
    <w:p w:rsidR="003A710C" w:rsidRPr="003A710C" w:rsidRDefault="003A710C" w:rsidP="003A710C">
      <w:pPr>
        <w:sectPr w:rsidR="003A710C" w:rsidRPr="003A710C" w:rsidSect="003A710C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</w:p>
    <w:p w:rsidR="00CA28C2" w:rsidRDefault="00CA28C2" w:rsidP="00276884">
      <w:pPr>
        <w:pStyle w:val="Balk2"/>
      </w:pPr>
    </w:p>
    <w:sectPr w:rsidR="00CA28C2" w:rsidSect="00EC1E21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9D" w:rsidRDefault="0015229D" w:rsidP="00BF2FB1">
      <w:pPr>
        <w:spacing w:after="0" w:line="240" w:lineRule="auto"/>
      </w:pPr>
      <w:r>
        <w:separator/>
      </w:r>
    </w:p>
  </w:endnote>
  <w:endnote w:type="continuationSeparator" w:id="0">
    <w:p w:rsidR="0015229D" w:rsidRDefault="0015229D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B14A0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9D" w:rsidRDefault="0015229D" w:rsidP="00BF2FB1">
      <w:pPr>
        <w:spacing w:after="0" w:line="240" w:lineRule="auto"/>
      </w:pPr>
      <w:r>
        <w:separator/>
      </w:r>
    </w:p>
  </w:footnote>
  <w:footnote w:type="continuationSeparator" w:id="0">
    <w:p w:rsidR="0015229D" w:rsidRDefault="0015229D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7E9"/>
    <w:multiLevelType w:val="hybridMultilevel"/>
    <w:tmpl w:val="34ECADFA"/>
    <w:lvl w:ilvl="0" w:tplc="DF2AD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479479D"/>
    <w:multiLevelType w:val="hybridMultilevel"/>
    <w:tmpl w:val="4066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24F"/>
    <w:multiLevelType w:val="hybridMultilevel"/>
    <w:tmpl w:val="C93C7F5C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706B7"/>
    <w:multiLevelType w:val="hybridMultilevel"/>
    <w:tmpl w:val="9AF6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827B8"/>
    <w:multiLevelType w:val="hybridMultilevel"/>
    <w:tmpl w:val="67862092"/>
    <w:lvl w:ilvl="0" w:tplc="611257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5166783"/>
    <w:multiLevelType w:val="hybridMultilevel"/>
    <w:tmpl w:val="72161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6D4C1A"/>
    <w:multiLevelType w:val="hybridMultilevel"/>
    <w:tmpl w:val="E8966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57C28"/>
    <w:multiLevelType w:val="hybridMultilevel"/>
    <w:tmpl w:val="DCB21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07E0"/>
    <w:multiLevelType w:val="hybridMultilevel"/>
    <w:tmpl w:val="DFDEE010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084C"/>
    <w:multiLevelType w:val="hybridMultilevel"/>
    <w:tmpl w:val="DFDEE010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E030B7"/>
    <w:multiLevelType w:val="hybridMultilevel"/>
    <w:tmpl w:val="49861C90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5C5669A"/>
    <w:multiLevelType w:val="hybridMultilevel"/>
    <w:tmpl w:val="C62CFF1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3896"/>
    <w:multiLevelType w:val="hybridMultilevel"/>
    <w:tmpl w:val="2496D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C1ED5"/>
    <w:multiLevelType w:val="hybridMultilevel"/>
    <w:tmpl w:val="35DE1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F1D94"/>
    <w:multiLevelType w:val="hybridMultilevel"/>
    <w:tmpl w:val="DAA453D4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EC5D2E"/>
    <w:multiLevelType w:val="hybridMultilevel"/>
    <w:tmpl w:val="F34C5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B6120"/>
    <w:multiLevelType w:val="hybridMultilevel"/>
    <w:tmpl w:val="988EF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85ED3"/>
    <w:multiLevelType w:val="hybridMultilevel"/>
    <w:tmpl w:val="EB966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A6B3F"/>
    <w:multiLevelType w:val="hybridMultilevel"/>
    <w:tmpl w:val="523C6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40"/>
  </w:num>
  <w:num w:numId="5">
    <w:abstractNumId w:val="26"/>
  </w:num>
  <w:num w:numId="6">
    <w:abstractNumId w:val="16"/>
  </w:num>
  <w:num w:numId="7">
    <w:abstractNumId w:val="7"/>
  </w:num>
  <w:num w:numId="8">
    <w:abstractNumId w:val="36"/>
  </w:num>
  <w:num w:numId="9">
    <w:abstractNumId w:val="43"/>
  </w:num>
  <w:num w:numId="10">
    <w:abstractNumId w:val="0"/>
  </w:num>
  <w:num w:numId="11">
    <w:abstractNumId w:val="42"/>
  </w:num>
  <w:num w:numId="12">
    <w:abstractNumId w:val="27"/>
  </w:num>
  <w:num w:numId="13">
    <w:abstractNumId w:val="4"/>
  </w:num>
  <w:num w:numId="14">
    <w:abstractNumId w:val="14"/>
  </w:num>
  <w:num w:numId="15">
    <w:abstractNumId w:val="28"/>
  </w:num>
  <w:num w:numId="16">
    <w:abstractNumId w:val="22"/>
  </w:num>
  <w:num w:numId="17">
    <w:abstractNumId w:val="20"/>
  </w:num>
  <w:num w:numId="18">
    <w:abstractNumId w:val="5"/>
  </w:num>
  <w:num w:numId="19">
    <w:abstractNumId w:val="32"/>
  </w:num>
  <w:num w:numId="20">
    <w:abstractNumId w:val="25"/>
  </w:num>
  <w:num w:numId="21">
    <w:abstractNumId w:val="39"/>
  </w:num>
  <w:num w:numId="22">
    <w:abstractNumId w:val="41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31"/>
  </w:num>
  <w:num w:numId="29">
    <w:abstractNumId w:val="17"/>
  </w:num>
  <w:num w:numId="30">
    <w:abstractNumId w:val="10"/>
  </w:num>
  <w:num w:numId="31">
    <w:abstractNumId w:val="2"/>
  </w:num>
  <w:num w:numId="32">
    <w:abstractNumId w:val="18"/>
  </w:num>
  <w:num w:numId="33">
    <w:abstractNumId w:val="37"/>
  </w:num>
  <w:num w:numId="34">
    <w:abstractNumId w:val="30"/>
  </w:num>
  <w:num w:numId="35">
    <w:abstractNumId w:val="38"/>
  </w:num>
  <w:num w:numId="36">
    <w:abstractNumId w:val="13"/>
  </w:num>
  <w:num w:numId="37">
    <w:abstractNumId w:val="35"/>
  </w:num>
  <w:num w:numId="38">
    <w:abstractNumId w:val="34"/>
  </w:num>
  <w:num w:numId="39">
    <w:abstractNumId w:val="24"/>
  </w:num>
  <w:num w:numId="40">
    <w:abstractNumId w:val="3"/>
  </w:num>
  <w:num w:numId="41">
    <w:abstractNumId w:val="23"/>
  </w:num>
  <w:num w:numId="42">
    <w:abstractNumId w:val="21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7E94"/>
    <w:rsid w:val="000109D9"/>
    <w:rsid w:val="000120D2"/>
    <w:rsid w:val="000121CF"/>
    <w:rsid w:val="00014B46"/>
    <w:rsid w:val="00027B53"/>
    <w:rsid w:val="00034A38"/>
    <w:rsid w:val="00056A97"/>
    <w:rsid w:val="000630C1"/>
    <w:rsid w:val="00065F98"/>
    <w:rsid w:val="00067EE0"/>
    <w:rsid w:val="00080F7E"/>
    <w:rsid w:val="00082D25"/>
    <w:rsid w:val="000905CF"/>
    <w:rsid w:val="0009620C"/>
    <w:rsid w:val="000A38B7"/>
    <w:rsid w:val="000B0DF1"/>
    <w:rsid w:val="000B68CD"/>
    <w:rsid w:val="000D549E"/>
    <w:rsid w:val="00102683"/>
    <w:rsid w:val="00106033"/>
    <w:rsid w:val="0015229D"/>
    <w:rsid w:val="00164B52"/>
    <w:rsid w:val="00166597"/>
    <w:rsid w:val="00170F77"/>
    <w:rsid w:val="0019095C"/>
    <w:rsid w:val="00195711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44516"/>
    <w:rsid w:val="002501D1"/>
    <w:rsid w:val="00273820"/>
    <w:rsid w:val="00276884"/>
    <w:rsid w:val="002902DC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33EAE"/>
    <w:rsid w:val="00346168"/>
    <w:rsid w:val="00347B4A"/>
    <w:rsid w:val="003754FD"/>
    <w:rsid w:val="003831C2"/>
    <w:rsid w:val="003873B1"/>
    <w:rsid w:val="0039358A"/>
    <w:rsid w:val="003A651C"/>
    <w:rsid w:val="003A710C"/>
    <w:rsid w:val="003B6078"/>
    <w:rsid w:val="003B748A"/>
    <w:rsid w:val="003C3103"/>
    <w:rsid w:val="003C51B2"/>
    <w:rsid w:val="003C5FA8"/>
    <w:rsid w:val="003D0B1B"/>
    <w:rsid w:val="003D12E5"/>
    <w:rsid w:val="003D5EB6"/>
    <w:rsid w:val="004051F2"/>
    <w:rsid w:val="00407AAA"/>
    <w:rsid w:val="00453254"/>
    <w:rsid w:val="00456D46"/>
    <w:rsid w:val="00460230"/>
    <w:rsid w:val="00461B34"/>
    <w:rsid w:val="00471703"/>
    <w:rsid w:val="00486B9A"/>
    <w:rsid w:val="004949F0"/>
    <w:rsid w:val="004A035D"/>
    <w:rsid w:val="004A4587"/>
    <w:rsid w:val="004A4DFC"/>
    <w:rsid w:val="004D0E97"/>
    <w:rsid w:val="004D32B8"/>
    <w:rsid w:val="004E14CA"/>
    <w:rsid w:val="004E4D8B"/>
    <w:rsid w:val="004F2CD6"/>
    <w:rsid w:val="00506ADE"/>
    <w:rsid w:val="00584F37"/>
    <w:rsid w:val="00587499"/>
    <w:rsid w:val="00591E27"/>
    <w:rsid w:val="005B4B9C"/>
    <w:rsid w:val="005B71D8"/>
    <w:rsid w:val="005C2500"/>
    <w:rsid w:val="005E1049"/>
    <w:rsid w:val="005F5274"/>
    <w:rsid w:val="006363A1"/>
    <w:rsid w:val="00641A27"/>
    <w:rsid w:val="006911E1"/>
    <w:rsid w:val="00691DEF"/>
    <w:rsid w:val="006A0CD7"/>
    <w:rsid w:val="006C2044"/>
    <w:rsid w:val="006C698E"/>
    <w:rsid w:val="006D7351"/>
    <w:rsid w:val="006E57CA"/>
    <w:rsid w:val="006F3351"/>
    <w:rsid w:val="00710BD5"/>
    <w:rsid w:val="007249A8"/>
    <w:rsid w:val="00726C3B"/>
    <w:rsid w:val="00732587"/>
    <w:rsid w:val="0073432E"/>
    <w:rsid w:val="00734357"/>
    <w:rsid w:val="00740CE6"/>
    <w:rsid w:val="007725CC"/>
    <w:rsid w:val="007742B3"/>
    <w:rsid w:val="007E119D"/>
    <w:rsid w:val="008053E7"/>
    <w:rsid w:val="00820308"/>
    <w:rsid w:val="00820BA2"/>
    <w:rsid w:val="00821708"/>
    <w:rsid w:val="008259D3"/>
    <w:rsid w:val="00837935"/>
    <w:rsid w:val="008514B2"/>
    <w:rsid w:val="00853556"/>
    <w:rsid w:val="00863681"/>
    <w:rsid w:val="00865033"/>
    <w:rsid w:val="008758A2"/>
    <w:rsid w:val="008A1E5B"/>
    <w:rsid w:val="008A3658"/>
    <w:rsid w:val="008A6BFB"/>
    <w:rsid w:val="008D43B1"/>
    <w:rsid w:val="008E27CF"/>
    <w:rsid w:val="008E4211"/>
    <w:rsid w:val="008F1508"/>
    <w:rsid w:val="00921AB1"/>
    <w:rsid w:val="00924E90"/>
    <w:rsid w:val="00927AC0"/>
    <w:rsid w:val="009362A1"/>
    <w:rsid w:val="009414E4"/>
    <w:rsid w:val="009433A2"/>
    <w:rsid w:val="00947B3C"/>
    <w:rsid w:val="00960500"/>
    <w:rsid w:val="00967F10"/>
    <w:rsid w:val="00984D25"/>
    <w:rsid w:val="00987046"/>
    <w:rsid w:val="009A1946"/>
    <w:rsid w:val="009A3A3C"/>
    <w:rsid w:val="009B0858"/>
    <w:rsid w:val="009B4823"/>
    <w:rsid w:val="009C2539"/>
    <w:rsid w:val="009D4CCE"/>
    <w:rsid w:val="009E16E8"/>
    <w:rsid w:val="009E31C2"/>
    <w:rsid w:val="009E5187"/>
    <w:rsid w:val="00A343C4"/>
    <w:rsid w:val="00A43EAE"/>
    <w:rsid w:val="00A6226A"/>
    <w:rsid w:val="00A763D6"/>
    <w:rsid w:val="00A77740"/>
    <w:rsid w:val="00A803E7"/>
    <w:rsid w:val="00A8268B"/>
    <w:rsid w:val="00A85E8A"/>
    <w:rsid w:val="00AA34AD"/>
    <w:rsid w:val="00AB3D66"/>
    <w:rsid w:val="00AB690F"/>
    <w:rsid w:val="00AD336A"/>
    <w:rsid w:val="00AD3A3D"/>
    <w:rsid w:val="00AD58F7"/>
    <w:rsid w:val="00AE10B4"/>
    <w:rsid w:val="00B061BB"/>
    <w:rsid w:val="00B14A09"/>
    <w:rsid w:val="00B14AAC"/>
    <w:rsid w:val="00B32978"/>
    <w:rsid w:val="00B34A00"/>
    <w:rsid w:val="00B47FFC"/>
    <w:rsid w:val="00B62CC6"/>
    <w:rsid w:val="00B67E48"/>
    <w:rsid w:val="00B87EF8"/>
    <w:rsid w:val="00B956D2"/>
    <w:rsid w:val="00BC4B7B"/>
    <w:rsid w:val="00BC6FCB"/>
    <w:rsid w:val="00BC7615"/>
    <w:rsid w:val="00BD2974"/>
    <w:rsid w:val="00BF2FB1"/>
    <w:rsid w:val="00C036C4"/>
    <w:rsid w:val="00C059F1"/>
    <w:rsid w:val="00C134B6"/>
    <w:rsid w:val="00C16A92"/>
    <w:rsid w:val="00C324FB"/>
    <w:rsid w:val="00C3484E"/>
    <w:rsid w:val="00C45746"/>
    <w:rsid w:val="00C46E52"/>
    <w:rsid w:val="00C51C52"/>
    <w:rsid w:val="00C70525"/>
    <w:rsid w:val="00C91411"/>
    <w:rsid w:val="00C92851"/>
    <w:rsid w:val="00CA227F"/>
    <w:rsid w:val="00CA28C2"/>
    <w:rsid w:val="00CA3B50"/>
    <w:rsid w:val="00CC19DE"/>
    <w:rsid w:val="00CC23C7"/>
    <w:rsid w:val="00CC3CFC"/>
    <w:rsid w:val="00D126CD"/>
    <w:rsid w:val="00D345EB"/>
    <w:rsid w:val="00D35A38"/>
    <w:rsid w:val="00D377B8"/>
    <w:rsid w:val="00D403AD"/>
    <w:rsid w:val="00D46645"/>
    <w:rsid w:val="00D479EA"/>
    <w:rsid w:val="00D61DC7"/>
    <w:rsid w:val="00D778A0"/>
    <w:rsid w:val="00D84321"/>
    <w:rsid w:val="00D942D1"/>
    <w:rsid w:val="00D96F3B"/>
    <w:rsid w:val="00DA54E2"/>
    <w:rsid w:val="00DB7171"/>
    <w:rsid w:val="00DC356E"/>
    <w:rsid w:val="00DD5336"/>
    <w:rsid w:val="00DF25E7"/>
    <w:rsid w:val="00DF5825"/>
    <w:rsid w:val="00E1407A"/>
    <w:rsid w:val="00E42A0E"/>
    <w:rsid w:val="00E42F27"/>
    <w:rsid w:val="00E557FB"/>
    <w:rsid w:val="00E755FA"/>
    <w:rsid w:val="00E81C67"/>
    <w:rsid w:val="00EB22FF"/>
    <w:rsid w:val="00EB51EE"/>
    <w:rsid w:val="00EB5729"/>
    <w:rsid w:val="00EC1E21"/>
    <w:rsid w:val="00ED1F16"/>
    <w:rsid w:val="00EF1FA5"/>
    <w:rsid w:val="00F01CDC"/>
    <w:rsid w:val="00F03AAA"/>
    <w:rsid w:val="00F06632"/>
    <w:rsid w:val="00F11D8B"/>
    <w:rsid w:val="00F178BE"/>
    <w:rsid w:val="00F223E7"/>
    <w:rsid w:val="00F35C5F"/>
    <w:rsid w:val="00F41801"/>
    <w:rsid w:val="00F4185C"/>
    <w:rsid w:val="00F61381"/>
    <w:rsid w:val="00F67A1E"/>
    <w:rsid w:val="00F81AC1"/>
    <w:rsid w:val="00F9426F"/>
    <w:rsid w:val="00FB48E9"/>
    <w:rsid w:val="00FB7E96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BDE"/>
  <w15:docId w15:val="{84CE2D11-E00E-49D7-9E6F-8E9C32C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121C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76884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121C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276884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B1FE6-49C0-41F3-9E87-1D47752842AE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75C4447-0974-4B75-815E-2FCB9B58BEEB}">
      <dgm:prSet phldrT="[Metin]"/>
      <dgm:spPr>
        <a:xfrm>
          <a:off x="2317433" y="1041368"/>
          <a:ext cx="1206317" cy="1206317"/>
        </a:xfr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F1D6042-9EDA-4019-9FC9-7D98D7B14C77}" type="parTrans" cxnId="{F5E44B9E-B266-4922-A653-3892B2B8B224}">
      <dgm:prSet/>
      <dgm:spPr/>
      <dgm:t>
        <a:bodyPr/>
        <a:lstStyle/>
        <a:p>
          <a:endParaRPr lang="tr-TR"/>
        </a:p>
      </dgm:t>
    </dgm:pt>
    <dgm:pt modelId="{25CF7323-CC57-4302-A8EF-8B0574B00E67}" type="sibTrans" cxnId="{F5E44B9E-B266-4922-A653-3892B2B8B224}">
      <dgm:prSet/>
      <dgm:spPr/>
      <dgm:t>
        <a:bodyPr/>
        <a:lstStyle/>
        <a:p>
          <a:endParaRPr lang="tr-TR"/>
        </a:p>
      </dgm:t>
    </dgm:pt>
    <dgm:pt modelId="{E9BD8976-F9D3-4238-81E0-4DE8112009D6}">
      <dgm:prSet phldrT="[Metin]"/>
      <dgm:spPr>
        <a:xfrm>
          <a:off x="2540064" y="365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B3262F-4364-4242-A8AE-8570BF9B13C4}" type="parTrans" cxnId="{98BE9244-996A-4C3A-B226-711534301C0C}">
      <dgm:prSet/>
      <dgm:spPr/>
      <dgm:t>
        <a:bodyPr/>
        <a:lstStyle/>
        <a:p>
          <a:endParaRPr lang="tr-TR"/>
        </a:p>
      </dgm:t>
    </dgm:pt>
    <dgm:pt modelId="{E6E18AA4-66FE-446C-A045-5B310DF8E4EC}" type="sibTrans" cxnId="{98BE9244-996A-4C3A-B226-711534301C0C}">
      <dgm:prSet/>
      <dgm:spPr>
        <a:xfrm>
          <a:off x="1616140" y="392177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50F450C0-FCE6-469D-9F4B-2DD016290FED}">
      <dgm:prSet phldrT="[Metin]"/>
      <dgm:spPr>
        <a:xfrm>
          <a:off x="2540064" y="2631837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30AAA45-204B-4010-A0A4-44D11A028811}" type="parTrans" cxnId="{5F2D290C-6E4A-4179-A745-515FAECC905B}">
      <dgm:prSet/>
      <dgm:spPr/>
      <dgm:t>
        <a:bodyPr/>
        <a:lstStyle/>
        <a:p>
          <a:endParaRPr lang="tr-TR"/>
        </a:p>
      </dgm:t>
    </dgm:pt>
    <dgm:pt modelId="{8870C2EF-B8F4-4A2B-9ED5-595C3A3987EF}" type="sibTrans" cxnId="{5F2D290C-6E4A-4179-A745-515FAECC905B}">
      <dgm:prSet/>
      <dgm:spPr>
        <a:xfrm>
          <a:off x="1675688" y="393525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7C88C5E3-6335-48C5-BA70-346AAF061CBD}">
      <dgm:prSet phldrT="[Metin]"/>
      <dgm:spPr>
        <a:xfrm>
          <a:off x="1438270" y="1935871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24A1CC8-3F9B-48B9-8BA6-13DF7333462F}" type="parTrans" cxnId="{E04C1380-1A08-4D5B-B010-F7C23AFF9831}">
      <dgm:prSet/>
      <dgm:spPr/>
      <dgm:t>
        <a:bodyPr/>
        <a:lstStyle/>
        <a:p>
          <a:endParaRPr lang="tr-TR"/>
        </a:p>
      </dgm:t>
    </dgm:pt>
    <dgm:pt modelId="{A30760E0-3F8B-4A71-93B0-0FC1D126EC67}" type="sibTrans" cxnId="{E04C1380-1A08-4D5B-B010-F7C23AFF9831}">
      <dgm:prSet/>
      <dgm:spPr>
        <a:xfrm>
          <a:off x="1645107" y="339236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7BB4416-E94A-4D5E-B6DD-1497A3FA4F52}">
      <dgm:prSet phldrT="[Metin]"/>
      <dgm:spPr>
        <a:xfrm>
          <a:off x="1400603" y="658233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45815F-7B77-438D-A845-BB1255AA5E32}" type="parTrans" cxnId="{0BC8C8F2-60D6-4170-A501-CD86F80D7E3A}">
      <dgm:prSet/>
      <dgm:spPr/>
      <dgm:t>
        <a:bodyPr/>
        <a:lstStyle/>
        <a:p>
          <a:endParaRPr lang="tr-TR"/>
        </a:p>
      </dgm:t>
    </dgm:pt>
    <dgm:pt modelId="{19C6190C-9F56-4E90-89A5-00D9A735D34D}" type="sibTrans" cxnId="{0BC8C8F2-60D6-4170-A501-CD86F80D7E3A}">
      <dgm:prSet/>
      <dgm:spPr>
        <a:xfrm>
          <a:off x="1616140" y="392177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98ED9ABF-9986-4A45-876F-B538771718DA}">
      <dgm:prSet/>
      <dgm:spPr>
        <a:xfrm>
          <a:off x="3679524" y="658233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2740A77-E01C-435B-85DC-BAD61664C3EE}" type="parTrans" cxnId="{D41F1B2A-4D15-4B28-AD6F-9E850730C43D}">
      <dgm:prSet/>
      <dgm:spPr/>
      <dgm:t>
        <a:bodyPr/>
        <a:lstStyle/>
        <a:p>
          <a:endParaRPr lang="tr-TR"/>
        </a:p>
      </dgm:t>
    </dgm:pt>
    <dgm:pt modelId="{3225504A-25F2-4588-A935-74EADD32C1AE}" type="sibTrans" cxnId="{D41F1B2A-4D15-4B28-AD6F-9E850730C43D}">
      <dgm:prSet/>
      <dgm:spPr>
        <a:xfrm>
          <a:off x="1616140" y="392177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5E80CC85-1750-42BC-A289-FCA9CBFE2E99}">
      <dgm:prSet/>
      <dgm:spPr>
        <a:xfrm>
          <a:off x="3679524" y="1973969"/>
          <a:ext cx="844421" cy="84442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650B372-2BE4-406C-B95B-89B20D594DCD}" type="parTrans" cxnId="{FF26872C-7B5C-46EF-BAFB-3A525025187C}">
      <dgm:prSet/>
      <dgm:spPr/>
      <dgm:t>
        <a:bodyPr/>
        <a:lstStyle/>
        <a:p>
          <a:endParaRPr lang="tr-TR"/>
        </a:p>
      </dgm:t>
    </dgm:pt>
    <dgm:pt modelId="{ADCC0048-736C-4DCB-BCA4-C4B4F89C1583}" type="sibTrans" cxnId="{FF26872C-7B5C-46EF-BAFB-3A525025187C}">
      <dgm:prSet/>
      <dgm:spPr>
        <a:xfrm>
          <a:off x="1616140" y="392177"/>
          <a:ext cx="2692269" cy="26922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71F4FACD-9A17-477C-B05C-63BACADFA6EF}" type="pres">
      <dgm:prSet presAssocID="{952B1FE6-49C0-41F3-9E87-1D47752842A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2F48C28-1F40-4AD8-9C7C-463563B8FD5D}" type="pres">
      <dgm:prSet presAssocID="{A75C4447-0974-4B75-815E-2FCB9B58BEEB}" presName="centerShape" presStyleLbl="node0" presStyleIdx="0" presStyleCnt="1" custLinFactNeighborX="-1584" custLinFactNeighborY="-3564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1659E5A2-E399-4268-8AAC-32F39C92033A}" type="pres">
      <dgm:prSet presAssocID="{E9BD8976-F9D3-4238-81E0-4DE8112009D6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D15070B-353E-4C5B-A355-69FAB9BA9441}" type="pres">
      <dgm:prSet presAssocID="{E9BD8976-F9D3-4238-81E0-4DE8112009D6}" presName="dummy" presStyleCnt="0"/>
      <dgm:spPr/>
    </dgm:pt>
    <dgm:pt modelId="{2EC3611A-592C-4360-AD74-E6CD90CE53B2}" type="pres">
      <dgm:prSet presAssocID="{E6E18AA4-66FE-446C-A045-5B310DF8E4EC}" presName="sibTrans" presStyleLbl="sibTrans2D1" presStyleIdx="0" presStyleCnt="6"/>
      <dgm:spPr>
        <a:prstGeom prst="blockArc">
          <a:avLst>
            <a:gd name="adj1" fmla="val 16200000"/>
            <a:gd name="adj2" fmla="val 0"/>
            <a:gd name="adj3" fmla="val 4639"/>
          </a:avLst>
        </a:prstGeom>
      </dgm:spPr>
      <dgm:t>
        <a:bodyPr/>
        <a:lstStyle/>
        <a:p>
          <a:endParaRPr lang="tr-TR"/>
        </a:p>
      </dgm:t>
    </dgm:pt>
    <dgm:pt modelId="{9F5B3DF0-C5AE-4C85-AF16-D11F5B39C611}" type="pres">
      <dgm:prSet presAssocID="{98ED9ABF-9986-4A45-876F-B538771718DA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1463C4A-F712-4649-A14D-E592626A0D8A}" type="pres">
      <dgm:prSet presAssocID="{98ED9ABF-9986-4A45-876F-B538771718DA}" presName="dummy" presStyleCnt="0"/>
      <dgm:spPr/>
    </dgm:pt>
    <dgm:pt modelId="{8C026FD3-3C2E-4673-8F7B-5EBDDEA46DAE}" type="pres">
      <dgm:prSet presAssocID="{3225504A-25F2-4588-A935-74EADD32C1AE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7"/>
          </a:avLst>
        </a:prstGeom>
      </dgm:spPr>
      <dgm:t>
        <a:bodyPr/>
        <a:lstStyle/>
        <a:p>
          <a:endParaRPr lang="tr-TR"/>
        </a:p>
      </dgm:t>
    </dgm:pt>
    <dgm:pt modelId="{911EE13F-958F-4BBE-8E5E-4647284A8FD2}" type="pres">
      <dgm:prSet presAssocID="{5E80CC85-1750-42BC-A289-FCA9CBFE2E99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8427AB3F-DF2C-46B2-8592-D67F750B7DF6}" type="pres">
      <dgm:prSet presAssocID="{5E80CC85-1750-42BC-A289-FCA9CBFE2E99}" presName="dummy" presStyleCnt="0"/>
      <dgm:spPr/>
    </dgm:pt>
    <dgm:pt modelId="{92D807C7-5892-402F-85A2-7AA4DC9E1EEB}" type="pres">
      <dgm:prSet presAssocID="{ADCC0048-736C-4DCB-BCA4-C4B4F89C1583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7"/>
          </a:avLst>
        </a:prstGeom>
      </dgm:spPr>
      <dgm:t>
        <a:bodyPr/>
        <a:lstStyle/>
        <a:p>
          <a:endParaRPr lang="tr-TR"/>
        </a:p>
      </dgm:t>
    </dgm:pt>
    <dgm:pt modelId="{A4E598E6-0E08-4262-A7AD-EA9CFA619352}" type="pres">
      <dgm:prSet presAssocID="{50F450C0-FCE6-469D-9F4B-2DD016290FED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0B5E873B-3662-4FC8-B290-5BCBD903B1AA}" type="pres">
      <dgm:prSet presAssocID="{50F450C0-FCE6-469D-9F4B-2DD016290FED}" presName="dummy" presStyleCnt="0"/>
      <dgm:spPr/>
    </dgm:pt>
    <dgm:pt modelId="{084A33CD-937C-4BBC-B050-B30B5A6E3AD7}" type="pres">
      <dgm:prSet presAssocID="{8870C2EF-B8F4-4A2B-9ED5-595C3A3987EF}" presName="sibTrans" presStyleLbl="sibTrans2D1" presStyleIdx="3" presStyleCnt="6"/>
      <dgm:spPr>
        <a:prstGeom prst="blockArc">
          <a:avLst>
            <a:gd name="adj1" fmla="val 0"/>
            <a:gd name="adj2" fmla="val 5400000"/>
            <a:gd name="adj3" fmla="val 4639"/>
          </a:avLst>
        </a:prstGeom>
      </dgm:spPr>
      <dgm:t>
        <a:bodyPr/>
        <a:lstStyle/>
        <a:p>
          <a:endParaRPr lang="tr-TR"/>
        </a:p>
      </dgm:t>
    </dgm:pt>
    <dgm:pt modelId="{134B3E4A-DA9E-42C8-BB92-5579F45056C3}" type="pres">
      <dgm:prSet presAssocID="{7C88C5E3-6335-48C5-BA70-346AAF061CBD}" presName="node" presStyleLbl="node1" presStyleIdx="4" presStyleCnt="6" custRadScaleRad="96079" custRadScaleInc="32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A9A136D0-452D-4C2F-AEDA-B43CC459E4EB}" type="pres">
      <dgm:prSet presAssocID="{7C88C5E3-6335-48C5-BA70-346AAF061CBD}" presName="dummy" presStyleCnt="0"/>
      <dgm:spPr/>
    </dgm:pt>
    <dgm:pt modelId="{7EFD2F71-FC1F-4033-941E-DBC6E7DE1A09}" type="pres">
      <dgm:prSet presAssocID="{A30760E0-3F8B-4A71-93B0-0FC1D126EC67}" presName="sibTrans" presStyleLbl="sibTrans2D1" presStyleIdx="4" presStyleCnt="6"/>
      <dgm:spPr>
        <a:prstGeom prst="blockArc">
          <a:avLst>
            <a:gd name="adj1" fmla="val 5400000"/>
            <a:gd name="adj2" fmla="val 10800000"/>
            <a:gd name="adj3" fmla="val 4639"/>
          </a:avLst>
        </a:prstGeom>
      </dgm:spPr>
      <dgm:t>
        <a:bodyPr/>
        <a:lstStyle/>
        <a:p>
          <a:endParaRPr lang="tr-TR"/>
        </a:p>
      </dgm:t>
    </dgm:pt>
    <dgm:pt modelId="{117102DA-EDB4-4AAD-AA8D-EB10E2FE3A5B}" type="pres">
      <dgm:prSet presAssocID="{B7BB4416-E94A-4D5E-B6DD-1497A3FA4F52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8C9BF11A-C323-48F7-B4E9-33C876D4548F}" type="pres">
      <dgm:prSet presAssocID="{B7BB4416-E94A-4D5E-B6DD-1497A3FA4F52}" presName="dummy" presStyleCnt="0"/>
      <dgm:spPr/>
    </dgm:pt>
    <dgm:pt modelId="{89EB1EF9-E356-4AA4-8915-26D4AE6D4582}" type="pres">
      <dgm:prSet presAssocID="{19C6190C-9F56-4E90-89A5-00D9A735D34D}" presName="sibTrans" presStyleLbl="sibTrans2D1" presStyleIdx="5" presStyleCnt="6"/>
      <dgm:spPr>
        <a:prstGeom prst="blockArc">
          <a:avLst>
            <a:gd name="adj1" fmla="val 10800000"/>
            <a:gd name="adj2" fmla="val 16200000"/>
            <a:gd name="adj3" fmla="val 4639"/>
          </a:avLst>
        </a:prstGeom>
      </dgm:spPr>
      <dgm:t>
        <a:bodyPr/>
        <a:lstStyle/>
        <a:p>
          <a:endParaRPr lang="tr-TR"/>
        </a:p>
      </dgm:t>
    </dgm:pt>
  </dgm:ptLst>
  <dgm:cxnLst>
    <dgm:cxn modelId="{7A3BF41E-5CDF-425C-A7B2-4C9D4B47CF07}" type="presOf" srcId="{3225504A-25F2-4588-A935-74EADD32C1AE}" destId="{8C026FD3-3C2E-4673-8F7B-5EBDDEA46DAE}" srcOrd="0" destOrd="0" presId="urn:microsoft.com/office/officeart/2005/8/layout/radial6"/>
    <dgm:cxn modelId="{171F2AEC-95DA-470E-B068-239230B9EDB9}" type="presOf" srcId="{50F450C0-FCE6-469D-9F4B-2DD016290FED}" destId="{A4E598E6-0E08-4262-A7AD-EA9CFA619352}" srcOrd="0" destOrd="0" presId="urn:microsoft.com/office/officeart/2005/8/layout/radial6"/>
    <dgm:cxn modelId="{D41F1B2A-4D15-4B28-AD6F-9E850730C43D}" srcId="{A75C4447-0974-4B75-815E-2FCB9B58BEEB}" destId="{98ED9ABF-9986-4A45-876F-B538771718DA}" srcOrd="1" destOrd="0" parTransId="{12740A77-E01C-435B-85DC-BAD61664C3EE}" sibTransId="{3225504A-25F2-4588-A935-74EADD32C1AE}"/>
    <dgm:cxn modelId="{98BE9244-996A-4C3A-B226-711534301C0C}" srcId="{A75C4447-0974-4B75-815E-2FCB9B58BEEB}" destId="{E9BD8976-F9D3-4238-81E0-4DE8112009D6}" srcOrd="0" destOrd="0" parTransId="{6FB3262F-4364-4242-A8AE-8570BF9B13C4}" sibTransId="{E6E18AA4-66FE-446C-A045-5B310DF8E4EC}"/>
    <dgm:cxn modelId="{34DBB452-E62C-4BB1-924E-D7F143F88DA6}" type="presOf" srcId="{5E80CC85-1750-42BC-A289-FCA9CBFE2E99}" destId="{911EE13F-958F-4BBE-8E5E-4647284A8FD2}" srcOrd="0" destOrd="0" presId="urn:microsoft.com/office/officeart/2005/8/layout/radial6"/>
    <dgm:cxn modelId="{69F68632-6FEA-4131-8099-1526EBBA406D}" type="presOf" srcId="{98ED9ABF-9986-4A45-876F-B538771718DA}" destId="{9F5B3DF0-C5AE-4C85-AF16-D11F5B39C611}" srcOrd="0" destOrd="0" presId="urn:microsoft.com/office/officeart/2005/8/layout/radial6"/>
    <dgm:cxn modelId="{AE9F8A8F-6698-4AFD-A66E-2C47DF19002B}" type="presOf" srcId="{E9BD8976-F9D3-4238-81E0-4DE8112009D6}" destId="{1659E5A2-E399-4268-8AAC-32F39C92033A}" srcOrd="0" destOrd="0" presId="urn:microsoft.com/office/officeart/2005/8/layout/radial6"/>
    <dgm:cxn modelId="{76E7B6B7-CB3C-4C28-9D8E-86429FA88D49}" type="presOf" srcId="{7C88C5E3-6335-48C5-BA70-346AAF061CBD}" destId="{134B3E4A-DA9E-42C8-BB92-5579F45056C3}" srcOrd="0" destOrd="0" presId="urn:microsoft.com/office/officeart/2005/8/layout/radial6"/>
    <dgm:cxn modelId="{E04C1380-1A08-4D5B-B010-F7C23AFF9831}" srcId="{A75C4447-0974-4B75-815E-2FCB9B58BEEB}" destId="{7C88C5E3-6335-48C5-BA70-346AAF061CBD}" srcOrd="4" destOrd="0" parTransId="{E24A1CC8-3F9B-48B9-8BA6-13DF7333462F}" sibTransId="{A30760E0-3F8B-4A71-93B0-0FC1D126EC67}"/>
    <dgm:cxn modelId="{D1F95B14-C754-4EE2-9F19-A2685A85B856}" type="presOf" srcId="{952B1FE6-49C0-41F3-9E87-1D47752842AE}" destId="{71F4FACD-9A17-477C-B05C-63BACADFA6EF}" srcOrd="0" destOrd="0" presId="urn:microsoft.com/office/officeart/2005/8/layout/radial6"/>
    <dgm:cxn modelId="{4A6A8115-58EB-48CE-BADA-61089BC52BE7}" type="presOf" srcId="{19C6190C-9F56-4E90-89A5-00D9A735D34D}" destId="{89EB1EF9-E356-4AA4-8915-26D4AE6D4582}" srcOrd="0" destOrd="0" presId="urn:microsoft.com/office/officeart/2005/8/layout/radial6"/>
    <dgm:cxn modelId="{BDDD5F76-68BD-4346-AD5C-FD0E46494D3A}" type="presOf" srcId="{E6E18AA4-66FE-446C-A045-5B310DF8E4EC}" destId="{2EC3611A-592C-4360-AD74-E6CD90CE53B2}" srcOrd="0" destOrd="0" presId="urn:microsoft.com/office/officeart/2005/8/layout/radial6"/>
    <dgm:cxn modelId="{1531868E-727B-49AD-864D-B62E1554F5A6}" type="presOf" srcId="{ADCC0048-736C-4DCB-BCA4-C4B4F89C1583}" destId="{92D807C7-5892-402F-85A2-7AA4DC9E1EEB}" srcOrd="0" destOrd="0" presId="urn:microsoft.com/office/officeart/2005/8/layout/radial6"/>
    <dgm:cxn modelId="{CC0199A0-A7C7-4EC5-9221-882C467C4064}" type="presOf" srcId="{B7BB4416-E94A-4D5E-B6DD-1497A3FA4F52}" destId="{117102DA-EDB4-4AAD-AA8D-EB10E2FE3A5B}" srcOrd="0" destOrd="0" presId="urn:microsoft.com/office/officeart/2005/8/layout/radial6"/>
    <dgm:cxn modelId="{F5E44B9E-B266-4922-A653-3892B2B8B224}" srcId="{952B1FE6-49C0-41F3-9E87-1D47752842AE}" destId="{A75C4447-0974-4B75-815E-2FCB9B58BEEB}" srcOrd="0" destOrd="0" parTransId="{CF1D6042-9EDA-4019-9FC9-7D98D7B14C77}" sibTransId="{25CF7323-CC57-4302-A8EF-8B0574B00E67}"/>
    <dgm:cxn modelId="{FF26872C-7B5C-46EF-BAFB-3A525025187C}" srcId="{A75C4447-0974-4B75-815E-2FCB9B58BEEB}" destId="{5E80CC85-1750-42BC-A289-FCA9CBFE2E99}" srcOrd="2" destOrd="0" parTransId="{B650B372-2BE4-406C-B95B-89B20D594DCD}" sibTransId="{ADCC0048-736C-4DCB-BCA4-C4B4F89C1583}"/>
    <dgm:cxn modelId="{992B7B02-AA01-4077-8299-D4BC84DC7CFF}" type="presOf" srcId="{A75C4447-0974-4B75-815E-2FCB9B58BEEB}" destId="{72F48C28-1F40-4AD8-9C7C-463563B8FD5D}" srcOrd="0" destOrd="0" presId="urn:microsoft.com/office/officeart/2005/8/layout/radial6"/>
    <dgm:cxn modelId="{5F2D290C-6E4A-4179-A745-515FAECC905B}" srcId="{A75C4447-0974-4B75-815E-2FCB9B58BEEB}" destId="{50F450C0-FCE6-469D-9F4B-2DD016290FED}" srcOrd="3" destOrd="0" parTransId="{630AAA45-204B-4010-A0A4-44D11A028811}" sibTransId="{8870C2EF-B8F4-4A2B-9ED5-595C3A3987EF}"/>
    <dgm:cxn modelId="{0BC8C8F2-60D6-4170-A501-CD86F80D7E3A}" srcId="{A75C4447-0974-4B75-815E-2FCB9B58BEEB}" destId="{B7BB4416-E94A-4D5E-B6DD-1497A3FA4F52}" srcOrd="5" destOrd="0" parTransId="{1A45815F-7B77-438D-A845-BB1255AA5E32}" sibTransId="{19C6190C-9F56-4E90-89A5-00D9A735D34D}"/>
    <dgm:cxn modelId="{1A50912D-59E4-40C1-8941-3737B47B6D51}" type="presOf" srcId="{A30760E0-3F8B-4A71-93B0-0FC1D126EC67}" destId="{7EFD2F71-FC1F-4033-941E-DBC6E7DE1A09}" srcOrd="0" destOrd="0" presId="urn:microsoft.com/office/officeart/2005/8/layout/radial6"/>
    <dgm:cxn modelId="{E0561D7E-7B5F-439C-9EA0-45BC2B374052}" type="presOf" srcId="{8870C2EF-B8F4-4A2B-9ED5-595C3A3987EF}" destId="{084A33CD-937C-4BBC-B050-B30B5A6E3AD7}" srcOrd="0" destOrd="0" presId="urn:microsoft.com/office/officeart/2005/8/layout/radial6"/>
    <dgm:cxn modelId="{2F093333-325C-4A76-B431-A121348BA350}" type="presParOf" srcId="{71F4FACD-9A17-477C-B05C-63BACADFA6EF}" destId="{72F48C28-1F40-4AD8-9C7C-463563B8FD5D}" srcOrd="0" destOrd="0" presId="urn:microsoft.com/office/officeart/2005/8/layout/radial6"/>
    <dgm:cxn modelId="{619813F6-2AD1-476B-9231-6A2EF22D7655}" type="presParOf" srcId="{71F4FACD-9A17-477C-B05C-63BACADFA6EF}" destId="{1659E5A2-E399-4268-8AAC-32F39C92033A}" srcOrd="1" destOrd="0" presId="urn:microsoft.com/office/officeart/2005/8/layout/radial6"/>
    <dgm:cxn modelId="{0F503F5D-7311-4BD7-8255-F172637949B5}" type="presParOf" srcId="{71F4FACD-9A17-477C-B05C-63BACADFA6EF}" destId="{5D15070B-353E-4C5B-A355-69FAB9BA9441}" srcOrd="2" destOrd="0" presId="urn:microsoft.com/office/officeart/2005/8/layout/radial6"/>
    <dgm:cxn modelId="{252CD77F-FBA0-4351-A327-44B7F7DE66AA}" type="presParOf" srcId="{71F4FACD-9A17-477C-B05C-63BACADFA6EF}" destId="{2EC3611A-592C-4360-AD74-E6CD90CE53B2}" srcOrd="3" destOrd="0" presId="urn:microsoft.com/office/officeart/2005/8/layout/radial6"/>
    <dgm:cxn modelId="{1121045C-9BA9-4ABE-AF57-3184C2207C52}" type="presParOf" srcId="{71F4FACD-9A17-477C-B05C-63BACADFA6EF}" destId="{9F5B3DF0-C5AE-4C85-AF16-D11F5B39C611}" srcOrd="4" destOrd="0" presId="urn:microsoft.com/office/officeart/2005/8/layout/radial6"/>
    <dgm:cxn modelId="{F0DBFED3-D0B6-48BF-B3B3-825D9DA9B997}" type="presParOf" srcId="{71F4FACD-9A17-477C-B05C-63BACADFA6EF}" destId="{71463C4A-F712-4649-A14D-E592626A0D8A}" srcOrd="5" destOrd="0" presId="urn:microsoft.com/office/officeart/2005/8/layout/radial6"/>
    <dgm:cxn modelId="{CB042ED1-A4B9-4C03-83D9-50688EAF868B}" type="presParOf" srcId="{71F4FACD-9A17-477C-B05C-63BACADFA6EF}" destId="{8C026FD3-3C2E-4673-8F7B-5EBDDEA46DAE}" srcOrd="6" destOrd="0" presId="urn:microsoft.com/office/officeart/2005/8/layout/radial6"/>
    <dgm:cxn modelId="{FC9B45B5-1182-4875-BCAA-0B805DE1F63E}" type="presParOf" srcId="{71F4FACD-9A17-477C-B05C-63BACADFA6EF}" destId="{911EE13F-958F-4BBE-8E5E-4647284A8FD2}" srcOrd="7" destOrd="0" presId="urn:microsoft.com/office/officeart/2005/8/layout/radial6"/>
    <dgm:cxn modelId="{A1EE7EA4-DEC9-4376-AEB0-8AFE26D5E323}" type="presParOf" srcId="{71F4FACD-9A17-477C-B05C-63BACADFA6EF}" destId="{8427AB3F-DF2C-46B2-8592-D67F750B7DF6}" srcOrd="8" destOrd="0" presId="urn:microsoft.com/office/officeart/2005/8/layout/radial6"/>
    <dgm:cxn modelId="{3A77D933-0E9C-4ABE-9BDE-F6510FB79D46}" type="presParOf" srcId="{71F4FACD-9A17-477C-B05C-63BACADFA6EF}" destId="{92D807C7-5892-402F-85A2-7AA4DC9E1EEB}" srcOrd="9" destOrd="0" presId="urn:microsoft.com/office/officeart/2005/8/layout/radial6"/>
    <dgm:cxn modelId="{B2391D31-DE3A-40EA-9FC2-594DFCF87140}" type="presParOf" srcId="{71F4FACD-9A17-477C-B05C-63BACADFA6EF}" destId="{A4E598E6-0E08-4262-A7AD-EA9CFA619352}" srcOrd="10" destOrd="0" presId="urn:microsoft.com/office/officeart/2005/8/layout/radial6"/>
    <dgm:cxn modelId="{8DEC7AC2-B4B8-4095-839B-912C95E3FD9F}" type="presParOf" srcId="{71F4FACD-9A17-477C-B05C-63BACADFA6EF}" destId="{0B5E873B-3662-4FC8-B290-5BCBD903B1AA}" srcOrd="11" destOrd="0" presId="urn:microsoft.com/office/officeart/2005/8/layout/radial6"/>
    <dgm:cxn modelId="{CF0002FA-2EB0-415D-B8C6-33AD8C9CA2B3}" type="presParOf" srcId="{71F4FACD-9A17-477C-B05C-63BACADFA6EF}" destId="{084A33CD-937C-4BBC-B050-B30B5A6E3AD7}" srcOrd="12" destOrd="0" presId="urn:microsoft.com/office/officeart/2005/8/layout/radial6"/>
    <dgm:cxn modelId="{F3BBB135-2A9D-4AF1-82A9-4FC7BF23C188}" type="presParOf" srcId="{71F4FACD-9A17-477C-B05C-63BACADFA6EF}" destId="{134B3E4A-DA9E-42C8-BB92-5579F45056C3}" srcOrd="13" destOrd="0" presId="urn:microsoft.com/office/officeart/2005/8/layout/radial6"/>
    <dgm:cxn modelId="{DF5F0495-61A0-43F9-A24A-018F03F28AD0}" type="presParOf" srcId="{71F4FACD-9A17-477C-B05C-63BACADFA6EF}" destId="{A9A136D0-452D-4C2F-AEDA-B43CC459E4EB}" srcOrd="14" destOrd="0" presId="urn:microsoft.com/office/officeart/2005/8/layout/radial6"/>
    <dgm:cxn modelId="{24E4711E-293E-4225-A456-177C7C18C27E}" type="presParOf" srcId="{71F4FACD-9A17-477C-B05C-63BACADFA6EF}" destId="{7EFD2F71-FC1F-4033-941E-DBC6E7DE1A09}" srcOrd="15" destOrd="0" presId="urn:microsoft.com/office/officeart/2005/8/layout/radial6"/>
    <dgm:cxn modelId="{71943415-F52B-471A-A873-DDC99E71A299}" type="presParOf" srcId="{71F4FACD-9A17-477C-B05C-63BACADFA6EF}" destId="{117102DA-EDB4-4AAD-AA8D-EB10E2FE3A5B}" srcOrd="16" destOrd="0" presId="urn:microsoft.com/office/officeart/2005/8/layout/radial6"/>
    <dgm:cxn modelId="{0E2E39E6-4CBB-4727-9D76-6DF76C55CA73}" type="presParOf" srcId="{71F4FACD-9A17-477C-B05C-63BACADFA6EF}" destId="{8C9BF11A-C323-48F7-B4E9-33C876D4548F}" srcOrd="17" destOrd="0" presId="urn:microsoft.com/office/officeart/2005/8/layout/radial6"/>
    <dgm:cxn modelId="{E3AAB419-9670-4740-8597-A5E8EE8B7966}" type="presParOf" srcId="{71F4FACD-9A17-477C-B05C-63BACADFA6EF}" destId="{89EB1EF9-E356-4AA4-8915-26D4AE6D4582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EB1EF9-E356-4AA4-8915-26D4AE6D4582}">
      <dsp:nvSpPr>
        <dsp:cNvPr id="0" name=""/>
        <dsp:cNvSpPr/>
      </dsp:nvSpPr>
      <dsp:spPr>
        <a:xfrm>
          <a:off x="1616140" y="392177"/>
          <a:ext cx="2692269" cy="2692269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FD2F71-FC1F-4033-941E-DBC6E7DE1A09}">
      <dsp:nvSpPr>
        <dsp:cNvPr id="0" name=""/>
        <dsp:cNvSpPr/>
      </dsp:nvSpPr>
      <dsp:spPr>
        <a:xfrm>
          <a:off x="1645107" y="339236"/>
          <a:ext cx="2692269" cy="2692269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4A33CD-937C-4BBC-B050-B30B5A6E3AD7}">
      <dsp:nvSpPr>
        <dsp:cNvPr id="0" name=""/>
        <dsp:cNvSpPr/>
      </dsp:nvSpPr>
      <dsp:spPr>
        <a:xfrm>
          <a:off x="1675688" y="393525"/>
          <a:ext cx="2692269" cy="2692269"/>
        </a:xfrm>
        <a:prstGeom prst="blockArc">
          <a:avLst>
            <a:gd name="adj1" fmla="val 0"/>
            <a:gd name="adj2" fmla="val 5400000"/>
            <a:gd name="adj3" fmla="val 463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D807C7-5892-402F-85A2-7AA4DC9E1EEB}">
      <dsp:nvSpPr>
        <dsp:cNvPr id="0" name=""/>
        <dsp:cNvSpPr/>
      </dsp:nvSpPr>
      <dsp:spPr>
        <a:xfrm>
          <a:off x="1616140" y="392177"/>
          <a:ext cx="2692269" cy="2692269"/>
        </a:xfrm>
        <a:prstGeom prst="blockArc">
          <a:avLst>
            <a:gd name="adj1" fmla="val 1800000"/>
            <a:gd name="adj2" fmla="val 5400000"/>
            <a:gd name="adj3" fmla="val 4517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026FD3-3C2E-4673-8F7B-5EBDDEA46DAE}">
      <dsp:nvSpPr>
        <dsp:cNvPr id="0" name=""/>
        <dsp:cNvSpPr/>
      </dsp:nvSpPr>
      <dsp:spPr>
        <a:xfrm>
          <a:off x="1616140" y="392177"/>
          <a:ext cx="2692269" cy="2692269"/>
        </a:xfrm>
        <a:prstGeom prst="blockArc">
          <a:avLst>
            <a:gd name="adj1" fmla="val 19800000"/>
            <a:gd name="adj2" fmla="val 1800000"/>
            <a:gd name="adj3" fmla="val 4517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C3611A-592C-4360-AD74-E6CD90CE53B2}">
      <dsp:nvSpPr>
        <dsp:cNvPr id="0" name=""/>
        <dsp:cNvSpPr/>
      </dsp:nvSpPr>
      <dsp:spPr>
        <a:xfrm>
          <a:off x="1616140" y="392177"/>
          <a:ext cx="2692269" cy="2692269"/>
        </a:xfrm>
        <a:prstGeom prst="blockArc">
          <a:avLst>
            <a:gd name="adj1" fmla="val 16200000"/>
            <a:gd name="adj2" fmla="val 0"/>
            <a:gd name="adj3" fmla="val 463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F48C28-1F40-4AD8-9C7C-463563B8FD5D}">
      <dsp:nvSpPr>
        <dsp:cNvPr id="0" name=""/>
        <dsp:cNvSpPr/>
      </dsp:nvSpPr>
      <dsp:spPr>
        <a:xfrm>
          <a:off x="2317433" y="1041368"/>
          <a:ext cx="1206317" cy="120631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94094" y="1218029"/>
        <a:ext cx="852995" cy="852995"/>
      </dsp:txXfrm>
    </dsp:sp>
    <dsp:sp modelId="{1659E5A2-E399-4268-8AAC-32F39C92033A}">
      <dsp:nvSpPr>
        <dsp:cNvPr id="0" name=""/>
        <dsp:cNvSpPr/>
      </dsp:nvSpPr>
      <dsp:spPr>
        <a:xfrm>
          <a:off x="2540064" y="365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63727" y="124028"/>
        <a:ext cx="597095" cy="597095"/>
      </dsp:txXfrm>
    </dsp:sp>
    <dsp:sp modelId="{9F5B3DF0-C5AE-4C85-AF16-D11F5B39C611}">
      <dsp:nvSpPr>
        <dsp:cNvPr id="0" name=""/>
        <dsp:cNvSpPr/>
      </dsp:nvSpPr>
      <dsp:spPr>
        <a:xfrm>
          <a:off x="3679524" y="658233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03187" y="781896"/>
        <a:ext cx="597095" cy="597095"/>
      </dsp:txXfrm>
    </dsp:sp>
    <dsp:sp modelId="{911EE13F-958F-4BBE-8E5E-4647284A8FD2}">
      <dsp:nvSpPr>
        <dsp:cNvPr id="0" name=""/>
        <dsp:cNvSpPr/>
      </dsp:nvSpPr>
      <dsp:spPr>
        <a:xfrm>
          <a:off x="3679524" y="1973969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03187" y="2097632"/>
        <a:ext cx="597095" cy="597095"/>
      </dsp:txXfrm>
    </dsp:sp>
    <dsp:sp modelId="{A4E598E6-0E08-4262-A7AD-EA9CFA619352}">
      <dsp:nvSpPr>
        <dsp:cNvPr id="0" name=""/>
        <dsp:cNvSpPr/>
      </dsp:nvSpPr>
      <dsp:spPr>
        <a:xfrm>
          <a:off x="2540064" y="2631837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63727" y="2755500"/>
        <a:ext cx="597095" cy="597095"/>
      </dsp:txXfrm>
    </dsp:sp>
    <dsp:sp modelId="{134B3E4A-DA9E-42C8-BB92-5579F45056C3}">
      <dsp:nvSpPr>
        <dsp:cNvPr id="0" name=""/>
        <dsp:cNvSpPr/>
      </dsp:nvSpPr>
      <dsp:spPr>
        <a:xfrm>
          <a:off x="1438270" y="1935871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61933" y="2059534"/>
        <a:ext cx="597095" cy="597095"/>
      </dsp:txXfrm>
    </dsp:sp>
    <dsp:sp modelId="{117102DA-EDB4-4AAD-AA8D-EB10E2FE3A5B}">
      <dsp:nvSpPr>
        <dsp:cNvPr id="0" name=""/>
        <dsp:cNvSpPr/>
      </dsp:nvSpPr>
      <dsp:spPr>
        <a:xfrm>
          <a:off x="1400603" y="658233"/>
          <a:ext cx="844421" cy="844421"/>
        </a:xfrm>
        <a:prstGeom prst="ellipse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24266" y="781896"/>
        <a:ext cx="597095" cy="597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959E-9A66-433A-A811-25E5594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Elvan Y.A.</cp:lastModifiedBy>
  <cp:revision>4</cp:revision>
  <dcterms:created xsi:type="dcterms:W3CDTF">2020-12-15T14:14:00Z</dcterms:created>
  <dcterms:modified xsi:type="dcterms:W3CDTF">2021-01-09T11:05:00Z</dcterms:modified>
</cp:coreProperties>
</file>